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324" w:rsidRPr="00582DEE" w:rsidRDefault="00410324" w:rsidP="00582DEE">
      <w:pPr>
        <w:spacing w:after="0"/>
        <w:rPr>
          <w:rFonts w:ascii="Arial" w:hAnsi="Arial" w:cs="Arial"/>
          <w:bCs/>
          <w:sz w:val="24"/>
          <w:szCs w:val="24"/>
          <w:lang w:val="pl-PL"/>
        </w:rPr>
      </w:pPr>
    </w:p>
    <w:p w:rsidR="00303ECC" w:rsidRPr="00582DEE" w:rsidRDefault="00303ECC" w:rsidP="00582DEE">
      <w:pPr>
        <w:spacing w:after="0"/>
        <w:rPr>
          <w:rFonts w:ascii="Arial" w:hAnsi="Arial" w:cs="Arial"/>
          <w:bCs/>
          <w:sz w:val="24"/>
          <w:szCs w:val="24"/>
          <w:lang w:val="pl-PL"/>
        </w:rPr>
      </w:pPr>
    </w:p>
    <w:p w:rsidR="007D4B79" w:rsidRPr="00582DEE" w:rsidRDefault="007D4B79" w:rsidP="00582DEE">
      <w:pPr>
        <w:spacing w:after="0"/>
        <w:rPr>
          <w:rFonts w:ascii="Arial" w:hAnsi="Arial" w:cs="Arial"/>
          <w:bCs/>
          <w:sz w:val="24"/>
          <w:szCs w:val="24"/>
          <w:lang w:val="pl-PL"/>
        </w:rPr>
      </w:pPr>
    </w:p>
    <w:p w:rsidR="00B83146" w:rsidRPr="00582DEE" w:rsidRDefault="00E008FD" w:rsidP="00582DEE">
      <w:pPr>
        <w:spacing w:after="0"/>
        <w:rPr>
          <w:rFonts w:ascii="Arial" w:hAnsi="Arial" w:cs="Arial"/>
          <w:bCs/>
          <w:sz w:val="24"/>
          <w:szCs w:val="24"/>
          <w:lang w:val="pl-PL"/>
        </w:rPr>
      </w:pPr>
      <w:r w:rsidRPr="00582DEE">
        <w:rPr>
          <w:rFonts w:ascii="Arial" w:hAnsi="Arial" w:cs="Arial"/>
          <w:bCs/>
          <w:sz w:val="24"/>
          <w:szCs w:val="24"/>
          <w:lang w:val="pl-PL"/>
        </w:rPr>
        <w:t>Numer referencyjny</w:t>
      </w:r>
      <w:r w:rsidR="00B83146" w:rsidRPr="00582DEE">
        <w:rPr>
          <w:rFonts w:ascii="Arial" w:hAnsi="Arial" w:cs="Arial"/>
          <w:b/>
          <w:bCs/>
          <w:color w:val="FF0000"/>
          <w:sz w:val="24"/>
          <w:szCs w:val="24"/>
          <w:lang w:val="pl-PL"/>
        </w:rPr>
        <w:t xml:space="preserve"> </w:t>
      </w:r>
      <w:r w:rsidR="00D73A57" w:rsidRPr="00582DEE">
        <w:rPr>
          <w:rFonts w:ascii="Arial" w:hAnsi="Arial" w:cs="Arial"/>
          <w:b/>
          <w:sz w:val="24"/>
          <w:szCs w:val="24"/>
          <w:lang w:val="pl-PL"/>
        </w:rPr>
        <w:t>PR.271.21.</w:t>
      </w:r>
      <w:r w:rsidR="00BC413F">
        <w:rPr>
          <w:rFonts w:ascii="Arial" w:hAnsi="Arial" w:cs="Arial"/>
          <w:b/>
          <w:sz w:val="24"/>
          <w:szCs w:val="24"/>
          <w:lang w:val="pl-PL"/>
        </w:rPr>
        <w:t>2.</w:t>
      </w:r>
      <w:r w:rsidR="00D73A57" w:rsidRPr="00582DEE">
        <w:rPr>
          <w:rFonts w:ascii="Arial" w:hAnsi="Arial" w:cs="Arial"/>
          <w:b/>
          <w:sz w:val="24"/>
          <w:szCs w:val="24"/>
          <w:lang w:val="pl-PL"/>
        </w:rPr>
        <w:t>2016</w:t>
      </w:r>
    </w:p>
    <w:p w:rsidR="00410324" w:rsidRPr="00582DEE" w:rsidRDefault="00B83146" w:rsidP="00582DEE">
      <w:pPr>
        <w:spacing w:after="0"/>
        <w:rPr>
          <w:rFonts w:ascii="Arial" w:hAnsi="Arial" w:cs="Arial"/>
          <w:bCs/>
          <w:sz w:val="24"/>
          <w:szCs w:val="24"/>
          <w:lang w:val="pl-PL"/>
        </w:rPr>
      </w:pPr>
      <w:r w:rsidRPr="00582DEE">
        <w:rPr>
          <w:rFonts w:ascii="Arial" w:hAnsi="Arial" w:cs="Arial"/>
          <w:bCs/>
          <w:sz w:val="24"/>
          <w:szCs w:val="24"/>
          <w:lang w:val="pl-PL"/>
        </w:rPr>
        <w:t xml:space="preserve">   </w:t>
      </w:r>
    </w:p>
    <w:p w:rsidR="007D4B79" w:rsidRPr="00582DEE" w:rsidRDefault="007D4B79" w:rsidP="00582DEE">
      <w:pPr>
        <w:spacing w:after="0"/>
        <w:rPr>
          <w:rFonts w:ascii="Arial" w:hAnsi="Arial" w:cs="Arial"/>
          <w:bCs/>
          <w:sz w:val="24"/>
          <w:szCs w:val="24"/>
          <w:lang w:val="pl-PL"/>
        </w:rPr>
      </w:pPr>
    </w:p>
    <w:p w:rsidR="00303ECC" w:rsidRPr="00582DEE" w:rsidRDefault="00303ECC" w:rsidP="00582DEE">
      <w:pPr>
        <w:spacing w:after="0"/>
        <w:jc w:val="center"/>
        <w:rPr>
          <w:rFonts w:ascii="Arial" w:hAnsi="Arial" w:cs="Arial"/>
          <w:bCs/>
          <w:sz w:val="24"/>
          <w:szCs w:val="24"/>
          <w:lang w:val="pl-PL"/>
        </w:rPr>
      </w:pPr>
    </w:p>
    <w:p w:rsidR="0029514D" w:rsidRPr="00582DEE" w:rsidRDefault="0029514D" w:rsidP="00582DEE">
      <w:pPr>
        <w:spacing w:after="0"/>
        <w:jc w:val="center"/>
        <w:rPr>
          <w:rFonts w:ascii="Arial" w:hAnsi="Arial" w:cs="Arial"/>
          <w:bCs/>
          <w:sz w:val="24"/>
          <w:szCs w:val="24"/>
          <w:lang w:val="pl-PL"/>
        </w:rPr>
      </w:pPr>
    </w:p>
    <w:p w:rsidR="006A4E7E" w:rsidRPr="00582DEE" w:rsidRDefault="00B83146" w:rsidP="00582DEE">
      <w:pPr>
        <w:spacing w:after="0"/>
        <w:rPr>
          <w:rFonts w:ascii="Arial" w:hAnsi="Arial" w:cs="Arial"/>
          <w:bCs/>
          <w:sz w:val="24"/>
          <w:szCs w:val="24"/>
          <w:lang w:val="pl-PL"/>
        </w:rPr>
      </w:pPr>
      <w:r w:rsidRPr="00582DEE">
        <w:rPr>
          <w:rFonts w:ascii="Arial" w:hAnsi="Arial" w:cs="Arial"/>
          <w:bCs/>
          <w:sz w:val="24"/>
          <w:szCs w:val="24"/>
          <w:lang w:val="pl-PL"/>
        </w:rPr>
        <w:t xml:space="preserve">                                       </w:t>
      </w:r>
    </w:p>
    <w:p w:rsidR="00E931AA" w:rsidRPr="00582DEE" w:rsidRDefault="00E931AA" w:rsidP="00582DEE">
      <w:pPr>
        <w:spacing w:after="0"/>
        <w:rPr>
          <w:rFonts w:ascii="Arial" w:hAnsi="Arial" w:cs="Arial"/>
          <w:bCs/>
          <w:sz w:val="24"/>
          <w:szCs w:val="24"/>
          <w:lang w:val="pl-PL"/>
        </w:rPr>
      </w:pPr>
    </w:p>
    <w:p w:rsidR="00E931AA" w:rsidRPr="00582DEE" w:rsidRDefault="00E931AA" w:rsidP="00582DEE">
      <w:pPr>
        <w:spacing w:after="0"/>
        <w:rPr>
          <w:rFonts w:ascii="Arial" w:hAnsi="Arial" w:cs="Arial"/>
          <w:bCs/>
          <w:sz w:val="24"/>
          <w:szCs w:val="24"/>
          <w:lang w:val="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04"/>
      </w:tblGrid>
      <w:tr w:rsidR="006A4E7E" w:rsidRPr="00582DEE" w:rsidTr="00E931AA">
        <w:tc>
          <w:tcPr>
            <w:tcW w:w="9204" w:type="dxa"/>
          </w:tcPr>
          <w:p w:rsidR="006A4E7E" w:rsidRDefault="006A4E7E" w:rsidP="00582DEE">
            <w:pPr>
              <w:autoSpaceDE w:val="0"/>
              <w:autoSpaceDN w:val="0"/>
              <w:spacing w:after="0"/>
              <w:jc w:val="center"/>
              <w:rPr>
                <w:rFonts w:ascii="Arial" w:eastAsiaTheme="minorHAnsi" w:hAnsi="Arial" w:cs="Arial"/>
                <w:b/>
                <w:bCs/>
                <w:color w:val="auto"/>
                <w:sz w:val="32"/>
                <w:szCs w:val="32"/>
                <w:lang w:val="pl-PL" w:eastAsia="en-US"/>
              </w:rPr>
            </w:pPr>
            <w:r w:rsidRPr="00582DEE">
              <w:rPr>
                <w:rFonts w:ascii="Arial" w:eastAsiaTheme="minorHAnsi" w:hAnsi="Arial" w:cs="Arial"/>
                <w:b/>
                <w:bCs/>
                <w:color w:val="auto"/>
                <w:sz w:val="32"/>
                <w:szCs w:val="32"/>
                <w:lang w:val="pl-PL" w:eastAsia="en-US"/>
              </w:rPr>
              <w:t>SPECYFIKACJA ISTOTNYCH WARUNKÓW ZAMÓWIENIA</w:t>
            </w:r>
          </w:p>
          <w:p w:rsidR="00CE16E0" w:rsidRPr="00CE16E0" w:rsidRDefault="00CE16E0" w:rsidP="00CE16E0">
            <w:pPr>
              <w:jc w:val="center"/>
              <w:rPr>
                <w:rFonts w:ascii="Arial" w:hAnsi="Arial" w:cs="Arial"/>
                <w:bCs/>
                <w:color w:val="auto"/>
                <w:sz w:val="32"/>
                <w:szCs w:val="32"/>
              </w:rPr>
            </w:pPr>
            <w:r w:rsidRPr="00821AC1">
              <w:rPr>
                <w:rFonts w:ascii="Arial" w:hAnsi="Arial" w:cs="Arial"/>
                <w:b/>
                <w:color w:val="FF0000"/>
                <w:sz w:val="24"/>
                <w:szCs w:val="24"/>
              </w:rPr>
              <w:t xml:space="preserve">Po </w:t>
            </w:r>
            <w:proofErr w:type="spellStart"/>
            <w:r w:rsidRPr="00821AC1">
              <w:rPr>
                <w:rFonts w:ascii="Arial" w:hAnsi="Arial" w:cs="Arial"/>
                <w:b/>
                <w:color w:val="FF0000"/>
                <w:sz w:val="24"/>
                <w:szCs w:val="24"/>
              </w:rPr>
              <w:t>modyfikacji</w:t>
            </w:r>
            <w:proofErr w:type="spellEnd"/>
            <w:r w:rsidRPr="00821AC1">
              <w:rPr>
                <w:rFonts w:ascii="Arial" w:hAnsi="Arial" w:cs="Arial"/>
                <w:b/>
                <w:color w:val="FF0000"/>
                <w:sz w:val="24"/>
                <w:szCs w:val="24"/>
              </w:rPr>
              <w:t xml:space="preserve"> z </w:t>
            </w:r>
            <w:proofErr w:type="spellStart"/>
            <w:r w:rsidRPr="00821AC1">
              <w:rPr>
                <w:rFonts w:ascii="Arial" w:hAnsi="Arial" w:cs="Arial"/>
                <w:b/>
                <w:color w:val="FF0000"/>
                <w:sz w:val="24"/>
                <w:szCs w:val="24"/>
              </w:rPr>
              <w:t>dnia</w:t>
            </w:r>
            <w:proofErr w:type="spellEnd"/>
            <w:r w:rsidRPr="00821AC1">
              <w:rPr>
                <w:rFonts w:ascii="Arial" w:hAnsi="Arial" w:cs="Arial"/>
                <w:b/>
                <w:color w:val="FF0000"/>
                <w:sz w:val="24"/>
                <w:szCs w:val="24"/>
              </w:rPr>
              <w:t xml:space="preserve"> 30.09.2016 r.</w:t>
            </w:r>
          </w:p>
        </w:tc>
      </w:tr>
    </w:tbl>
    <w:p w:rsidR="00B83146" w:rsidRPr="00582DEE" w:rsidRDefault="00B83146" w:rsidP="00582DEE">
      <w:pPr>
        <w:spacing w:after="0"/>
        <w:rPr>
          <w:rFonts w:ascii="Arial" w:hAnsi="Arial" w:cs="Arial"/>
          <w:bCs/>
          <w:sz w:val="24"/>
          <w:szCs w:val="24"/>
          <w:lang w:val="pl-PL"/>
        </w:rPr>
      </w:pPr>
    </w:p>
    <w:p w:rsidR="006A4E7E" w:rsidRPr="00582DEE" w:rsidRDefault="006A4E7E" w:rsidP="00582DEE">
      <w:pPr>
        <w:spacing w:after="0"/>
        <w:rPr>
          <w:rFonts w:ascii="Arial" w:hAnsi="Arial" w:cs="Arial"/>
          <w:bCs/>
          <w:sz w:val="24"/>
          <w:szCs w:val="24"/>
          <w:lang w:val="pl-PL"/>
        </w:rPr>
      </w:pPr>
    </w:p>
    <w:p w:rsidR="00B83146" w:rsidRPr="00582DEE" w:rsidRDefault="00B83146" w:rsidP="00582DEE">
      <w:pPr>
        <w:spacing w:after="0"/>
        <w:jc w:val="center"/>
        <w:rPr>
          <w:rFonts w:ascii="Arial" w:hAnsi="Arial" w:cs="Arial"/>
          <w:sz w:val="24"/>
          <w:szCs w:val="24"/>
          <w:lang w:val="pl-PL"/>
        </w:rPr>
      </w:pPr>
      <w:r w:rsidRPr="00582DEE">
        <w:rPr>
          <w:rFonts w:ascii="Arial" w:hAnsi="Arial" w:cs="Arial"/>
          <w:sz w:val="24"/>
          <w:szCs w:val="24"/>
          <w:lang w:val="pl-PL"/>
        </w:rPr>
        <w:t>Nazwa nadana zamówieniu przez Zamawiającego:</w:t>
      </w:r>
    </w:p>
    <w:p w:rsidR="00B83146" w:rsidRPr="00582DEE" w:rsidRDefault="00B83146" w:rsidP="00582DEE">
      <w:pPr>
        <w:spacing w:after="0"/>
        <w:jc w:val="center"/>
        <w:rPr>
          <w:rFonts w:ascii="Arial" w:hAnsi="Arial" w:cs="Arial"/>
          <w:b/>
          <w:sz w:val="24"/>
          <w:szCs w:val="24"/>
          <w:lang w:val="pl-PL"/>
        </w:rPr>
      </w:pPr>
    </w:p>
    <w:p w:rsidR="00A57DF3" w:rsidRPr="00582DEE" w:rsidRDefault="00A57DF3" w:rsidP="00582DEE">
      <w:pPr>
        <w:spacing w:after="0"/>
        <w:jc w:val="center"/>
        <w:rPr>
          <w:rFonts w:ascii="Arial" w:hAnsi="Arial" w:cs="Arial"/>
          <w:b/>
          <w:sz w:val="24"/>
          <w:szCs w:val="24"/>
          <w:lang w:val="pl-PL"/>
        </w:rPr>
      </w:pPr>
    </w:p>
    <w:p w:rsidR="00B83146" w:rsidRPr="00582DEE" w:rsidRDefault="00B83146" w:rsidP="00582DEE">
      <w:pPr>
        <w:spacing w:after="0"/>
        <w:jc w:val="center"/>
        <w:rPr>
          <w:rFonts w:ascii="Arial" w:hAnsi="Arial" w:cs="Arial"/>
          <w:b/>
          <w:bCs/>
          <w:sz w:val="26"/>
          <w:szCs w:val="26"/>
          <w:lang w:val="pl-PL"/>
        </w:rPr>
      </w:pPr>
      <w:bookmarkStart w:id="0" w:name="OLE_LINK17"/>
      <w:bookmarkStart w:id="1" w:name="OLE_LINK18"/>
      <w:bookmarkStart w:id="2" w:name="OLE_LINK19"/>
      <w:bookmarkStart w:id="3" w:name="OLE_LINK56"/>
      <w:bookmarkStart w:id="4" w:name="OLE_LINK90"/>
      <w:bookmarkStart w:id="5" w:name="OLE_LINK13"/>
      <w:bookmarkStart w:id="6" w:name="OLE_LINK26"/>
      <w:bookmarkStart w:id="7" w:name="OLE_LINK27"/>
      <w:bookmarkStart w:id="8" w:name="OLE_LINK74"/>
      <w:bookmarkStart w:id="9" w:name="OLE_LINK75"/>
      <w:bookmarkStart w:id="10" w:name="OLE_LINK76"/>
      <w:r w:rsidRPr="00582DEE">
        <w:rPr>
          <w:rFonts w:ascii="Arial" w:hAnsi="Arial" w:cs="Arial"/>
          <w:b/>
          <w:sz w:val="26"/>
          <w:szCs w:val="26"/>
          <w:lang w:val="pl-PL"/>
        </w:rPr>
        <w:t>„</w:t>
      </w:r>
      <w:bookmarkStart w:id="11" w:name="OLE_LINK7"/>
      <w:bookmarkStart w:id="12" w:name="OLE_LINK8"/>
      <w:bookmarkStart w:id="13" w:name="OLE_LINK9"/>
      <w:bookmarkEnd w:id="0"/>
      <w:bookmarkEnd w:id="1"/>
      <w:bookmarkEnd w:id="2"/>
      <w:bookmarkEnd w:id="3"/>
      <w:bookmarkEnd w:id="4"/>
      <w:r w:rsidR="00D73A57" w:rsidRPr="00582DEE">
        <w:rPr>
          <w:rFonts w:ascii="Arial" w:hAnsi="Arial" w:cs="Arial"/>
          <w:b/>
          <w:sz w:val="26"/>
          <w:szCs w:val="26"/>
          <w:lang w:val="pl-PL"/>
        </w:rPr>
        <w:t xml:space="preserve">Udzielenie kredytu długoterminowego w kwocie 467 000,00 zł </w:t>
      </w:r>
      <w:r w:rsidR="0029514D" w:rsidRPr="00582DEE">
        <w:rPr>
          <w:rFonts w:ascii="Arial" w:hAnsi="Arial" w:cs="Arial"/>
          <w:b/>
          <w:sz w:val="26"/>
          <w:szCs w:val="26"/>
          <w:lang w:val="pl-PL"/>
        </w:rPr>
        <w:br/>
      </w:r>
      <w:r w:rsidR="00D73A57" w:rsidRPr="00582DEE">
        <w:rPr>
          <w:rFonts w:ascii="Arial" w:hAnsi="Arial" w:cs="Arial"/>
          <w:b/>
          <w:sz w:val="26"/>
          <w:szCs w:val="26"/>
          <w:lang w:val="pl-PL"/>
        </w:rPr>
        <w:t>na sfinansowanie planowanego deficytu budżetu”</w:t>
      </w:r>
      <w:r w:rsidRPr="00582DEE">
        <w:rPr>
          <w:rFonts w:ascii="Arial" w:hAnsi="Arial" w:cs="Arial"/>
          <w:b/>
          <w:sz w:val="26"/>
          <w:szCs w:val="26"/>
          <w:lang w:val="pl-PL"/>
        </w:rPr>
        <w:br/>
      </w:r>
      <w:bookmarkEnd w:id="5"/>
      <w:bookmarkEnd w:id="6"/>
      <w:bookmarkEnd w:id="7"/>
      <w:bookmarkEnd w:id="11"/>
      <w:bookmarkEnd w:id="12"/>
      <w:bookmarkEnd w:id="13"/>
    </w:p>
    <w:bookmarkEnd w:id="8"/>
    <w:bookmarkEnd w:id="9"/>
    <w:bookmarkEnd w:id="10"/>
    <w:p w:rsidR="00B83146" w:rsidRPr="00582DEE" w:rsidRDefault="00B83146" w:rsidP="00582DEE">
      <w:pPr>
        <w:spacing w:after="0"/>
        <w:jc w:val="center"/>
        <w:rPr>
          <w:rFonts w:ascii="Arial" w:hAnsi="Arial" w:cs="Arial"/>
          <w:i/>
          <w:sz w:val="24"/>
          <w:szCs w:val="24"/>
          <w:lang w:val="pl-PL"/>
        </w:rPr>
      </w:pPr>
    </w:p>
    <w:p w:rsidR="00B83146" w:rsidRPr="00582DEE" w:rsidRDefault="00B83146" w:rsidP="00582DEE">
      <w:pPr>
        <w:spacing w:after="0"/>
        <w:jc w:val="center"/>
        <w:rPr>
          <w:rFonts w:ascii="Arial" w:hAnsi="Arial" w:cs="Arial"/>
          <w:i/>
          <w:lang w:val="pl-PL"/>
        </w:rPr>
      </w:pPr>
      <w:r w:rsidRPr="00582DEE">
        <w:rPr>
          <w:rFonts w:ascii="Arial" w:hAnsi="Arial" w:cs="Arial"/>
          <w:i/>
          <w:lang w:val="pl-PL"/>
        </w:rPr>
        <w:t xml:space="preserve">Postępowanie o udzieleniu zamówienia jest prowadzone w trybie przetargu nieograniczonego, zgodnie z przepisami ustawy z dnia 29 stycznia 2004 r. </w:t>
      </w:r>
      <w:r w:rsidR="0029514D" w:rsidRPr="00582DEE">
        <w:rPr>
          <w:rFonts w:ascii="Arial" w:hAnsi="Arial" w:cs="Arial"/>
          <w:i/>
          <w:lang w:val="pl-PL"/>
        </w:rPr>
        <w:br/>
      </w:r>
      <w:r w:rsidRPr="00582DEE">
        <w:rPr>
          <w:rFonts w:ascii="Arial" w:hAnsi="Arial" w:cs="Arial"/>
          <w:i/>
          <w:lang w:val="pl-PL"/>
        </w:rPr>
        <w:t>Prawo zamówień publicznych</w:t>
      </w:r>
      <w:r w:rsidR="0029514D" w:rsidRPr="00582DEE">
        <w:rPr>
          <w:rFonts w:ascii="Arial" w:hAnsi="Arial" w:cs="Arial"/>
          <w:i/>
          <w:lang w:val="pl-PL"/>
        </w:rPr>
        <w:t xml:space="preserve"> </w:t>
      </w:r>
      <w:r w:rsidRPr="00582DEE">
        <w:rPr>
          <w:rFonts w:ascii="Arial" w:hAnsi="Arial" w:cs="Arial"/>
          <w:i/>
          <w:lang w:val="pl-PL"/>
        </w:rPr>
        <w:t>(t. j Dz. U. z 2015 r., poz. 2164</w:t>
      </w:r>
      <w:r w:rsidR="00C777A9" w:rsidRPr="00582DEE">
        <w:rPr>
          <w:rFonts w:ascii="Arial" w:hAnsi="Arial" w:cs="Arial"/>
          <w:i/>
          <w:lang w:val="pl-PL"/>
        </w:rPr>
        <w:t xml:space="preserve"> z</w:t>
      </w:r>
      <w:r w:rsidRPr="00582DEE">
        <w:rPr>
          <w:rFonts w:ascii="Arial" w:hAnsi="Arial" w:cs="Arial"/>
          <w:i/>
          <w:lang w:val="pl-PL"/>
        </w:rPr>
        <w:t xml:space="preserve"> </w:t>
      </w:r>
      <w:proofErr w:type="spellStart"/>
      <w:r w:rsidRPr="00582DEE">
        <w:rPr>
          <w:rFonts w:ascii="Arial" w:eastAsia="Cambria" w:hAnsi="Arial" w:cs="Arial"/>
          <w:lang w:val="pl-PL"/>
        </w:rPr>
        <w:t>póź</w:t>
      </w:r>
      <w:proofErr w:type="spellEnd"/>
      <w:r w:rsidRPr="00582DEE">
        <w:rPr>
          <w:rFonts w:ascii="Arial" w:eastAsia="Cambria" w:hAnsi="Arial" w:cs="Arial"/>
          <w:lang w:val="pl-PL"/>
        </w:rPr>
        <w:t>. zm.</w:t>
      </w:r>
      <w:r w:rsidRPr="00582DEE">
        <w:rPr>
          <w:rFonts w:ascii="Arial" w:hAnsi="Arial" w:cs="Arial"/>
          <w:i/>
          <w:lang w:val="pl-PL"/>
        </w:rPr>
        <w:t xml:space="preserve">) </w:t>
      </w:r>
      <w:r w:rsidR="0029514D" w:rsidRPr="00582DEE">
        <w:rPr>
          <w:rFonts w:ascii="Arial" w:hAnsi="Arial" w:cs="Arial"/>
          <w:i/>
          <w:lang w:val="pl-PL"/>
        </w:rPr>
        <w:br/>
      </w:r>
      <w:r w:rsidRPr="00582DEE">
        <w:rPr>
          <w:rFonts w:ascii="Arial" w:hAnsi="Arial" w:cs="Arial"/>
          <w:i/>
          <w:lang w:val="pl-PL"/>
        </w:rPr>
        <w:t>oraz zgodnie z zapisami niniejszej SIWZ.</w:t>
      </w:r>
    </w:p>
    <w:p w:rsidR="00B83146" w:rsidRPr="00582DEE" w:rsidRDefault="00B83146" w:rsidP="00582DEE">
      <w:pPr>
        <w:spacing w:after="0"/>
        <w:jc w:val="center"/>
        <w:rPr>
          <w:rFonts w:ascii="Arial" w:hAnsi="Arial" w:cs="Arial"/>
          <w:i/>
          <w:lang w:val="pl-PL"/>
        </w:rPr>
      </w:pPr>
    </w:p>
    <w:p w:rsidR="00B83146" w:rsidRPr="00582DEE" w:rsidRDefault="00B83146" w:rsidP="00582DEE">
      <w:pPr>
        <w:pStyle w:val="Tekstpodstawowy"/>
        <w:spacing w:line="276" w:lineRule="auto"/>
        <w:jc w:val="center"/>
        <w:rPr>
          <w:rFonts w:ascii="Arial" w:hAnsi="Arial" w:cs="Arial"/>
          <w:i/>
          <w:lang w:val="pl-PL"/>
        </w:rPr>
      </w:pPr>
    </w:p>
    <w:p w:rsidR="00B83146" w:rsidRPr="00582DEE" w:rsidRDefault="00B83146" w:rsidP="00582DEE">
      <w:pPr>
        <w:pStyle w:val="Tekstpodstawowy"/>
        <w:spacing w:line="276" w:lineRule="auto"/>
        <w:jc w:val="center"/>
        <w:rPr>
          <w:rFonts w:ascii="Arial" w:hAnsi="Arial" w:cs="Arial"/>
          <w:i/>
          <w:sz w:val="22"/>
          <w:szCs w:val="22"/>
          <w:lang w:val="pl-PL"/>
        </w:rPr>
      </w:pPr>
      <w:r w:rsidRPr="00582DEE">
        <w:rPr>
          <w:rFonts w:ascii="Arial" w:hAnsi="Arial" w:cs="Arial"/>
          <w:i/>
          <w:sz w:val="22"/>
          <w:szCs w:val="22"/>
          <w:lang w:val="pl-PL"/>
        </w:rPr>
        <w:t>Wartość szacunkowa zamówienia nie przekracza kwoty określonej w przepisach wydanych na podstawie art. 11 ust. 8 ustawy z dnia 29 stycznia 2004 r. Prawo zamówień publicznych</w:t>
      </w:r>
      <w:r w:rsidRPr="00582DEE">
        <w:rPr>
          <w:rFonts w:ascii="Arial" w:hAnsi="Arial" w:cs="Arial"/>
          <w:i/>
          <w:sz w:val="22"/>
          <w:szCs w:val="22"/>
          <w:lang w:val="pl-PL"/>
        </w:rPr>
        <w:br/>
        <w:t xml:space="preserve">(t. j. Dz. U. z 2015 r., poz. 2164. </w:t>
      </w:r>
      <w:r w:rsidR="00C777A9" w:rsidRPr="00582DEE">
        <w:rPr>
          <w:rFonts w:ascii="Arial" w:hAnsi="Arial" w:cs="Arial"/>
          <w:i/>
          <w:sz w:val="22"/>
          <w:szCs w:val="22"/>
          <w:lang w:val="pl-PL"/>
        </w:rPr>
        <w:t xml:space="preserve">z </w:t>
      </w:r>
      <w:proofErr w:type="spellStart"/>
      <w:r w:rsidRPr="00582DEE">
        <w:rPr>
          <w:rFonts w:ascii="Arial" w:eastAsia="Cambria" w:hAnsi="Arial" w:cs="Arial"/>
          <w:sz w:val="22"/>
          <w:szCs w:val="22"/>
          <w:lang w:val="pl-PL"/>
        </w:rPr>
        <w:t>póź</w:t>
      </w:r>
      <w:proofErr w:type="spellEnd"/>
      <w:r w:rsidRPr="00582DEE">
        <w:rPr>
          <w:rFonts w:ascii="Arial" w:eastAsia="Cambria" w:hAnsi="Arial" w:cs="Arial"/>
          <w:sz w:val="22"/>
          <w:szCs w:val="22"/>
          <w:lang w:val="pl-PL"/>
        </w:rPr>
        <w:t>. zm.</w:t>
      </w:r>
      <w:r w:rsidRPr="00582DEE">
        <w:rPr>
          <w:rFonts w:ascii="Arial" w:hAnsi="Arial" w:cs="Arial"/>
          <w:sz w:val="22"/>
          <w:szCs w:val="22"/>
          <w:lang w:val="pl-PL"/>
        </w:rPr>
        <w:t>)</w:t>
      </w:r>
    </w:p>
    <w:p w:rsidR="00B83146" w:rsidRPr="00582DEE" w:rsidRDefault="00B83146" w:rsidP="00582DEE">
      <w:pPr>
        <w:tabs>
          <w:tab w:val="left" w:pos="567"/>
        </w:tabs>
        <w:spacing w:after="0"/>
        <w:contextualSpacing/>
        <w:rPr>
          <w:rFonts w:ascii="Arial" w:hAnsi="Arial" w:cs="Arial"/>
          <w:b/>
          <w:sz w:val="24"/>
          <w:szCs w:val="24"/>
          <w:lang w:val="pl-PL"/>
        </w:rPr>
      </w:pPr>
      <w:r w:rsidRPr="00582DEE">
        <w:rPr>
          <w:rFonts w:ascii="Arial" w:hAnsi="Arial" w:cs="Arial"/>
          <w:b/>
          <w:sz w:val="24"/>
          <w:szCs w:val="24"/>
          <w:lang w:val="pl-PL"/>
        </w:rPr>
        <w:t xml:space="preserve">       </w:t>
      </w:r>
      <w:r w:rsidRPr="00582DEE">
        <w:rPr>
          <w:rFonts w:ascii="Arial" w:hAnsi="Arial" w:cs="Arial"/>
          <w:b/>
          <w:sz w:val="24"/>
          <w:szCs w:val="24"/>
          <w:lang w:val="pl-PL"/>
        </w:rPr>
        <w:tab/>
      </w:r>
      <w:r w:rsidRPr="00582DEE">
        <w:rPr>
          <w:rFonts w:ascii="Arial" w:hAnsi="Arial" w:cs="Arial"/>
          <w:b/>
          <w:sz w:val="24"/>
          <w:szCs w:val="24"/>
          <w:lang w:val="pl-PL"/>
        </w:rPr>
        <w:tab/>
        <w:t xml:space="preserve">    </w:t>
      </w:r>
      <w:r w:rsidRPr="00582DEE">
        <w:rPr>
          <w:rFonts w:ascii="Arial" w:hAnsi="Arial" w:cs="Arial"/>
          <w:b/>
          <w:sz w:val="24"/>
          <w:szCs w:val="24"/>
          <w:lang w:val="pl-PL"/>
        </w:rPr>
        <w:tab/>
        <w:t xml:space="preserve">  </w:t>
      </w:r>
    </w:p>
    <w:p w:rsidR="0029514D" w:rsidRPr="00582DEE" w:rsidRDefault="0029514D" w:rsidP="00582DEE">
      <w:pPr>
        <w:tabs>
          <w:tab w:val="left" w:pos="567"/>
        </w:tabs>
        <w:spacing w:after="0"/>
        <w:contextualSpacing/>
        <w:rPr>
          <w:rFonts w:ascii="Arial" w:hAnsi="Arial" w:cs="Arial"/>
          <w:b/>
          <w:sz w:val="24"/>
          <w:szCs w:val="24"/>
          <w:lang w:val="pl-PL"/>
        </w:rPr>
      </w:pPr>
    </w:p>
    <w:p w:rsidR="0029514D" w:rsidRPr="00582DEE" w:rsidRDefault="0029514D" w:rsidP="00582DEE">
      <w:pPr>
        <w:tabs>
          <w:tab w:val="left" w:pos="567"/>
        </w:tabs>
        <w:spacing w:after="0"/>
        <w:contextualSpacing/>
        <w:rPr>
          <w:rFonts w:ascii="Arial" w:hAnsi="Arial" w:cs="Arial"/>
          <w:b/>
          <w:sz w:val="24"/>
          <w:szCs w:val="24"/>
          <w:lang w:val="pl-PL"/>
        </w:rPr>
      </w:pPr>
    </w:p>
    <w:p w:rsidR="0029514D" w:rsidRPr="00582DEE" w:rsidRDefault="0029514D" w:rsidP="00582DEE">
      <w:pPr>
        <w:tabs>
          <w:tab w:val="left" w:pos="567"/>
        </w:tabs>
        <w:spacing w:after="0"/>
        <w:contextualSpacing/>
        <w:rPr>
          <w:rFonts w:ascii="Arial" w:hAnsi="Arial" w:cs="Arial"/>
          <w:b/>
          <w:sz w:val="24"/>
          <w:szCs w:val="24"/>
          <w:lang w:val="pl-PL"/>
        </w:rPr>
      </w:pPr>
    </w:p>
    <w:p w:rsidR="00DA3175" w:rsidRPr="00582DEE" w:rsidRDefault="00DA3175" w:rsidP="00582DEE">
      <w:pPr>
        <w:tabs>
          <w:tab w:val="left" w:pos="567"/>
        </w:tabs>
        <w:spacing w:after="0"/>
        <w:contextualSpacing/>
        <w:rPr>
          <w:rFonts w:ascii="Arial" w:hAnsi="Arial" w:cs="Arial"/>
          <w:b/>
          <w:sz w:val="24"/>
          <w:szCs w:val="24"/>
          <w:lang w:val="pl-PL"/>
        </w:rPr>
      </w:pPr>
    </w:p>
    <w:p w:rsidR="00DA3175" w:rsidRPr="00582DEE" w:rsidRDefault="00DA3175" w:rsidP="00582DEE">
      <w:pPr>
        <w:tabs>
          <w:tab w:val="left" w:pos="567"/>
        </w:tabs>
        <w:spacing w:after="0"/>
        <w:contextualSpacing/>
        <w:rPr>
          <w:rFonts w:ascii="Arial" w:hAnsi="Arial" w:cs="Arial"/>
          <w:b/>
          <w:sz w:val="24"/>
          <w:szCs w:val="24"/>
          <w:lang w:val="pl-PL"/>
        </w:rPr>
      </w:pPr>
    </w:p>
    <w:p w:rsidR="0049734E" w:rsidRPr="00582DEE" w:rsidRDefault="0049734E" w:rsidP="00582DEE">
      <w:pPr>
        <w:pStyle w:val="pkt"/>
        <w:spacing w:before="0" w:after="0" w:line="276" w:lineRule="auto"/>
        <w:jc w:val="center"/>
        <w:rPr>
          <w:rFonts w:ascii="Arial" w:hAnsi="Arial" w:cs="Arial"/>
          <w:iCs/>
          <w:sz w:val="22"/>
          <w:szCs w:val="22"/>
        </w:rPr>
      </w:pPr>
    </w:p>
    <w:p w:rsidR="00B83146" w:rsidRPr="00582DEE" w:rsidRDefault="00B83146" w:rsidP="00582DEE">
      <w:pPr>
        <w:pStyle w:val="pkt"/>
        <w:spacing w:before="0" w:after="0" w:line="276" w:lineRule="auto"/>
        <w:ind w:left="0" w:firstLine="0"/>
        <w:jc w:val="center"/>
        <w:rPr>
          <w:rFonts w:ascii="Arial" w:hAnsi="Arial" w:cs="Arial"/>
          <w:iCs/>
          <w:sz w:val="24"/>
          <w:szCs w:val="24"/>
        </w:rPr>
      </w:pPr>
      <w:r w:rsidRPr="00582DEE">
        <w:rPr>
          <w:rFonts w:ascii="Arial" w:hAnsi="Arial" w:cs="Arial"/>
          <w:iCs/>
          <w:sz w:val="24"/>
          <w:szCs w:val="24"/>
        </w:rPr>
        <w:t xml:space="preserve">Zatwierdził w dniu </w:t>
      </w:r>
      <w:r w:rsidR="00465D55">
        <w:rPr>
          <w:rFonts w:ascii="Arial" w:hAnsi="Arial" w:cs="Arial"/>
          <w:iCs/>
          <w:sz w:val="24"/>
          <w:szCs w:val="24"/>
        </w:rPr>
        <w:t xml:space="preserve"> 2</w:t>
      </w:r>
      <w:r w:rsidR="000D7A1C">
        <w:rPr>
          <w:rFonts w:ascii="Arial" w:hAnsi="Arial" w:cs="Arial"/>
          <w:iCs/>
          <w:sz w:val="24"/>
          <w:szCs w:val="24"/>
        </w:rPr>
        <w:t>2</w:t>
      </w:r>
      <w:r w:rsidR="00465D55">
        <w:rPr>
          <w:rFonts w:ascii="Arial" w:hAnsi="Arial" w:cs="Arial"/>
          <w:iCs/>
          <w:sz w:val="24"/>
          <w:szCs w:val="24"/>
        </w:rPr>
        <w:t xml:space="preserve"> września </w:t>
      </w:r>
      <w:r w:rsidRPr="00582DEE">
        <w:rPr>
          <w:rFonts w:ascii="Arial" w:hAnsi="Arial" w:cs="Arial"/>
          <w:iCs/>
          <w:sz w:val="24"/>
          <w:szCs w:val="24"/>
        </w:rPr>
        <w:t>2016 r.</w:t>
      </w:r>
    </w:p>
    <w:p w:rsidR="006C299F" w:rsidRPr="00582DEE" w:rsidRDefault="006C299F" w:rsidP="00582DEE">
      <w:pPr>
        <w:pStyle w:val="pkt"/>
        <w:spacing w:before="0" w:after="0" w:line="276" w:lineRule="auto"/>
        <w:jc w:val="center"/>
        <w:rPr>
          <w:rFonts w:ascii="Arial" w:hAnsi="Arial" w:cs="Arial"/>
          <w:iCs/>
          <w:sz w:val="24"/>
          <w:szCs w:val="24"/>
        </w:rPr>
      </w:pPr>
    </w:p>
    <w:p w:rsidR="00DA3175" w:rsidRPr="00582DEE" w:rsidRDefault="00DA3175" w:rsidP="00582DEE">
      <w:pPr>
        <w:pStyle w:val="pkt"/>
        <w:spacing w:before="0" w:after="0" w:line="276" w:lineRule="auto"/>
        <w:jc w:val="center"/>
        <w:rPr>
          <w:rFonts w:ascii="Arial" w:hAnsi="Arial" w:cs="Arial"/>
          <w:iCs/>
          <w:sz w:val="24"/>
          <w:szCs w:val="24"/>
        </w:rPr>
      </w:pPr>
    </w:p>
    <w:p w:rsidR="007C1B26" w:rsidRPr="00582DEE" w:rsidRDefault="007C1B26" w:rsidP="00582DEE">
      <w:pPr>
        <w:pStyle w:val="pkt"/>
        <w:spacing w:before="0" w:after="0" w:line="276" w:lineRule="auto"/>
        <w:jc w:val="center"/>
        <w:rPr>
          <w:rFonts w:ascii="Arial" w:hAnsi="Arial" w:cs="Arial"/>
          <w:iCs/>
          <w:sz w:val="24"/>
          <w:szCs w:val="24"/>
        </w:rPr>
      </w:pPr>
    </w:p>
    <w:p w:rsidR="00B83146" w:rsidRPr="00582DEE" w:rsidRDefault="00B83146" w:rsidP="00582DEE">
      <w:pPr>
        <w:autoSpaceDE w:val="0"/>
        <w:autoSpaceDN w:val="0"/>
        <w:spacing w:after="0"/>
        <w:jc w:val="center"/>
        <w:rPr>
          <w:rFonts w:ascii="Arial" w:hAnsi="Arial" w:cs="Arial"/>
          <w:sz w:val="24"/>
          <w:szCs w:val="24"/>
          <w:lang w:val="pl-PL"/>
        </w:rPr>
      </w:pPr>
      <w:r w:rsidRPr="00582DEE">
        <w:rPr>
          <w:rFonts w:ascii="Arial" w:hAnsi="Arial" w:cs="Arial"/>
          <w:sz w:val="24"/>
          <w:szCs w:val="24"/>
          <w:lang w:val="pl-PL"/>
        </w:rPr>
        <w:t>...............................................................</w:t>
      </w:r>
    </w:p>
    <w:p w:rsidR="00B83146" w:rsidRPr="00582DEE" w:rsidRDefault="00B83146" w:rsidP="00582DEE">
      <w:pPr>
        <w:autoSpaceDE w:val="0"/>
        <w:autoSpaceDN w:val="0"/>
        <w:spacing w:after="0"/>
        <w:jc w:val="center"/>
        <w:rPr>
          <w:rFonts w:ascii="Arial" w:hAnsi="Arial" w:cs="Arial"/>
          <w:i/>
          <w:iCs/>
          <w:sz w:val="20"/>
          <w:szCs w:val="20"/>
          <w:lang w:val="pl-PL"/>
        </w:rPr>
      </w:pPr>
      <w:r w:rsidRPr="00582DEE">
        <w:rPr>
          <w:rFonts w:ascii="Arial" w:hAnsi="Arial" w:cs="Arial"/>
          <w:i/>
          <w:iCs/>
          <w:sz w:val="20"/>
          <w:szCs w:val="20"/>
          <w:lang w:val="pl-PL"/>
        </w:rPr>
        <w:t>(podpis kierownika zamawiaj</w:t>
      </w:r>
      <w:r w:rsidRPr="00582DEE">
        <w:rPr>
          <w:rFonts w:ascii="Arial" w:hAnsi="Arial" w:cs="Arial"/>
          <w:i/>
          <w:sz w:val="20"/>
          <w:szCs w:val="20"/>
          <w:lang w:val="pl-PL"/>
        </w:rPr>
        <w:t>ą</w:t>
      </w:r>
      <w:r w:rsidRPr="00582DEE">
        <w:rPr>
          <w:rFonts w:ascii="Arial" w:hAnsi="Arial" w:cs="Arial"/>
          <w:i/>
          <w:iCs/>
          <w:sz w:val="20"/>
          <w:szCs w:val="20"/>
          <w:lang w:val="pl-PL"/>
        </w:rPr>
        <w:t>cego</w:t>
      </w:r>
    </w:p>
    <w:p w:rsidR="00B83146" w:rsidRPr="00582DEE" w:rsidRDefault="00B83146" w:rsidP="00582DEE">
      <w:pPr>
        <w:autoSpaceDE w:val="0"/>
        <w:autoSpaceDN w:val="0"/>
        <w:spacing w:after="0"/>
        <w:jc w:val="center"/>
        <w:rPr>
          <w:rFonts w:ascii="Arial" w:hAnsi="Arial" w:cs="Arial"/>
          <w:i/>
          <w:iCs/>
          <w:sz w:val="20"/>
          <w:szCs w:val="20"/>
          <w:lang w:val="pl-PL"/>
        </w:rPr>
      </w:pPr>
      <w:r w:rsidRPr="00582DEE">
        <w:rPr>
          <w:rFonts w:ascii="Arial" w:hAnsi="Arial" w:cs="Arial"/>
          <w:i/>
          <w:iCs/>
          <w:sz w:val="20"/>
          <w:szCs w:val="20"/>
          <w:lang w:val="pl-PL"/>
        </w:rPr>
        <w:t>lub osoby upowa</w:t>
      </w:r>
      <w:r w:rsidRPr="00582DEE">
        <w:rPr>
          <w:rFonts w:ascii="Arial" w:hAnsi="Arial" w:cs="Arial"/>
          <w:i/>
          <w:sz w:val="20"/>
          <w:szCs w:val="20"/>
          <w:lang w:val="pl-PL"/>
        </w:rPr>
        <w:t>ż</w:t>
      </w:r>
      <w:r w:rsidRPr="00582DEE">
        <w:rPr>
          <w:rFonts w:ascii="Arial" w:hAnsi="Arial" w:cs="Arial"/>
          <w:i/>
          <w:iCs/>
          <w:sz w:val="20"/>
          <w:szCs w:val="20"/>
          <w:lang w:val="pl-PL"/>
        </w:rPr>
        <w:t>nionej)</w:t>
      </w:r>
    </w:p>
    <w:p w:rsidR="00E931AA" w:rsidRPr="00582DEE" w:rsidRDefault="00E931AA" w:rsidP="00582DEE">
      <w:pPr>
        <w:autoSpaceDE w:val="0"/>
        <w:autoSpaceDN w:val="0"/>
        <w:spacing w:after="0"/>
        <w:jc w:val="center"/>
        <w:rPr>
          <w:rFonts w:ascii="Arial" w:hAnsi="Arial" w:cs="Arial"/>
          <w:i/>
          <w:iCs/>
          <w:sz w:val="20"/>
          <w:szCs w:val="20"/>
          <w:lang w:val="pl-PL"/>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C6D8C" w:rsidRPr="00582DEE" w:rsidTr="00211E47">
        <w:tc>
          <w:tcPr>
            <w:tcW w:w="8960"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342" w:hanging="308"/>
              <w:contextualSpacing/>
              <w:jc w:val="both"/>
              <w:textAlignment w:val="baseline"/>
              <w:rPr>
                <w:rFonts w:ascii="Arial" w:hAnsi="Arial" w:cs="Arial"/>
                <w:sz w:val="26"/>
                <w:szCs w:val="26"/>
              </w:rPr>
            </w:pPr>
            <w:r w:rsidRPr="00582DEE">
              <w:rPr>
                <w:rFonts w:ascii="Arial" w:hAnsi="Arial" w:cs="Arial"/>
                <w:b/>
                <w:sz w:val="26"/>
                <w:szCs w:val="26"/>
              </w:rPr>
              <w:lastRenderedPageBreak/>
              <w:t xml:space="preserve">Nazwa </w:t>
            </w:r>
            <w:r w:rsidR="00437095" w:rsidRPr="00582DEE">
              <w:rPr>
                <w:rFonts w:ascii="Arial" w:hAnsi="Arial" w:cs="Arial"/>
                <w:b/>
                <w:sz w:val="26"/>
                <w:szCs w:val="26"/>
              </w:rPr>
              <w:t>oraz</w:t>
            </w:r>
            <w:r w:rsidRPr="00582DEE">
              <w:rPr>
                <w:rFonts w:ascii="Arial" w:hAnsi="Arial" w:cs="Arial"/>
                <w:b/>
                <w:sz w:val="26"/>
                <w:szCs w:val="26"/>
              </w:rPr>
              <w:t xml:space="preserve"> adres zamawiającego.</w:t>
            </w:r>
          </w:p>
        </w:tc>
      </w:tr>
    </w:tbl>
    <w:p w:rsidR="00FC6D8C" w:rsidRPr="00582DEE" w:rsidRDefault="00FC6D8C" w:rsidP="00582DEE">
      <w:pPr>
        <w:pStyle w:val="Akapitzlist"/>
        <w:spacing w:after="0"/>
        <w:ind w:left="708"/>
        <w:rPr>
          <w:rFonts w:ascii="Arial" w:hAnsi="Arial" w:cs="Arial"/>
          <w:b/>
          <w:sz w:val="24"/>
          <w:szCs w:val="24"/>
        </w:rPr>
      </w:pPr>
    </w:p>
    <w:p w:rsidR="00DA3175" w:rsidRPr="00582DEE" w:rsidRDefault="00DA3175" w:rsidP="00582DEE">
      <w:pPr>
        <w:pStyle w:val="Akapitzlist"/>
        <w:spacing w:after="0"/>
        <w:ind w:left="708"/>
        <w:rPr>
          <w:rFonts w:ascii="Arial" w:hAnsi="Arial" w:cs="Arial"/>
          <w:b/>
          <w:sz w:val="24"/>
          <w:szCs w:val="24"/>
        </w:rPr>
      </w:pPr>
      <w:r w:rsidRPr="00582DEE">
        <w:rPr>
          <w:rFonts w:ascii="Arial" w:hAnsi="Arial" w:cs="Arial"/>
          <w:b/>
          <w:sz w:val="24"/>
          <w:szCs w:val="24"/>
        </w:rPr>
        <w:t>Gmin</w:t>
      </w:r>
      <w:r w:rsidR="00437095" w:rsidRPr="00582DEE">
        <w:rPr>
          <w:rFonts w:ascii="Arial" w:hAnsi="Arial" w:cs="Arial"/>
          <w:b/>
          <w:sz w:val="24"/>
          <w:szCs w:val="24"/>
        </w:rPr>
        <w:t>a</w:t>
      </w:r>
      <w:r w:rsidRPr="00582DEE">
        <w:rPr>
          <w:rFonts w:ascii="Arial" w:hAnsi="Arial" w:cs="Arial"/>
          <w:b/>
          <w:sz w:val="24"/>
          <w:szCs w:val="24"/>
        </w:rPr>
        <w:t xml:space="preserve"> </w:t>
      </w:r>
      <w:r w:rsidR="0029514D" w:rsidRPr="00582DEE">
        <w:rPr>
          <w:rFonts w:ascii="Arial" w:hAnsi="Arial" w:cs="Arial"/>
          <w:b/>
          <w:sz w:val="24"/>
          <w:szCs w:val="24"/>
        </w:rPr>
        <w:t>Sułów</w:t>
      </w:r>
    </w:p>
    <w:p w:rsidR="0029514D" w:rsidRPr="00582DEE" w:rsidRDefault="0029514D" w:rsidP="00582DEE">
      <w:pPr>
        <w:pStyle w:val="Akapitzlist"/>
        <w:spacing w:after="0"/>
        <w:ind w:left="708"/>
        <w:rPr>
          <w:rFonts w:ascii="Arial" w:hAnsi="Arial" w:cs="Arial"/>
          <w:sz w:val="24"/>
          <w:szCs w:val="24"/>
        </w:rPr>
      </w:pPr>
      <w:r w:rsidRPr="00582DEE">
        <w:rPr>
          <w:rFonts w:ascii="Arial" w:hAnsi="Arial" w:cs="Arial"/>
          <w:sz w:val="24"/>
          <w:szCs w:val="24"/>
        </w:rPr>
        <w:t>Sułów 63, 22-448 Sułów</w:t>
      </w:r>
    </w:p>
    <w:p w:rsidR="00DA3175" w:rsidRPr="00582DEE" w:rsidRDefault="00DA3175" w:rsidP="00582DEE">
      <w:pPr>
        <w:pStyle w:val="Akapitzlist"/>
        <w:spacing w:after="0"/>
        <w:ind w:left="708"/>
        <w:rPr>
          <w:rFonts w:ascii="Arial" w:hAnsi="Arial" w:cs="Arial"/>
          <w:sz w:val="24"/>
          <w:szCs w:val="24"/>
        </w:rPr>
      </w:pPr>
      <w:r w:rsidRPr="00582DEE">
        <w:rPr>
          <w:rFonts w:ascii="Arial" w:hAnsi="Arial" w:cs="Arial"/>
          <w:sz w:val="24"/>
          <w:szCs w:val="24"/>
        </w:rPr>
        <w:t xml:space="preserve">NIP: </w:t>
      </w:r>
      <w:r w:rsidR="0029514D" w:rsidRPr="00582DEE">
        <w:rPr>
          <w:rFonts w:ascii="Arial" w:hAnsi="Arial" w:cs="Arial"/>
          <w:sz w:val="24"/>
          <w:szCs w:val="24"/>
        </w:rPr>
        <w:t>922-18-60-846</w:t>
      </w:r>
      <w:r w:rsidRPr="00582DEE">
        <w:rPr>
          <w:rFonts w:ascii="Arial" w:hAnsi="Arial" w:cs="Arial"/>
          <w:sz w:val="24"/>
          <w:szCs w:val="24"/>
        </w:rPr>
        <w:t xml:space="preserve">, REGON: </w:t>
      </w:r>
      <w:r w:rsidR="0029514D" w:rsidRPr="00582DEE">
        <w:rPr>
          <w:rFonts w:ascii="Arial" w:hAnsi="Arial" w:cs="Arial"/>
          <w:sz w:val="24"/>
          <w:szCs w:val="24"/>
        </w:rPr>
        <w:t>000550982</w:t>
      </w:r>
    </w:p>
    <w:p w:rsidR="00FC6D8C" w:rsidRPr="00582DEE" w:rsidRDefault="007C1B26" w:rsidP="00582DEE">
      <w:pPr>
        <w:pStyle w:val="Akapitzlist"/>
        <w:spacing w:after="0"/>
        <w:ind w:left="708"/>
        <w:rPr>
          <w:rFonts w:ascii="Arial" w:hAnsi="Arial" w:cs="Arial"/>
          <w:sz w:val="24"/>
          <w:szCs w:val="24"/>
        </w:rPr>
      </w:pPr>
      <w:r w:rsidRPr="00582DEE">
        <w:rPr>
          <w:rFonts w:ascii="Arial" w:hAnsi="Arial" w:cs="Arial"/>
          <w:sz w:val="24"/>
          <w:szCs w:val="24"/>
        </w:rPr>
        <w:t xml:space="preserve">nr telefonu </w:t>
      </w:r>
      <w:r w:rsidR="0029514D" w:rsidRPr="00582DEE">
        <w:rPr>
          <w:rFonts w:ascii="Arial" w:hAnsi="Arial" w:cs="Arial"/>
          <w:sz w:val="24"/>
          <w:szCs w:val="24"/>
        </w:rPr>
        <w:t>(84</w:t>
      </w:r>
      <w:r w:rsidR="00D81414" w:rsidRPr="00582DEE">
        <w:rPr>
          <w:rFonts w:ascii="Arial" w:hAnsi="Arial" w:cs="Arial"/>
          <w:sz w:val="24"/>
          <w:szCs w:val="24"/>
        </w:rPr>
        <w:t xml:space="preserve">) </w:t>
      </w:r>
      <w:r w:rsidR="0029514D" w:rsidRPr="00582DEE">
        <w:rPr>
          <w:rFonts w:ascii="Arial" w:hAnsi="Arial" w:cs="Arial"/>
          <w:sz w:val="24"/>
          <w:szCs w:val="24"/>
        </w:rPr>
        <w:t>682 62 02</w:t>
      </w:r>
      <w:r w:rsidRPr="00582DEE">
        <w:rPr>
          <w:rFonts w:ascii="Arial" w:hAnsi="Arial" w:cs="Arial"/>
          <w:sz w:val="24"/>
          <w:szCs w:val="24"/>
        </w:rPr>
        <w:t xml:space="preserve">, nr faksu </w:t>
      </w:r>
      <w:r w:rsidR="0029514D" w:rsidRPr="00582DEE">
        <w:rPr>
          <w:rFonts w:ascii="Arial" w:hAnsi="Arial" w:cs="Arial"/>
          <w:sz w:val="24"/>
          <w:szCs w:val="24"/>
        </w:rPr>
        <w:t>(84</w:t>
      </w:r>
      <w:r w:rsidR="00D81414" w:rsidRPr="00582DEE">
        <w:rPr>
          <w:rFonts w:ascii="Arial" w:hAnsi="Arial" w:cs="Arial"/>
          <w:sz w:val="24"/>
          <w:szCs w:val="24"/>
        </w:rPr>
        <w:t xml:space="preserve">) </w:t>
      </w:r>
      <w:r w:rsidR="0029514D" w:rsidRPr="00582DEE">
        <w:rPr>
          <w:rFonts w:ascii="Arial" w:hAnsi="Arial" w:cs="Arial"/>
          <w:sz w:val="24"/>
          <w:szCs w:val="24"/>
        </w:rPr>
        <w:t>682 62 27</w:t>
      </w:r>
    </w:p>
    <w:p w:rsidR="00FC6D8C" w:rsidRPr="00582DEE" w:rsidRDefault="00FC6D8C" w:rsidP="00582DEE">
      <w:pPr>
        <w:pStyle w:val="Akapitzlist"/>
        <w:spacing w:after="0"/>
        <w:ind w:left="708"/>
        <w:rPr>
          <w:rFonts w:ascii="Arial" w:hAnsi="Arial" w:cs="Arial"/>
          <w:sz w:val="24"/>
          <w:szCs w:val="24"/>
        </w:rPr>
      </w:pPr>
      <w:r w:rsidRPr="00582DEE">
        <w:rPr>
          <w:rFonts w:ascii="Arial" w:hAnsi="Arial" w:cs="Arial"/>
          <w:sz w:val="24"/>
          <w:szCs w:val="24"/>
        </w:rPr>
        <w:t xml:space="preserve">Godziny urzędowania Urzędu Gminy </w:t>
      </w:r>
      <w:r w:rsidR="0029514D" w:rsidRPr="00582DEE">
        <w:rPr>
          <w:rFonts w:ascii="Arial" w:hAnsi="Arial" w:cs="Arial"/>
          <w:sz w:val="24"/>
          <w:szCs w:val="24"/>
        </w:rPr>
        <w:t>Sułów:</w:t>
      </w:r>
    </w:p>
    <w:p w:rsidR="00FC6D8C" w:rsidRPr="00582DEE" w:rsidRDefault="0029514D" w:rsidP="00582DEE">
      <w:pPr>
        <w:pStyle w:val="Akapitzlist"/>
        <w:spacing w:after="0"/>
        <w:ind w:left="708"/>
        <w:rPr>
          <w:rFonts w:ascii="Arial" w:hAnsi="Arial" w:cs="Arial"/>
          <w:sz w:val="24"/>
          <w:szCs w:val="24"/>
        </w:rPr>
      </w:pPr>
      <w:r w:rsidRPr="00582DEE">
        <w:rPr>
          <w:rFonts w:ascii="Arial" w:hAnsi="Arial" w:cs="Arial"/>
          <w:sz w:val="24"/>
          <w:szCs w:val="24"/>
        </w:rPr>
        <w:t>p</w:t>
      </w:r>
      <w:r w:rsidR="00D81414" w:rsidRPr="00582DEE">
        <w:rPr>
          <w:rFonts w:ascii="Arial" w:hAnsi="Arial" w:cs="Arial"/>
          <w:sz w:val="24"/>
          <w:szCs w:val="24"/>
        </w:rPr>
        <w:t>oniedziałek</w:t>
      </w:r>
      <w:r w:rsidR="00DA3175" w:rsidRPr="00582DEE">
        <w:rPr>
          <w:rFonts w:ascii="Arial" w:hAnsi="Arial" w:cs="Arial"/>
          <w:sz w:val="24"/>
          <w:szCs w:val="24"/>
        </w:rPr>
        <w:t xml:space="preserve"> </w:t>
      </w:r>
      <w:r w:rsidRPr="00582DEE">
        <w:rPr>
          <w:rFonts w:ascii="Arial" w:hAnsi="Arial" w:cs="Arial"/>
          <w:sz w:val="24"/>
          <w:szCs w:val="24"/>
        </w:rPr>
        <w:t>- piątek: godz. 7.3</w:t>
      </w:r>
      <w:r w:rsidR="00D81414" w:rsidRPr="00582DEE">
        <w:rPr>
          <w:rFonts w:ascii="Arial" w:hAnsi="Arial" w:cs="Arial"/>
          <w:sz w:val="24"/>
          <w:szCs w:val="24"/>
        </w:rPr>
        <w:t>0 – 1</w:t>
      </w:r>
      <w:r w:rsidRPr="00582DEE">
        <w:rPr>
          <w:rFonts w:ascii="Arial" w:hAnsi="Arial" w:cs="Arial"/>
          <w:sz w:val="24"/>
          <w:szCs w:val="24"/>
        </w:rPr>
        <w:t>5.3</w:t>
      </w:r>
      <w:r w:rsidR="00DA3175" w:rsidRPr="00582DEE">
        <w:rPr>
          <w:rFonts w:ascii="Arial" w:hAnsi="Arial" w:cs="Arial"/>
          <w:sz w:val="24"/>
          <w:szCs w:val="24"/>
        </w:rPr>
        <w:t>0</w:t>
      </w:r>
    </w:p>
    <w:p w:rsidR="00FC6D8C" w:rsidRPr="00582DEE" w:rsidRDefault="00FC6D8C" w:rsidP="00582DEE">
      <w:pPr>
        <w:pStyle w:val="Akapitzlist"/>
        <w:spacing w:after="0"/>
        <w:ind w:left="708"/>
        <w:rPr>
          <w:rFonts w:ascii="Arial" w:hAnsi="Arial" w:cs="Arial"/>
          <w:color w:val="auto"/>
          <w:sz w:val="24"/>
          <w:szCs w:val="24"/>
        </w:rPr>
      </w:pPr>
      <w:r w:rsidRPr="00582DEE">
        <w:rPr>
          <w:rFonts w:ascii="Arial" w:hAnsi="Arial" w:cs="Arial"/>
          <w:color w:val="auto"/>
          <w:sz w:val="24"/>
          <w:szCs w:val="24"/>
        </w:rPr>
        <w:t xml:space="preserve">Adres poczty elektronicznej: </w:t>
      </w:r>
      <w:r w:rsidR="0029514D" w:rsidRPr="00582DEE">
        <w:rPr>
          <w:rFonts w:ascii="Arial" w:hAnsi="Arial" w:cs="Arial"/>
          <w:color w:val="auto"/>
          <w:sz w:val="24"/>
          <w:szCs w:val="24"/>
          <w:u w:val="single"/>
        </w:rPr>
        <w:t>ug@sulow.pl</w:t>
      </w:r>
    </w:p>
    <w:p w:rsidR="00FC6D8C" w:rsidRPr="00582DEE" w:rsidRDefault="00FC6D8C" w:rsidP="00582DEE">
      <w:pPr>
        <w:pStyle w:val="Akapitzlist"/>
        <w:spacing w:after="0"/>
        <w:ind w:left="708"/>
        <w:rPr>
          <w:rFonts w:ascii="Arial" w:hAnsi="Arial" w:cs="Arial"/>
          <w:color w:val="auto"/>
          <w:sz w:val="24"/>
          <w:szCs w:val="24"/>
        </w:rPr>
      </w:pPr>
      <w:r w:rsidRPr="00582DEE">
        <w:rPr>
          <w:rFonts w:ascii="Arial" w:hAnsi="Arial" w:cs="Arial"/>
          <w:color w:val="auto"/>
          <w:sz w:val="24"/>
          <w:szCs w:val="24"/>
        </w:rPr>
        <w:t xml:space="preserve">Strona internetowa: </w:t>
      </w:r>
      <w:r w:rsidR="0029514D" w:rsidRPr="00582DEE">
        <w:rPr>
          <w:rStyle w:val="Hipercze"/>
          <w:rFonts w:ascii="Arial" w:hAnsi="Arial" w:cs="Arial"/>
          <w:color w:val="auto"/>
          <w:sz w:val="24"/>
          <w:szCs w:val="24"/>
        </w:rPr>
        <w:t>http://www.sulow.pl</w:t>
      </w:r>
    </w:p>
    <w:p w:rsidR="00D81414" w:rsidRPr="00582DEE" w:rsidRDefault="00D81414" w:rsidP="00582DEE">
      <w:pPr>
        <w:pStyle w:val="Akapitzlist"/>
        <w:spacing w:after="0"/>
        <w:ind w:left="708"/>
        <w:rPr>
          <w:rStyle w:val="Hipercze"/>
          <w:rFonts w:ascii="Arial" w:hAnsi="Arial" w:cs="Arial"/>
          <w:color w:val="0D64C3"/>
          <w:sz w:val="24"/>
          <w:szCs w:val="24"/>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C6D8C" w:rsidRPr="00582DEE" w:rsidTr="00211E47">
        <w:tc>
          <w:tcPr>
            <w:tcW w:w="8960"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342" w:hanging="342"/>
              <w:contextualSpacing/>
              <w:jc w:val="both"/>
              <w:textAlignment w:val="baseline"/>
              <w:rPr>
                <w:rFonts w:ascii="Arial" w:hAnsi="Arial" w:cs="Arial"/>
                <w:sz w:val="26"/>
                <w:szCs w:val="26"/>
              </w:rPr>
            </w:pPr>
            <w:r w:rsidRPr="00582DEE">
              <w:rPr>
                <w:rFonts w:ascii="Arial" w:hAnsi="Arial" w:cs="Arial"/>
                <w:b/>
                <w:sz w:val="26"/>
                <w:szCs w:val="26"/>
              </w:rPr>
              <w:t>Tryb udzielania zamówienia.</w:t>
            </w:r>
          </w:p>
        </w:tc>
      </w:tr>
    </w:tbl>
    <w:p w:rsidR="00FC6D8C" w:rsidRPr="00582DEE" w:rsidRDefault="00FC6D8C"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FC6D8C" w:rsidRPr="00582DEE" w:rsidRDefault="00BA5896"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left" w:pos="1276"/>
        </w:tabs>
        <w:suppressAutoHyphens/>
        <w:spacing w:after="0"/>
        <w:ind w:left="1276" w:hanging="567"/>
        <w:contextualSpacing/>
        <w:jc w:val="both"/>
        <w:rPr>
          <w:rFonts w:ascii="Arial" w:hAnsi="Arial" w:cs="Arial"/>
          <w:sz w:val="24"/>
          <w:szCs w:val="24"/>
        </w:rPr>
      </w:pPr>
      <w:r w:rsidRPr="00582DEE">
        <w:rPr>
          <w:rFonts w:ascii="Arial" w:hAnsi="Arial" w:cs="Arial"/>
          <w:sz w:val="24"/>
          <w:szCs w:val="24"/>
        </w:rPr>
        <w:t xml:space="preserve">Postępowanie o udzielenie zamówienia publicznego prowadzone jest </w:t>
      </w:r>
      <w:r w:rsidRPr="00582DEE">
        <w:rPr>
          <w:rFonts w:ascii="Arial" w:hAnsi="Arial" w:cs="Arial"/>
          <w:sz w:val="24"/>
          <w:szCs w:val="24"/>
        </w:rPr>
        <w:br/>
        <w:t>w trybie przetargu nieograniczonego o wartości poniżej 209 000 euro na podstawie art. 10 ust. 1, art. 24aa i art. 39 - 46 ustawy z dnia 29 stycznia 2004 roku - Prawo zamówień publicznych (Dz. U. z 2015 r. poz. 2164 ze zm.- dalej ustawa)</w:t>
      </w:r>
    </w:p>
    <w:p w:rsidR="003A3B1F" w:rsidRPr="00582DEE" w:rsidRDefault="003A3B1F"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1134"/>
          <w:tab w:val="left" w:pos="1276"/>
        </w:tabs>
        <w:suppressAutoHyphens/>
        <w:spacing w:after="0"/>
        <w:ind w:left="1276" w:hanging="567"/>
        <w:contextualSpacing/>
        <w:jc w:val="both"/>
        <w:rPr>
          <w:rFonts w:ascii="Arial" w:hAnsi="Arial" w:cs="Arial"/>
          <w:sz w:val="24"/>
          <w:szCs w:val="24"/>
        </w:rPr>
      </w:pPr>
      <w:r w:rsidRPr="00582DEE">
        <w:rPr>
          <w:rFonts w:ascii="Arial" w:hAnsi="Arial" w:cs="Arial"/>
          <w:sz w:val="24"/>
          <w:szCs w:val="24"/>
        </w:rPr>
        <w:t>Użyte w treści specyfikacji istotnych warunków zamówienia:</w:t>
      </w:r>
    </w:p>
    <w:p w:rsidR="003A3B1F" w:rsidRPr="00582DEE" w:rsidRDefault="003A3B1F" w:rsidP="00582DEE">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uppressAutoHyphens/>
        <w:spacing w:after="0"/>
        <w:ind w:left="1560" w:hanging="284"/>
        <w:contextualSpacing/>
        <w:jc w:val="both"/>
        <w:rPr>
          <w:rFonts w:ascii="Arial" w:hAnsi="Arial" w:cs="Arial"/>
          <w:sz w:val="24"/>
          <w:szCs w:val="24"/>
        </w:rPr>
      </w:pPr>
      <w:r w:rsidRPr="00582DEE">
        <w:rPr>
          <w:rFonts w:ascii="Arial" w:hAnsi="Arial" w:cs="Arial"/>
          <w:sz w:val="24"/>
          <w:szCs w:val="24"/>
        </w:rPr>
        <w:t>pojęcie ustawy dotyczy Ustawy z dnia 29 stycznia 2004 r. – Prawo zamówień publicznych (t. j. Dz. U. z 2015 r. poz. 2164 ze zm.).</w:t>
      </w:r>
    </w:p>
    <w:p w:rsidR="003A3B1F" w:rsidRPr="00582DEE" w:rsidRDefault="003A3B1F" w:rsidP="00582DEE">
      <w:pPr>
        <w:pStyle w:val="Akapitzlist"/>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tabs>
          <w:tab w:val="left" w:pos="1560"/>
        </w:tabs>
        <w:suppressAutoHyphens/>
        <w:spacing w:after="0"/>
        <w:ind w:left="1560" w:hanging="284"/>
        <w:contextualSpacing/>
        <w:jc w:val="both"/>
        <w:rPr>
          <w:rFonts w:ascii="Arial" w:hAnsi="Arial" w:cs="Arial"/>
          <w:sz w:val="24"/>
          <w:szCs w:val="24"/>
        </w:rPr>
      </w:pPr>
      <w:r w:rsidRPr="00582DEE">
        <w:rPr>
          <w:rFonts w:ascii="Arial" w:hAnsi="Arial" w:cs="Arial"/>
          <w:sz w:val="24"/>
          <w:szCs w:val="24"/>
        </w:rPr>
        <w:t>pojęcie SIWZ dotyczy niniejszej Specyfikacji Istotnych Warunków Zamówienia.</w:t>
      </w:r>
    </w:p>
    <w:p w:rsidR="00FF67C1" w:rsidRPr="00582DEE" w:rsidRDefault="00FF67C1" w:rsidP="00582DEE">
      <w:pPr>
        <w:pBdr>
          <w:top w:val="none" w:sz="0" w:space="0" w:color="auto"/>
          <w:left w:val="none" w:sz="0" w:space="0" w:color="auto"/>
          <w:bottom w:val="none" w:sz="0" w:space="0" w:color="auto"/>
          <w:right w:val="none" w:sz="0" w:space="0" w:color="auto"/>
          <w:between w:val="none" w:sz="0" w:space="0" w:color="auto"/>
          <w:bar w:val="none" w:sz="0" w:color="auto"/>
        </w:pBdr>
        <w:tabs>
          <w:tab w:val="left" w:pos="1701"/>
        </w:tabs>
        <w:suppressAutoHyphens/>
        <w:spacing w:after="0"/>
        <w:ind w:left="709"/>
        <w:contextualSpacing/>
        <w:jc w:val="both"/>
        <w:rPr>
          <w:rFonts w:ascii="Arial" w:hAnsi="Arial" w:cs="Arial"/>
          <w:sz w:val="24"/>
          <w:szCs w:val="24"/>
          <w:lang w:val="pl-PL"/>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C6D8C" w:rsidRPr="00582DEE" w:rsidTr="002B4246">
        <w:tc>
          <w:tcPr>
            <w:tcW w:w="8960"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342" w:hanging="342"/>
              <w:contextualSpacing/>
              <w:jc w:val="both"/>
              <w:textAlignment w:val="baseline"/>
              <w:rPr>
                <w:rFonts w:ascii="Arial" w:hAnsi="Arial" w:cs="Arial"/>
                <w:sz w:val="26"/>
                <w:szCs w:val="26"/>
              </w:rPr>
            </w:pPr>
            <w:r w:rsidRPr="00582DEE">
              <w:rPr>
                <w:rFonts w:ascii="Arial" w:hAnsi="Arial" w:cs="Arial"/>
                <w:b/>
                <w:sz w:val="26"/>
                <w:szCs w:val="26"/>
              </w:rPr>
              <w:t>Opis przedmiotu zamówienia.</w:t>
            </w:r>
          </w:p>
        </w:tc>
      </w:tr>
    </w:tbl>
    <w:p w:rsidR="00FC6D8C" w:rsidRPr="00582DEE" w:rsidRDefault="00FC6D8C"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29514D" w:rsidRPr="00582DEE" w:rsidRDefault="007D4B79" w:rsidP="00582DEE">
      <w:pPr>
        <w:pStyle w:val="Akapitzlist"/>
        <w:numPr>
          <w:ilvl w:val="1"/>
          <w:numId w:val="2"/>
        </w:numPr>
        <w:spacing w:after="0"/>
        <w:ind w:left="1276" w:hanging="567"/>
        <w:jc w:val="both"/>
        <w:rPr>
          <w:rFonts w:ascii="Arial" w:eastAsia="Cambria" w:hAnsi="Arial" w:cs="Arial"/>
          <w:sz w:val="24"/>
          <w:szCs w:val="24"/>
        </w:rPr>
      </w:pPr>
      <w:r w:rsidRPr="00766175">
        <w:rPr>
          <w:rFonts w:ascii="Arial" w:eastAsia="Cambria" w:hAnsi="Arial" w:cs="Arial"/>
          <w:b/>
          <w:sz w:val="24"/>
          <w:szCs w:val="24"/>
        </w:rPr>
        <w:t xml:space="preserve">Przedmiotem zamówienia </w:t>
      </w:r>
      <w:r w:rsidR="0029514D" w:rsidRPr="00766175">
        <w:rPr>
          <w:rFonts w:ascii="Arial" w:eastAsia="Cambria" w:hAnsi="Arial" w:cs="Arial"/>
          <w:b/>
          <w:sz w:val="24"/>
          <w:szCs w:val="24"/>
        </w:rPr>
        <w:t xml:space="preserve">jest udzielenie i obsługa kredytu długoterminowego w kwocie 467 000,00 zł (słownie: czterysta sześćdziesiąt siedem tysięcy złotych </w:t>
      </w:r>
      <w:r w:rsidR="00D82C67">
        <w:rPr>
          <w:rFonts w:ascii="Arial" w:eastAsia="Cambria" w:hAnsi="Arial" w:cs="Arial"/>
          <w:b/>
          <w:sz w:val="24"/>
          <w:szCs w:val="24"/>
        </w:rPr>
        <w:t xml:space="preserve">i </w:t>
      </w:r>
      <w:r w:rsidR="0029514D" w:rsidRPr="00766175">
        <w:rPr>
          <w:rFonts w:ascii="Arial" w:eastAsia="Cambria" w:hAnsi="Arial" w:cs="Arial"/>
          <w:b/>
          <w:sz w:val="24"/>
          <w:szCs w:val="24"/>
        </w:rPr>
        <w:t xml:space="preserve">00/100) z przeznaczeniem </w:t>
      </w:r>
      <w:r w:rsidR="0029514D" w:rsidRPr="00766175">
        <w:rPr>
          <w:rFonts w:ascii="Arial" w:eastAsia="Cambria" w:hAnsi="Arial" w:cs="Arial"/>
          <w:b/>
          <w:sz w:val="24"/>
          <w:szCs w:val="24"/>
        </w:rPr>
        <w:br/>
        <w:t>na sfinansowanie planowanego deficytu budżetu</w:t>
      </w:r>
      <w:r w:rsidR="00380C45" w:rsidRPr="00766175">
        <w:rPr>
          <w:rFonts w:ascii="Arial" w:eastAsia="Cambria" w:hAnsi="Arial" w:cs="Arial"/>
          <w:b/>
          <w:sz w:val="24"/>
          <w:szCs w:val="24"/>
        </w:rPr>
        <w:t xml:space="preserve"> gminy Sułów</w:t>
      </w:r>
      <w:r w:rsidR="0029514D" w:rsidRPr="00582DEE">
        <w:rPr>
          <w:rFonts w:ascii="Arial" w:eastAsia="Cambria" w:hAnsi="Arial" w:cs="Arial"/>
          <w:sz w:val="24"/>
          <w:szCs w:val="24"/>
        </w:rPr>
        <w:t>.</w:t>
      </w:r>
    </w:p>
    <w:p w:rsidR="00380C45" w:rsidRPr="00582DEE" w:rsidRDefault="00380C45"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 xml:space="preserve">Wypłata kredytu: kredyt będzie udzielony na rachunek </w:t>
      </w:r>
      <w:r w:rsidR="00D82C67">
        <w:rPr>
          <w:rFonts w:ascii="Arial" w:eastAsia="Cambria" w:hAnsi="Arial" w:cs="Arial"/>
          <w:sz w:val="24"/>
          <w:szCs w:val="24"/>
        </w:rPr>
        <w:t>Zamawiającego</w:t>
      </w:r>
      <w:r w:rsidR="00465D55">
        <w:rPr>
          <w:rFonts w:ascii="Arial" w:eastAsia="Cambria" w:hAnsi="Arial" w:cs="Arial"/>
          <w:sz w:val="24"/>
          <w:szCs w:val="24"/>
        </w:rPr>
        <w:t xml:space="preserve"> </w:t>
      </w:r>
      <w:r w:rsidR="00465D55">
        <w:rPr>
          <w:rFonts w:ascii="Arial" w:eastAsia="Cambria" w:hAnsi="Arial" w:cs="Arial"/>
          <w:sz w:val="24"/>
          <w:szCs w:val="24"/>
        </w:rPr>
        <w:br/>
        <w:t>w terminie do 31.10</w:t>
      </w:r>
      <w:r w:rsidRPr="00582DEE">
        <w:rPr>
          <w:rFonts w:ascii="Arial" w:eastAsia="Cambria" w:hAnsi="Arial" w:cs="Arial"/>
          <w:sz w:val="24"/>
          <w:szCs w:val="24"/>
        </w:rPr>
        <w:t xml:space="preserve">.2016 r. według zapotrzebowania Zamawiającego, </w:t>
      </w:r>
      <w:r w:rsidRPr="00582DEE">
        <w:rPr>
          <w:rFonts w:ascii="Arial" w:eastAsia="Cambria" w:hAnsi="Arial" w:cs="Arial"/>
          <w:sz w:val="24"/>
          <w:szCs w:val="24"/>
        </w:rPr>
        <w:br/>
        <w:t xml:space="preserve">w dowolnych terminach i transzach dostosowanych do potrzeb Zamawiającego na podstawie pisemnych dyspozycji Zamawiającego, </w:t>
      </w:r>
      <w:r w:rsidRPr="00582DEE">
        <w:rPr>
          <w:rFonts w:ascii="Arial" w:eastAsia="Cambria" w:hAnsi="Arial" w:cs="Arial"/>
          <w:sz w:val="24"/>
          <w:szCs w:val="24"/>
        </w:rPr>
        <w:br/>
        <w:t>z ostatecznym terminem wykorzystania kredytu do dnia 31.12.2016 r.</w:t>
      </w:r>
    </w:p>
    <w:p w:rsidR="00380C45" w:rsidRPr="00582DEE" w:rsidRDefault="00380C45"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 xml:space="preserve">Forma zabezpieczenia kredytu: weksel </w:t>
      </w:r>
      <w:proofErr w:type="spellStart"/>
      <w:r w:rsidRPr="00582DEE">
        <w:rPr>
          <w:rFonts w:ascii="Arial" w:eastAsia="Cambria" w:hAnsi="Arial" w:cs="Arial"/>
          <w:sz w:val="24"/>
          <w:szCs w:val="24"/>
        </w:rPr>
        <w:t>in</w:t>
      </w:r>
      <w:proofErr w:type="spellEnd"/>
      <w:r w:rsidRPr="00582DEE">
        <w:rPr>
          <w:rFonts w:ascii="Arial" w:eastAsia="Cambria" w:hAnsi="Arial" w:cs="Arial"/>
          <w:sz w:val="24"/>
          <w:szCs w:val="24"/>
        </w:rPr>
        <w:t xml:space="preserve"> blanco wraz z deklaracją wekslową z kontrasygnatą skarbnika.</w:t>
      </w:r>
    </w:p>
    <w:p w:rsidR="00380C45" w:rsidRPr="00582DEE" w:rsidRDefault="00380C45"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Oprocentowanie kredytu zmienne przez cały okres kredytowania – zmiana stopy procentowej następować będzie, co kwartał kalendarzowy wg stawki WIBOR 3M z ostatniego dnia miesiąca kończącego kwartał kalendarzowy, poprzedzający okres obrachunkowy, lub ostatniego dnia roboczego przed datą, jeżeli w danym dniu nie ma notowania, plus stała marża. W całym okresie kredytowania marża Wykonawcy pozostaje na niezmienionym poziomie.</w:t>
      </w:r>
    </w:p>
    <w:p w:rsidR="00380C45" w:rsidRPr="00582DEE" w:rsidRDefault="00380C45"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lastRenderedPageBreak/>
        <w:t xml:space="preserve">W celu porównania złożonych ofert zamawiający wskazuje do obliczeń stawkę WIBOR 3M – </w:t>
      </w:r>
      <w:r w:rsidR="004D7403">
        <w:rPr>
          <w:rFonts w:ascii="Arial" w:eastAsia="Cambria" w:hAnsi="Arial" w:cs="Arial"/>
          <w:sz w:val="24"/>
          <w:szCs w:val="24"/>
        </w:rPr>
        <w:t xml:space="preserve">1,71 </w:t>
      </w:r>
      <w:r w:rsidRPr="00582DEE">
        <w:rPr>
          <w:rFonts w:ascii="Arial" w:eastAsia="Cambria" w:hAnsi="Arial" w:cs="Arial"/>
          <w:sz w:val="24"/>
          <w:szCs w:val="24"/>
        </w:rPr>
        <w:t xml:space="preserve">z dnia </w:t>
      </w:r>
      <w:r w:rsidR="004D7403" w:rsidRPr="004D7403">
        <w:rPr>
          <w:rFonts w:ascii="Arial" w:eastAsia="Cambria" w:hAnsi="Arial" w:cs="Arial"/>
          <w:sz w:val="24"/>
          <w:szCs w:val="24"/>
        </w:rPr>
        <w:t>19</w:t>
      </w:r>
      <w:r w:rsidRPr="004D7403">
        <w:rPr>
          <w:rFonts w:ascii="Arial" w:eastAsia="Cambria" w:hAnsi="Arial" w:cs="Arial"/>
          <w:sz w:val="24"/>
          <w:szCs w:val="24"/>
        </w:rPr>
        <w:t xml:space="preserve"> września 2016 roku</w:t>
      </w:r>
      <w:r w:rsidRPr="00582DEE">
        <w:rPr>
          <w:rFonts w:ascii="Arial" w:eastAsia="Cambria" w:hAnsi="Arial" w:cs="Arial"/>
          <w:sz w:val="24"/>
          <w:szCs w:val="24"/>
        </w:rPr>
        <w:t>, którą należy podać w załączniku nr 1 do SIWZ.</w:t>
      </w:r>
    </w:p>
    <w:p w:rsidR="00380C45" w:rsidRPr="00582DEE" w:rsidRDefault="00380C45" w:rsidP="00582DEE">
      <w:pPr>
        <w:pStyle w:val="Akapitzlist"/>
        <w:numPr>
          <w:ilvl w:val="1"/>
          <w:numId w:val="2"/>
        </w:numPr>
        <w:spacing w:after="0"/>
        <w:ind w:left="1276" w:hanging="567"/>
        <w:jc w:val="both"/>
        <w:rPr>
          <w:rFonts w:ascii="Arial" w:eastAsia="Cambria" w:hAnsi="Arial" w:cs="Arial"/>
          <w:b/>
          <w:sz w:val="24"/>
          <w:szCs w:val="24"/>
        </w:rPr>
      </w:pPr>
      <w:r w:rsidRPr="00582DEE">
        <w:rPr>
          <w:rFonts w:ascii="Arial" w:eastAsia="Cambria" w:hAnsi="Arial" w:cs="Arial"/>
          <w:b/>
          <w:sz w:val="24"/>
          <w:szCs w:val="24"/>
        </w:rPr>
        <w:t xml:space="preserve">Wyłącznie do wyliczenia ceny kredytu należy przyjąć datę </w:t>
      </w:r>
      <w:r w:rsidRPr="00582DEE">
        <w:rPr>
          <w:rFonts w:ascii="Arial" w:eastAsia="Cambria" w:hAnsi="Arial" w:cs="Arial"/>
          <w:b/>
          <w:sz w:val="24"/>
          <w:szCs w:val="24"/>
        </w:rPr>
        <w:br/>
        <w:t>10 października 2016 (data przyjęta dla potrzeb złożenia oferty).</w:t>
      </w:r>
    </w:p>
    <w:p w:rsidR="00380C45" w:rsidRPr="00582DEE" w:rsidRDefault="00380C45"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Zamawiający przyjmuje sposób naliczania wartości odsetek stanowiący składnik całkowitego kosztu kredytowego zgodnie z Prawem Bankowym:</w:t>
      </w:r>
    </w:p>
    <w:p w:rsidR="00380C45" w:rsidRPr="00582DEE" w:rsidRDefault="00380C45" w:rsidP="00582DEE">
      <w:pPr>
        <w:pStyle w:val="Default"/>
        <w:numPr>
          <w:ilvl w:val="0"/>
          <w:numId w:val="29"/>
        </w:numPr>
        <w:spacing w:line="276" w:lineRule="auto"/>
        <w:ind w:left="1560" w:hanging="284"/>
        <w:jc w:val="both"/>
        <w:rPr>
          <w:rFonts w:ascii="Arial" w:hAnsi="Arial" w:cs="Arial"/>
          <w:color w:val="auto"/>
        </w:rPr>
      </w:pPr>
      <w:r w:rsidRPr="00582DEE">
        <w:rPr>
          <w:rFonts w:ascii="Arial" w:hAnsi="Arial" w:cs="Arial"/>
          <w:color w:val="auto"/>
        </w:rPr>
        <w:t xml:space="preserve">liczba dni odsetkowych rocznie: 365/366 w roku przestępnym, </w:t>
      </w:r>
    </w:p>
    <w:p w:rsidR="00380C45" w:rsidRPr="00582DEE" w:rsidRDefault="00380C45" w:rsidP="00582DEE">
      <w:pPr>
        <w:pStyle w:val="Default"/>
        <w:numPr>
          <w:ilvl w:val="0"/>
          <w:numId w:val="29"/>
        </w:numPr>
        <w:spacing w:line="276" w:lineRule="auto"/>
        <w:ind w:left="1560" w:hanging="284"/>
        <w:jc w:val="both"/>
        <w:rPr>
          <w:rFonts w:ascii="Arial" w:hAnsi="Arial" w:cs="Arial"/>
          <w:color w:val="auto"/>
        </w:rPr>
      </w:pPr>
      <w:r w:rsidRPr="00582DEE">
        <w:rPr>
          <w:rFonts w:ascii="Arial" w:hAnsi="Arial" w:cs="Arial"/>
          <w:color w:val="auto"/>
        </w:rPr>
        <w:t xml:space="preserve">faktyczna liczba dni w miesiącu. </w:t>
      </w:r>
    </w:p>
    <w:p w:rsidR="00380C45" w:rsidRPr="00582DEE" w:rsidRDefault="00380C45"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Odsetki naliczane będą za rzeczywistą liczbę dni wykorzystania kredytu. Spłata odsetek następować będzie, tylko od kwoty faktycznie uruchomionego kredytu, na podstawie dokumentów obciążeniowych.</w:t>
      </w:r>
    </w:p>
    <w:p w:rsidR="00380C45" w:rsidRPr="00582DEE" w:rsidRDefault="00380C45"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Odsetki naliczane będą od kwoty faktycznego zadłużenia, Bank nie będzie pobierać opłat i prowizji bankowych od zaangażowania kredytu tj. salda niewykorzystanej części kredytu.</w:t>
      </w:r>
    </w:p>
    <w:p w:rsidR="00380C45" w:rsidRPr="00582DEE" w:rsidRDefault="00380C45"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 xml:space="preserve">Kredyt w kwocie 467 000,00zł przeznaczony na </w:t>
      </w:r>
      <w:r w:rsidR="00465D55">
        <w:rPr>
          <w:rFonts w:ascii="Arial" w:eastAsia="Cambria" w:hAnsi="Arial" w:cs="Arial"/>
          <w:sz w:val="24"/>
          <w:szCs w:val="24"/>
        </w:rPr>
        <w:t>sfinansowanie  planowanego deficytu budżetu</w:t>
      </w:r>
      <w:r w:rsidRPr="00582DEE">
        <w:rPr>
          <w:rFonts w:ascii="Arial" w:eastAsia="Cambria" w:hAnsi="Arial" w:cs="Arial"/>
          <w:sz w:val="24"/>
          <w:szCs w:val="24"/>
        </w:rPr>
        <w:t xml:space="preserve"> przez okres 10 lat w ratach kwartalnych:</w:t>
      </w:r>
    </w:p>
    <w:p w:rsidR="00380C45" w:rsidRPr="00582DEE" w:rsidRDefault="00380C45" w:rsidP="00582DEE">
      <w:pPr>
        <w:pStyle w:val="Default"/>
        <w:numPr>
          <w:ilvl w:val="0"/>
          <w:numId w:val="31"/>
        </w:numPr>
        <w:spacing w:line="276" w:lineRule="auto"/>
        <w:ind w:left="1701" w:hanging="425"/>
        <w:jc w:val="both"/>
        <w:rPr>
          <w:rFonts w:ascii="Arial" w:hAnsi="Arial" w:cs="Arial"/>
          <w:color w:val="auto"/>
        </w:rPr>
      </w:pPr>
      <w:r w:rsidRPr="00582DEE">
        <w:rPr>
          <w:rFonts w:ascii="Arial" w:hAnsi="Arial" w:cs="Arial"/>
          <w:color w:val="auto"/>
        </w:rPr>
        <w:t>w roku</w:t>
      </w:r>
      <w:r w:rsidR="00582DEE" w:rsidRPr="00582DEE">
        <w:rPr>
          <w:rFonts w:ascii="Arial" w:hAnsi="Arial" w:cs="Arial"/>
          <w:color w:val="auto"/>
        </w:rPr>
        <w:t xml:space="preserve"> 2017 spłata 4 rat </w:t>
      </w:r>
      <w:r w:rsidRPr="00582DEE">
        <w:rPr>
          <w:rFonts w:ascii="Arial" w:hAnsi="Arial" w:cs="Arial"/>
          <w:color w:val="auto"/>
        </w:rPr>
        <w:t>po 2.500,00 zł</w:t>
      </w:r>
      <w:r w:rsidR="00582DEE" w:rsidRPr="00582DEE">
        <w:rPr>
          <w:rFonts w:ascii="Arial" w:hAnsi="Arial" w:cs="Arial"/>
          <w:color w:val="auto"/>
        </w:rPr>
        <w:t>,</w:t>
      </w:r>
    </w:p>
    <w:p w:rsidR="00380C45" w:rsidRPr="00582DEE" w:rsidRDefault="00380C45" w:rsidP="00582DEE">
      <w:pPr>
        <w:pStyle w:val="Default"/>
        <w:numPr>
          <w:ilvl w:val="0"/>
          <w:numId w:val="31"/>
        </w:numPr>
        <w:spacing w:line="276" w:lineRule="auto"/>
        <w:ind w:left="1701" w:hanging="425"/>
        <w:jc w:val="both"/>
        <w:rPr>
          <w:rFonts w:ascii="Arial" w:hAnsi="Arial" w:cs="Arial"/>
          <w:color w:val="auto"/>
        </w:rPr>
      </w:pPr>
      <w:r w:rsidRPr="00582DEE">
        <w:rPr>
          <w:rFonts w:ascii="Arial" w:hAnsi="Arial" w:cs="Arial"/>
          <w:color w:val="auto"/>
        </w:rPr>
        <w:t xml:space="preserve">w roku 2018 </w:t>
      </w:r>
      <w:r w:rsidR="00582DEE" w:rsidRPr="00582DEE">
        <w:rPr>
          <w:rFonts w:ascii="Arial" w:hAnsi="Arial" w:cs="Arial"/>
          <w:color w:val="auto"/>
        </w:rPr>
        <w:t xml:space="preserve">spłata 4 rat po </w:t>
      </w:r>
      <w:r w:rsidRPr="00582DEE">
        <w:rPr>
          <w:rFonts w:ascii="Arial" w:hAnsi="Arial" w:cs="Arial"/>
          <w:color w:val="auto"/>
        </w:rPr>
        <w:t>2.500,00 zł</w:t>
      </w:r>
      <w:r w:rsidR="00582DEE" w:rsidRPr="00582DEE">
        <w:rPr>
          <w:rFonts w:ascii="Arial" w:hAnsi="Arial" w:cs="Arial"/>
          <w:color w:val="auto"/>
        </w:rPr>
        <w:t>,</w:t>
      </w:r>
      <w:r w:rsidRPr="00582DEE">
        <w:rPr>
          <w:rFonts w:ascii="Arial" w:hAnsi="Arial" w:cs="Arial"/>
          <w:color w:val="auto"/>
        </w:rPr>
        <w:t xml:space="preserve">  </w:t>
      </w:r>
    </w:p>
    <w:p w:rsidR="00380C45" w:rsidRPr="00582DEE" w:rsidRDefault="00380C45" w:rsidP="00582DEE">
      <w:pPr>
        <w:pStyle w:val="Default"/>
        <w:numPr>
          <w:ilvl w:val="0"/>
          <w:numId w:val="31"/>
        </w:numPr>
        <w:spacing w:line="276" w:lineRule="auto"/>
        <w:ind w:left="1701" w:hanging="425"/>
        <w:jc w:val="both"/>
        <w:rPr>
          <w:rFonts w:ascii="Arial" w:hAnsi="Arial" w:cs="Arial"/>
          <w:color w:val="auto"/>
        </w:rPr>
      </w:pPr>
      <w:r w:rsidRPr="00582DEE">
        <w:rPr>
          <w:rFonts w:ascii="Arial" w:hAnsi="Arial" w:cs="Arial"/>
          <w:color w:val="auto"/>
        </w:rPr>
        <w:t xml:space="preserve">w roku 2019 </w:t>
      </w:r>
      <w:r w:rsidR="00582DEE" w:rsidRPr="00582DEE">
        <w:rPr>
          <w:rFonts w:ascii="Arial" w:hAnsi="Arial" w:cs="Arial"/>
          <w:color w:val="auto"/>
        </w:rPr>
        <w:t xml:space="preserve">spłata 4 rat po </w:t>
      </w:r>
      <w:r w:rsidRPr="00582DEE">
        <w:rPr>
          <w:rFonts w:ascii="Arial" w:hAnsi="Arial" w:cs="Arial"/>
          <w:color w:val="auto"/>
        </w:rPr>
        <w:t>1.250,00 zł</w:t>
      </w:r>
      <w:r w:rsidR="00582DEE" w:rsidRPr="00582DEE">
        <w:rPr>
          <w:rFonts w:ascii="Arial" w:hAnsi="Arial" w:cs="Arial"/>
          <w:color w:val="auto"/>
        </w:rPr>
        <w:t>,</w:t>
      </w:r>
      <w:r w:rsidRPr="00582DEE">
        <w:rPr>
          <w:rFonts w:ascii="Arial" w:hAnsi="Arial" w:cs="Arial"/>
          <w:color w:val="auto"/>
        </w:rPr>
        <w:t xml:space="preserve"> </w:t>
      </w:r>
    </w:p>
    <w:p w:rsidR="00380C45" w:rsidRPr="00582DEE" w:rsidRDefault="00380C45" w:rsidP="00582DEE">
      <w:pPr>
        <w:pStyle w:val="Default"/>
        <w:numPr>
          <w:ilvl w:val="0"/>
          <w:numId w:val="31"/>
        </w:numPr>
        <w:spacing w:line="276" w:lineRule="auto"/>
        <w:ind w:left="1701" w:hanging="425"/>
        <w:jc w:val="both"/>
        <w:rPr>
          <w:rFonts w:ascii="Arial" w:hAnsi="Arial" w:cs="Arial"/>
          <w:color w:val="auto"/>
        </w:rPr>
      </w:pPr>
      <w:r w:rsidRPr="00582DEE">
        <w:rPr>
          <w:rFonts w:ascii="Arial" w:hAnsi="Arial" w:cs="Arial"/>
          <w:color w:val="auto"/>
        </w:rPr>
        <w:t xml:space="preserve">w roku 2020 </w:t>
      </w:r>
      <w:r w:rsidR="00582DEE" w:rsidRPr="00582DEE">
        <w:rPr>
          <w:rFonts w:ascii="Arial" w:hAnsi="Arial" w:cs="Arial"/>
          <w:color w:val="auto"/>
        </w:rPr>
        <w:t xml:space="preserve">spłata 4 rat po </w:t>
      </w:r>
      <w:r w:rsidRPr="00582DEE">
        <w:rPr>
          <w:rFonts w:ascii="Arial" w:hAnsi="Arial" w:cs="Arial"/>
          <w:color w:val="auto"/>
        </w:rPr>
        <w:t>12.500,00 zł</w:t>
      </w:r>
      <w:r w:rsidR="00582DEE" w:rsidRPr="00582DEE">
        <w:rPr>
          <w:rFonts w:ascii="Arial" w:hAnsi="Arial" w:cs="Arial"/>
          <w:color w:val="auto"/>
        </w:rPr>
        <w:t>,</w:t>
      </w:r>
      <w:r w:rsidRPr="00582DEE">
        <w:rPr>
          <w:rFonts w:ascii="Arial" w:hAnsi="Arial" w:cs="Arial"/>
          <w:color w:val="auto"/>
        </w:rPr>
        <w:t xml:space="preserve">  </w:t>
      </w:r>
    </w:p>
    <w:p w:rsidR="00380C45" w:rsidRPr="00582DEE" w:rsidRDefault="00380C45" w:rsidP="00582DEE">
      <w:pPr>
        <w:pStyle w:val="Default"/>
        <w:numPr>
          <w:ilvl w:val="0"/>
          <w:numId w:val="31"/>
        </w:numPr>
        <w:spacing w:line="276" w:lineRule="auto"/>
        <w:ind w:left="1701" w:hanging="425"/>
        <w:jc w:val="both"/>
        <w:rPr>
          <w:rFonts w:ascii="Arial" w:hAnsi="Arial" w:cs="Arial"/>
          <w:color w:val="auto"/>
        </w:rPr>
      </w:pPr>
      <w:r w:rsidRPr="00582DEE">
        <w:rPr>
          <w:rFonts w:ascii="Arial" w:hAnsi="Arial" w:cs="Arial"/>
          <w:color w:val="auto"/>
        </w:rPr>
        <w:t xml:space="preserve">w roku 2021 </w:t>
      </w:r>
      <w:r w:rsidR="00582DEE" w:rsidRPr="00582DEE">
        <w:rPr>
          <w:rFonts w:ascii="Arial" w:hAnsi="Arial" w:cs="Arial"/>
          <w:color w:val="auto"/>
        </w:rPr>
        <w:t xml:space="preserve">spłata 4 rat po </w:t>
      </w:r>
      <w:r w:rsidRPr="00582DEE">
        <w:rPr>
          <w:rFonts w:ascii="Arial" w:hAnsi="Arial" w:cs="Arial"/>
          <w:color w:val="auto"/>
        </w:rPr>
        <w:t>15.000,00 zł</w:t>
      </w:r>
      <w:r w:rsidR="00582DEE" w:rsidRPr="00582DEE">
        <w:rPr>
          <w:rFonts w:ascii="Arial" w:hAnsi="Arial" w:cs="Arial"/>
          <w:color w:val="auto"/>
        </w:rPr>
        <w:t>,</w:t>
      </w:r>
      <w:r w:rsidRPr="00582DEE">
        <w:rPr>
          <w:rFonts w:ascii="Arial" w:hAnsi="Arial" w:cs="Arial"/>
          <w:color w:val="auto"/>
        </w:rPr>
        <w:t xml:space="preserve">  </w:t>
      </w:r>
    </w:p>
    <w:p w:rsidR="00380C45" w:rsidRPr="00582DEE" w:rsidRDefault="00380C45" w:rsidP="00582DEE">
      <w:pPr>
        <w:pStyle w:val="Default"/>
        <w:numPr>
          <w:ilvl w:val="0"/>
          <w:numId w:val="31"/>
        </w:numPr>
        <w:spacing w:line="276" w:lineRule="auto"/>
        <w:ind w:left="1701" w:hanging="425"/>
        <w:jc w:val="both"/>
        <w:rPr>
          <w:rFonts w:ascii="Arial" w:hAnsi="Arial" w:cs="Arial"/>
          <w:color w:val="auto"/>
        </w:rPr>
      </w:pPr>
      <w:r w:rsidRPr="00582DEE">
        <w:rPr>
          <w:rFonts w:ascii="Arial" w:hAnsi="Arial" w:cs="Arial"/>
          <w:color w:val="auto"/>
        </w:rPr>
        <w:t xml:space="preserve">w roku 2022 </w:t>
      </w:r>
      <w:r w:rsidR="00582DEE" w:rsidRPr="00582DEE">
        <w:rPr>
          <w:rFonts w:ascii="Arial" w:hAnsi="Arial" w:cs="Arial"/>
          <w:color w:val="auto"/>
        </w:rPr>
        <w:t xml:space="preserve">spłata 4 rat po </w:t>
      </w:r>
      <w:r w:rsidRPr="00582DEE">
        <w:rPr>
          <w:rFonts w:ascii="Arial" w:hAnsi="Arial" w:cs="Arial"/>
          <w:color w:val="auto"/>
        </w:rPr>
        <w:t>15.000,00 zł</w:t>
      </w:r>
      <w:r w:rsidR="00582DEE" w:rsidRPr="00582DEE">
        <w:rPr>
          <w:rFonts w:ascii="Arial" w:hAnsi="Arial" w:cs="Arial"/>
          <w:color w:val="auto"/>
        </w:rPr>
        <w:t>,</w:t>
      </w:r>
      <w:r w:rsidRPr="00582DEE">
        <w:rPr>
          <w:rFonts w:ascii="Arial" w:hAnsi="Arial" w:cs="Arial"/>
          <w:color w:val="auto"/>
        </w:rPr>
        <w:t xml:space="preserve">  </w:t>
      </w:r>
    </w:p>
    <w:p w:rsidR="00380C45" w:rsidRPr="00582DEE" w:rsidRDefault="00380C45" w:rsidP="00582DEE">
      <w:pPr>
        <w:pStyle w:val="Default"/>
        <w:numPr>
          <w:ilvl w:val="0"/>
          <w:numId w:val="31"/>
        </w:numPr>
        <w:spacing w:line="276" w:lineRule="auto"/>
        <w:ind w:left="1701" w:hanging="425"/>
        <w:jc w:val="both"/>
        <w:rPr>
          <w:rFonts w:ascii="Arial" w:hAnsi="Arial" w:cs="Arial"/>
          <w:color w:val="auto"/>
        </w:rPr>
      </w:pPr>
      <w:r w:rsidRPr="00582DEE">
        <w:rPr>
          <w:rFonts w:ascii="Arial" w:hAnsi="Arial" w:cs="Arial"/>
          <w:color w:val="auto"/>
        </w:rPr>
        <w:t xml:space="preserve">w roku 2023 </w:t>
      </w:r>
      <w:r w:rsidR="00582DEE" w:rsidRPr="00582DEE">
        <w:rPr>
          <w:rFonts w:ascii="Arial" w:hAnsi="Arial" w:cs="Arial"/>
          <w:color w:val="auto"/>
        </w:rPr>
        <w:t xml:space="preserve">spłata 4 rat po </w:t>
      </w:r>
      <w:r w:rsidRPr="00582DEE">
        <w:rPr>
          <w:rFonts w:ascii="Arial" w:hAnsi="Arial" w:cs="Arial"/>
          <w:color w:val="auto"/>
        </w:rPr>
        <w:t>15.000,00 zł</w:t>
      </w:r>
      <w:r w:rsidR="00582DEE" w:rsidRPr="00582DEE">
        <w:rPr>
          <w:rFonts w:ascii="Arial" w:hAnsi="Arial" w:cs="Arial"/>
          <w:color w:val="auto"/>
        </w:rPr>
        <w:t>,</w:t>
      </w:r>
      <w:r w:rsidRPr="00582DEE">
        <w:rPr>
          <w:rFonts w:ascii="Arial" w:hAnsi="Arial" w:cs="Arial"/>
          <w:color w:val="auto"/>
        </w:rPr>
        <w:t xml:space="preserve">  </w:t>
      </w:r>
    </w:p>
    <w:p w:rsidR="00380C45" w:rsidRPr="00582DEE" w:rsidRDefault="00380C45" w:rsidP="00582DEE">
      <w:pPr>
        <w:pStyle w:val="Default"/>
        <w:numPr>
          <w:ilvl w:val="0"/>
          <w:numId w:val="31"/>
        </w:numPr>
        <w:spacing w:line="276" w:lineRule="auto"/>
        <w:ind w:left="1701" w:hanging="425"/>
        <w:jc w:val="both"/>
        <w:rPr>
          <w:rFonts w:ascii="Arial" w:hAnsi="Arial" w:cs="Arial"/>
          <w:color w:val="auto"/>
        </w:rPr>
      </w:pPr>
      <w:r w:rsidRPr="00582DEE">
        <w:rPr>
          <w:rFonts w:ascii="Arial" w:hAnsi="Arial" w:cs="Arial"/>
          <w:color w:val="auto"/>
        </w:rPr>
        <w:t xml:space="preserve">w roku 2024 </w:t>
      </w:r>
      <w:r w:rsidR="00582DEE" w:rsidRPr="00582DEE">
        <w:rPr>
          <w:rFonts w:ascii="Arial" w:hAnsi="Arial" w:cs="Arial"/>
          <w:color w:val="auto"/>
        </w:rPr>
        <w:t xml:space="preserve">spłata 4 rat po </w:t>
      </w:r>
      <w:r w:rsidRPr="00582DEE">
        <w:rPr>
          <w:rFonts w:ascii="Arial" w:hAnsi="Arial" w:cs="Arial"/>
          <w:color w:val="auto"/>
        </w:rPr>
        <w:t>15.000,00 zł</w:t>
      </w:r>
      <w:r w:rsidR="00582DEE" w:rsidRPr="00582DEE">
        <w:rPr>
          <w:rFonts w:ascii="Arial" w:hAnsi="Arial" w:cs="Arial"/>
          <w:color w:val="auto"/>
        </w:rPr>
        <w:t>,</w:t>
      </w:r>
      <w:r w:rsidRPr="00582DEE">
        <w:rPr>
          <w:rFonts w:ascii="Arial" w:hAnsi="Arial" w:cs="Arial"/>
          <w:color w:val="auto"/>
        </w:rPr>
        <w:t xml:space="preserve"> </w:t>
      </w:r>
    </w:p>
    <w:p w:rsidR="00380C45" w:rsidRPr="00582DEE" w:rsidRDefault="00380C45" w:rsidP="00582DEE">
      <w:pPr>
        <w:pStyle w:val="Default"/>
        <w:numPr>
          <w:ilvl w:val="0"/>
          <w:numId w:val="31"/>
        </w:numPr>
        <w:spacing w:line="276" w:lineRule="auto"/>
        <w:ind w:left="1701" w:hanging="425"/>
        <w:jc w:val="both"/>
        <w:rPr>
          <w:rFonts w:ascii="Arial" w:hAnsi="Arial" w:cs="Arial"/>
          <w:color w:val="auto"/>
        </w:rPr>
      </w:pPr>
      <w:r w:rsidRPr="00582DEE">
        <w:rPr>
          <w:rFonts w:ascii="Arial" w:hAnsi="Arial" w:cs="Arial"/>
          <w:color w:val="auto"/>
        </w:rPr>
        <w:t xml:space="preserve">w roku 2025 </w:t>
      </w:r>
      <w:r w:rsidR="00582DEE" w:rsidRPr="00582DEE">
        <w:rPr>
          <w:rFonts w:ascii="Arial" w:hAnsi="Arial" w:cs="Arial"/>
          <w:color w:val="auto"/>
        </w:rPr>
        <w:t xml:space="preserve">spłata 4 rat po </w:t>
      </w:r>
      <w:r w:rsidRPr="00582DEE">
        <w:rPr>
          <w:rFonts w:ascii="Arial" w:hAnsi="Arial" w:cs="Arial"/>
          <w:color w:val="auto"/>
        </w:rPr>
        <w:t>19.250,00 zł</w:t>
      </w:r>
      <w:r w:rsidR="00582DEE" w:rsidRPr="00582DEE">
        <w:rPr>
          <w:rFonts w:ascii="Arial" w:hAnsi="Arial" w:cs="Arial"/>
          <w:color w:val="auto"/>
        </w:rPr>
        <w:t>,</w:t>
      </w:r>
      <w:r w:rsidRPr="00582DEE">
        <w:rPr>
          <w:rFonts w:ascii="Arial" w:hAnsi="Arial" w:cs="Arial"/>
          <w:color w:val="auto"/>
        </w:rPr>
        <w:t xml:space="preserve"> </w:t>
      </w:r>
    </w:p>
    <w:p w:rsidR="00380C45" w:rsidRPr="00582DEE" w:rsidRDefault="00380C45" w:rsidP="00582DEE">
      <w:pPr>
        <w:pStyle w:val="Default"/>
        <w:numPr>
          <w:ilvl w:val="0"/>
          <w:numId w:val="31"/>
        </w:numPr>
        <w:spacing w:line="276" w:lineRule="auto"/>
        <w:ind w:left="1701" w:hanging="425"/>
        <w:jc w:val="both"/>
        <w:rPr>
          <w:rFonts w:ascii="Arial" w:hAnsi="Arial" w:cs="Arial"/>
          <w:color w:val="auto"/>
        </w:rPr>
      </w:pPr>
      <w:r w:rsidRPr="00582DEE">
        <w:rPr>
          <w:rFonts w:ascii="Arial" w:hAnsi="Arial" w:cs="Arial"/>
          <w:color w:val="auto"/>
        </w:rPr>
        <w:t xml:space="preserve">w roku 2026 </w:t>
      </w:r>
      <w:r w:rsidR="00582DEE" w:rsidRPr="00582DEE">
        <w:rPr>
          <w:rFonts w:ascii="Arial" w:hAnsi="Arial" w:cs="Arial"/>
          <w:color w:val="auto"/>
        </w:rPr>
        <w:t xml:space="preserve">spłata 4 rat po </w:t>
      </w:r>
      <w:r w:rsidRPr="00582DEE">
        <w:rPr>
          <w:rFonts w:ascii="Arial" w:hAnsi="Arial" w:cs="Arial"/>
          <w:color w:val="auto"/>
        </w:rPr>
        <w:t>18.750,00 zł</w:t>
      </w:r>
      <w:r w:rsidR="00582DEE" w:rsidRPr="00582DEE">
        <w:rPr>
          <w:rFonts w:ascii="Arial" w:hAnsi="Arial" w:cs="Arial"/>
          <w:color w:val="auto"/>
        </w:rPr>
        <w:t>,</w:t>
      </w:r>
      <w:r w:rsidRPr="00582DEE">
        <w:rPr>
          <w:rFonts w:ascii="Arial" w:hAnsi="Arial" w:cs="Arial"/>
          <w:color w:val="auto"/>
        </w:rPr>
        <w:t xml:space="preserve"> </w:t>
      </w:r>
    </w:p>
    <w:p w:rsidR="00582DEE" w:rsidRPr="00582DEE" w:rsidRDefault="00582DEE" w:rsidP="00582DEE">
      <w:pPr>
        <w:pStyle w:val="Default"/>
        <w:spacing w:line="276" w:lineRule="auto"/>
        <w:ind w:left="1276"/>
        <w:jc w:val="both"/>
        <w:rPr>
          <w:rFonts w:ascii="Arial" w:hAnsi="Arial" w:cs="Arial"/>
          <w:color w:val="auto"/>
        </w:rPr>
      </w:pPr>
      <w:r w:rsidRPr="00582DEE">
        <w:rPr>
          <w:rFonts w:ascii="Arial" w:hAnsi="Arial" w:cs="Arial"/>
          <w:color w:val="auto"/>
        </w:rPr>
        <w:t xml:space="preserve">Kredyt udzielony będzie na okres 10 lat z okresem spłaty rozpoczynającym się najpóźniej od 31 marca 2017 r. </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Ustala się okres karencji w spłacie kredytu do dnia 30.03.2017 roku.</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Zamawiający zastrzega sobie możliwość wcześniejszej spłaty bez ponoszenia dodatkowych opłat i prowizji. O terminie daty spłaty Zamawiający powiadomi pisemnie Wykonawcę w terminie 2 dni przed datą spłaty.(Powiadomienie zostanie doręczone osobiście, za pośrednictwem poczty elektronicznej bądź faksu).</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Zamawiający dopuszcza przy naliczaniu odsetek przyjęcie kalendarza rzeczywistego.</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W przypadku gdy termin zapłaty przypadnie na dzień wolny od pracy, uregulowanie należności nastąpi w pierwszym dniu roboczym po wyznaczonej dacie.</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Dzień podpisania umowy będzie dniem postawienia kredytu do dyspozycji Zamawiającego w terminach i transzach dostosowanych do potrzeb Zamawiającego na podstawie pisemnych dyspozycji Zamawiającego, z ostatecznym terminem wykorzystania kredytu do dnia 31.12.2016 r.</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lastRenderedPageBreak/>
        <w:t>Z tytułu przedterminowej spłaty części lub całości kredytu Wykonawca nie będzie pobierał dodatkowych opłat i prowizji.</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 xml:space="preserve">Wykonawca nie będzie pobierać żadnych dodatkowych opłat i prowizji </w:t>
      </w:r>
      <w:r w:rsidRPr="00582DEE">
        <w:rPr>
          <w:rFonts w:ascii="Arial" w:eastAsia="Cambria" w:hAnsi="Arial" w:cs="Arial"/>
          <w:sz w:val="24"/>
          <w:szCs w:val="24"/>
        </w:rPr>
        <w:br/>
        <w:t xml:space="preserve">z tytułu udzielenia i obsługi kredytu poza wymienionymi w SIWZ </w:t>
      </w:r>
      <w:r w:rsidRPr="00582DEE">
        <w:rPr>
          <w:rFonts w:ascii="Arial" w:eastAsia="Cambria" w:hAnsi="Arial" w:cs="Arial"/>
          <w:sz w:val="24"/>
          <w:szCs w:val="24"/>
        </w:rPr>
        <w:br/>
        <w:t>w załączniku Nr 1 – formularz ofertowy.</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Zamawiający przewiduje podpisanie oświadczenia o poddaniu się egzekucji.</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Zamawiający zastrzega sobie prawo rezygnacji z zaciągnięcia kredytu bez żadnych konsekwencji finansowych.</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Zamawiający zastrzega sobie możliwość niewykorzystania całej kwoty kredytu bez ponoszenia z tego tytułu jakichkolwiek kosztów i bez wymaganej zgody Wykonawcy oraz konieczności sporządzenia aneksu.</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W przypadku zaciągnięcia kredytu w wysokości niższej od planowanej, nie będzie to skutkować rozwiązaniem umowy kredytowej oraz nie będzie powodować żadnych innych roszczeń Wykonawcy w stosunku do Zamawiającego.</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W przypadku pozyskania przez Gminę Sułów dodatkowych środków na finansowanie kredytu dopuszcza się możliwość wcześniejszej spłaty kredytu bez ponoszenia dodatkowych opłat.</w:t>
      </w:r>
    </w:p>
    <w:p w:rsidR="00582DEE" w:rsidRPr="00582DEE" w:rsidRDefault="00582DEE"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 xml:space="preserve">Wszystkie materiały niezbędne do zbadania zdolności kredytowej Zamawiającego stanowią załącznik nr 6 do SIWZ. </w:t>
      </w:r>
    </w:p>
    <w:p w:rsidR="00582DEE" w:rsidRPr="00582DEE" w:rsidRDefault="00582DEE" w:rsidP="00582DEE">
      <w:pPr>
        <w:pStyle w:val="Akapitzlist"/>
        <w:numPr>
          <w:ilvl w:val="1"/>
          <w:numId w:val="2"/>
        </w:numPr>
        <w:spacing w:after="0"/>
        <w:ind w:left="1276" w:hanging="567"/>
        <w:jc w:val="both"/>
        <w:rPr>
          <w:rFonts w:ascii="Arial" w:hAnsi="Arial" w:cs="Arial"/>
          <w:b/>
          <w:sz w:val="24"/>
          <w:szCs w:val="24"/>
        </w:rPr>
      </w:pPr>
      <w:r w:rsidRPr="00582DEE">
        <w:rPr>
          <w:rFonts w:ascii="Arial" w:hAnsi="Arial" w:cs="Arial"/>
          <w:b/>
          <w:sz w:val="24"/>
          <w:szCs w:val="24"/>
        </w:rPr>
        <w:t xml:space="preserve">Zgodnie z artykułem 36a ust. 2 Prawo zamówień publicznych, Zamawiający wymaga, aby Wykonawca wykonywał usługę związaną </w:t>
      </w:r>
      <w:r w:rsidRPr="00582DEE">
        <w:rPr>
          <w:rFonts w:ascii="Arial" w:hAnsi="Arial" w:cs="Arial"/>
          <w:b/>
          <w:sz w:val="24"/>
          <w:szCs w:val="24"/>
        </w:rPr>
        <w:br/>
        <w:t>z udzieleniem i obsługą kredytu siłami własnymi, bez udziału podwykonawców.</w:t>
      </w:r>
    </w:p>
    <w:p w:rsidR="00582DEE" w:rsidRPr="00582DEE" w:rsidRDefault="00582DEE" w:rsidP="00582DEE">
      <w:pPr>
        <w:pStyle w:val="Akapitzlist"/>
        <w:numPr>
          <w:ilvl w:val="1"/>
          <w:numId w:val="2"/>
        </w:numPr>
        <w:spacing w:after="0"/>
        <w:ind w:left="1276" w:hanging="567"/>
        <w:jc w:val="both"/>
        <w:rPr>
          <w:rFonts w:ascii="Arial" w:hAnsi="Arial" w:cs="Arial"/>
          <w:b/>
          <w:sz w:val="24"/>
          <w:szCs w:val="24"/>
        </w:rPr>
      </w:pPr>
      <w:r w:rsidRPr="00582DEE">
        <w:rPr>
          <w:rFonts w:ascii="Arial" w:hAnsi="Arial" w:cs="Arial"/>
          <w:b/>
          <w:sz w:val="24"/>
          <w:szCs w:val="24"/>
        </w:rPr>
        <w:t>Realizacja niniejszego zamówienia nie wymaga zatrudnienia przez wykonawcę osób wykonujących czynności w trakcie realizacji zamówienia na podstawie umowy o pracę, gdyż jest brak czynności polegających na wykonywaniu pracy w sposób określony w art. 22 § 1 ustawy z dnia 26 czerwca 1974 r. – Kodeks pracy (</w:t>
      </w:r>
      <w:proofErr w:type="spellStart"/>
      <w:r w:rsidRPr="00582DEE">
        <w:rPr>
          <w:rFonts w:ascii="Arial" w:hAnsi="Arial" w:cs="Arial"/>
          <w:b/>
          <w:sz w:val="24"/>
          <w:szCs w:val="24"/>
        </w:rPr>
        <w:t>Dz.U</w:t>
      </w:r>
      <w:proofErr w:type="spellEnd"/>
      <w:r w:rsidRPr="00582DEE">
        <w:rPr>
          <w:rFonts w:ascii="Arial" w:hAnsi="Arial" w:cs="Arial"/>
          <w:b/>
          <w:sz w:val="24"/>
          <w:szCs w:val="24"/>
        </w:rPr>
        <w:t xml:space="preserve">. z 2014 r. poz. 1502, z </w:t>
      </w:r>
      <w:proofErr w:type="spellStart"/>
      <w:r w:rsidRPr="00582DEE">
        <w:rPr>
          <w:rFonts w:ascii="Arial" w:hAnsi="Arial" w:cs="Arial"/>
          <w:b/>
          <w:sz w:val="24"/>
          <w:szCs w:val="24"/>
        </w:rPr>
        <w:t>późn</w:t>
      </w:r>
      <w:proofErr w:type="spellEnd"/>
      <w:r w:rsidRPr="00582DEE">
        <w:rPr>
          <w:rFonts w:ascii="Arial" w:hAnsi="Arial" w:cs="Arial"/>
          <w:b/>
          <w:sz w:val="24"/>
          <w:szCs w:val="24"/>
        </w:rPr>
        <w:t>. zm.).</w:t>
      </w:r>
    </w:p>
    <w:p w:rsidR="00667CC8" w:rsidRPr="00582DEE" w:rsidRDefault="00667CC8" w:rsidP="00582DEE">
      <w:pPr>
        <w:pStyle w:val="Akapitzlist"/>
        <w:numPr>
          <w:ilvl w:val="1"/>
          <w:numId w:val="2"/>
        </w:numPr>
        <w:spacing w:after="0"/>
        <w:ind w:left="1276" w:hanging="567"/>
        <w:jc w:val="both"/>
        <w:rPr>
          <w:rFonts w:ascii="Arial" w:eastAsia="Cambria" w:hAnsi="Arial" w:cs="Arial"/>
          <w:sz w:val="24"/>
          <w:szCs w:val="24"/>
        </w:rPr>
      </w:pPr>
      <w:r w:rsidRPr="00582DEE">
        <w:rPr>
          <w:rFonts w:ascii="Arial" w:eastAsia="Cambria" w:hAnsi="Arial" w:cs="Arial"/>
          <w:sz w:val="24"/>
          <w:szCs w:val="24"/>
        </w:rPr>
        <w:t>Kod numeryczny Wspólnego Słownika Zamówień (</w:t>
      </w:r>
      <w:r w:rsidRPr="00582DEE">
        <w:rPr>
          <w:rFonts w:ascii="Arial" w:eastAsia="Cambria" w:hAnsi="Arial" w:cs="Arial"/>
          <w:iCs/>
          <w:sz w:val="24"/>
          <w:szCs w:val="24"/>
        </w:rPr>
        <w:t>CPV</w:t>
      </w:r>
      <w:r w:rsidRPr="00582DEE">
        <w:rPr>
          <w:rFonts w:ascii="Arial" w:eastAsia="Cambria" w:hAnsi="Arial" w:cs="Arial"/>
          <w:sz w:val="24"/>
          <w:szCs w:val="24"/>
        </w:rPr>
        <w:t>) dla przedmiotowego zadania:</w:t>
      </w:r>
    </w:p>
    <w:p w:rsidR="0003446C" w:rsidRPr="00582DEE" w:rsidRDefault="0020739B" w:rsidP="00582D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276"/>
        <w:jc w:val="both"/>
        <w:rPr>
          <w:rFonts w:ascii="Arial" w:hAnsi="Arial" w:cs="Arial"/>
          <w:bCs/>
          <w:sz w:val="24"/>
          <w:szCs w:val="24"/>
          <w:highlight w:val="yellow"/>
        </w:rPr>
      </w:pPr>
      <w:r w:rsidRPr="00582DEE">
        <w:rPr>
          <w:rFonts w:ascii="Arial" w:hAnsi="Arial" w:cs="Arial"/>
          <w:bCs/>
          <w:sz w:val="24"/>
          <w:szCs w:val="24"/>
        </w:rPr>
        <w:t xml:space="preserve">66113000-5 </w:t>
      </w:r>
      <w:r w:rsidR="0003446C" w:rsidRPr="00582DEE">
        <w:rPr>
          <w:rFonts w:ascii="Arial" w:hAnsi="Arial" w:cs="Arial"/>
          <w:bCs/>
          <w:sz w:val="24"/>
          <w:szCs w:val="24"/>
        </w:rPr>
        <w:t xml:space="preserve">- </w:t>
      </w:r>
      <w:proofErr w:type="spellStart"/>
      <w:r w:rsidRPr="00582DEE">
        <w:rPr>
          <w:rFonts w:ascii="Arial" w:hAnsi="Arial" w:cs="Arial"/>
          <w:bCs/>
          <w:sz w:val="24"/>
          <w:szCs w:val="24"/>
        </w:rPr>
        <w:t>usługa</w:t>
      </w:r>
      <w:proofErr w:type="spellEnd"/>
      <w:r w:rsidRPr="00582DEE">
        <w:rPr>
          <w:rFonts w:ascii="Arial" w:hAnsi="Arial" w:cs="Arial"/>
          <w:bCs/>
          <w:sz w:val="24"/>
          <w:szCs w:val="24"/>
        </w:rPr>
        <w:t xml:space="preserve"> </w:t>
      </w:r>
      <w:proofErr w:type="spellStart"/>
      <w:r w:rsidRPr="00582DEE">
        <w:rPr>
          <w:rFonts w:ascii="Arial" w:hAnsi="Arial" w:cs="Arial"/>
          <w:bCs/>
          <w:sz w:val="24"/>
          <w:szCs w:val="24"/>
        </w:rPr>
        <w:t>udzielania</w:t>
      </w:r>
      <w:proofErr w:type="spellEnd"/>
      <w:r w:rsidRPr="00582DEE">
        <w:rPr>
          <w:rFonts w:ascii="Arial" w:hAnsi="Arial" w:cs="Arial"/>
          <w:bCs/>
          <w:sz w:val="24"/>
          <w:szCs w:val="24"/>
        </w:rPr>
        <w:t xml:space="preserve"> </w:t>
      </w:r>
      <w:proofErr w:type="spellStart"/>
      <w:r w:rsidRPr="00582DEE">
        <w:rPr>
          <w:rFonts w:ascii="Arial" w:hAnsi="Arial" w:cs="Arial"/>
          <w:bCs/>
          <w:sz w:val="24"/>
          <w:szCs w:val="24"/>
        </w:rPr>
        <w:t>kredytów</w:t>
      </w:r>
      <w:proofErr w:type="spellEnd"/>
    </w:p>
    <w:p w:rsidR="0020739B" w:rsidRPr="00582DEE" w:rsidRDefault="0020739B" w:rsidP="00582DEE">
      <w:pPr>
        <w:pStyle w:val="Akapitzlist"/>
        <w:spacing w:after="0"/>
        <w:ind w:left="1134"/>
        <w:jc w:val="both"/>
        <w:rPr>
          <w:rFonts w:ascii="Arial" w:eastAsia="Cambria" w:hAnsi="Arial" w:cs="Arial"/>
          <w:sz w:val="24"/>
          <w:szCs w:val="24"/>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804"/>
      </w:tblGrid>
      <w:tr w:rsidR="0003446C" w:rsidRPr="00582DEE" w:rsidTr="0046712E">
        <w:tc>
          <w:tcPr>
            <w:tcW w:w="8804" w:type="dxa"/>
            <w:shd w:val="pct12" w:color="auto" w:fill="auto"/>
          </w:tcPr>
          <w:p w:rsidR="0003446C" w:rsidRPr="00582DEE" w:rsidRDefault="0003446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342" w:hanging="342"/>
              <w:contextualSpacing/>
              <w:jc w:val="both"/>
              <w:textAlignment w:val="baseline"/>
              <w:rPr>
                <w:rFonts w:ascii="Arial" w:hAnsi="Arial" w:cs="Arial"/>
                <w:sz w:val="26"/>
                <w:szCs w:val="26"/>
              </w:rPr>
            </w:pPr>
            <w:r w:rsidRPr="00582DEE">
              <w:rPr>
                <w:rFonts w:ascii="Arial" w:hAnsi="Arial" w:cs="Arial"/>
                <w:b/>
                <w:sz w:val="26"/>
                <w:szCs w:val="26"/>
              </w:rPr>
              <w:t xml:space="preserve">Termin wykonania zamówienia.   </w:t>
            </w:r>
          </w:p>
        </w:tc>
      </w:tr>
    </w:tbl>
    <w:p w:rsidR="0003446C" w:rsidRPr="00582DEE" w:rsidRDefault="0003446C"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742EB4" w:rsidRPr="00582DEE" w:rsidRDefault="00742EB4" w:rsidP="00582DEE">
      <w:pPr>
        <w:pStyle w:val="Akapitzlist"/>
        <w:numPr>
          <w:ilvl w:val="1"/>
          <w:numId w:val="4"/>
        </w:numPr>
        <w:spacing w:after="0"/>
        <w:ind w:left="1134" w:hanging="425"/>
        <w:jc w:val="both"/>
        <w:rPr>
          <w:rFonts w:ascii="Arial" w:eastAsia="Cambria" w:hAnsi="Arial" w:cs="Arial"/>
          <w:sz w:val="24"/>
          <w:szCs w:val="24"/>
        </w:rPr>
      </w:pPr>
      <w:r w:rsidRPr="00582DEE">
        <w:rPr>
          <w:rFonts w:ascii="Arial" w:eastAsia="Cambria" w:hAnsi="Arial" w:cs="Arial"/>
          <w:sz w:val="24"/>
          <w:szCs w:val="24"/>
        </w:rPr>
        <w:t>Kredyt z dniem podpisania umowy postawiony do dyspozycji Zamawiającego w terminach i transzach dostosowanych do potrzeb Zamawiającego na podstawie pisemnych dyspozycji Zamawiającego, ostateczny termin wykorzystania kredytu upływa 31.12.2016 r.</w:t>
      </w:r>
    </w:p>
    <w:p w:rsidR="0022360A" w:rsidRPr="00582DEE" w:rsidRDefault="0022360A" w:rsidP="00582DEE">
      <w:pPr>
        <w:pStyle w:val="Akapitzlist"/>
        <w:numPr>
          <w:ilvl w:val="1"/>
          <w:numId w:val="4"/>
        </w:numPr>
        <w:spacing w:after="0"/>
        <w:ind w:hanging="992"/>
        <w:jc w:val="both"/>
        <w:rPr>
          <w:rFonts w:ascii="Arial" w:eastAsia="Cambria" w:hAnsi="Arial" w:cs="Arial"/>
          <w:b/>
          <w:sz w:val="24"/>
          <w:szCs w:val="24"/>
        </w:rPr>
      </w:pPr>
      <w:r w:rsidRPr="00582DEE">
        <w:rPr>
          <w:rFonts w:ascii="Arial" w:eastAsia="Cambria" w:hAnsi="Arial" w:cs="Arial"/>
          <w:sz w:val="24"/>
          <w:szCs w:val="24"/>
        </w:rPr>
        <w:t xml:space="preserve">Termin spłaty: </w:t>
      </w:r>
      <w:r w:rsidRPr="00582DEE">
        <w:rPr>
          <w:rFonts w:ascii="Arial" w:eastAsia="Cambria" w:hAnsi="Arial" w:cs="Arial"/>
          <w:b/>
          <w:sz w:val="24"/>
          <w:szCs w:val="24"/>
        </w:rPr>
        <w:t>do 31.12.2026 roku.</w:t>
      </w:r>
    </w:p>
    <w:p w:rsidR="00A5021D" w:rsidRDefault="00A5021D" w:rsidP="00582DEE">
      <w:pPr>
        <w:spacing w:after="0"/>
        <w:ind w:left="709"/>
        <w:jc w:val="both"/>
        <w:rPr>
          <w:rFonts w:ascii="Arial" w:eastAsia="Cambria" w:hAnsi="Arial" w:cs="Arial"/>
          <w:sz w:val="24"/>
          <w:szCs w:val="24"/>
          <w:lang w:val="pl-PL"/>
        </w:rPr>
      </w:pPr>
    </w:p>
    <w:p w:rsidR="009A6791" w:rsidRDefault="009A6791" w:rsidP="00582DEE">
      <w:pPr>
        <w:spacing w:after="0"/>
        <w:ind w:left="709"/>
        <w:jc w:val="both"/>
        <w:rPr>
          <w:rFonts w:ascii="Arial" w:eastAsia="Cambria" w:hAnsi="Arial" w:cs="Arial"/>
          <w:sz w:val="24"/>
          <w:szCs w:val="24"/>
          <w:lang w:val="pl-PL"/>
        </w:rPr>
      </w:pPr>
    </w:p>
    <w:p w:rsidR="009A6791" w:rsidRPr="00582DEE" w:rsidRDefault="009A6791" w:rsidP="00582DEE">
      <w:pPr>
        <w:spacing w:after="0"/>
        <w:ind w:left="709"/>
        <w:jc w:val="both"/>
        <w:rPr>
          <w:rFonts w:ascii="Arial" w:eastAsia="Cambria" w:hAnsi="Arial" w:cs="Arial"/>
          <w:sz w:val="24"/>
          <w:szCs w:val="24"/>
          <w:lang w:val="pl-PL"/>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C6D8C" w:rsidRPr="00582DEE" w:rsidTr="002B4246">
        <w:tc>
          <w:tcPr>
            <w:tcW w:w="8960" w:type="dxa"/>
            <w:shd w:val="pct12" w:color="auto" w:fill="auto"/>
          </w:tcPr>
          <w:p w:rsidR="00FC6D8C" w:rsidRPr="00582DEE" w:rsidRDefault="00280EDE"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346" w:hanging="346"/>
              <w:contextualSpacing/>
              <w:jc w:val="both"/>
              <w:textAlignment w:val="baseline"/>
              <w:rPr>
                <w:rFonts w:ascii="Arial" w:hAnsi="Arial" w:cs="Arial"/>
                <w:sz w:val="26"/>
                <w:szCs w:val="26"/>
              </w:rPr>
            </w:pPr>
            <w:r w:rsidRPr="00582DEE">
              <w:rPr>
                <w:rFonts w:ascii="Arial" w:hAnsi="Arial" w:cs="Arial"/>
                <w:b/>
                <w:sz w:val="26"/>
                <w:szCs w:val="26"/>
              </w:rPr>
              <w:lastRenderedPageBreak/>
              <w:t>Warunki udziału w postępowaniu.</w:t>
            </w:r>
          </w:p>
        </w:tc>
      </w:tr>
    </w:tbl>
    <w:p w:rsidR="00FC6D8C" w:rsidRPr="00582DEE" w:rsidRDefault="00FC6D8C"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596A54" w:rsidRPr="00582DEE" w:rsidRDefault="004E0B97" w:rsidP="00582DEE">
      <w:pPr>
        <w:pStyle w:val="Akapitzlist"/>
        <w:numPr>
          <w:ilvl w:val="1"/>
          <w:numId w:val="7"/>
        </w:numPr>
        <w:spacing w:after="0"/>
        <w:ind w:left="1276" w:hanging="567"/>
        <w:contextualSpacing/>
        <w:jc w:val="both"/>
        <w:rPr>
          <w:rFonts w:ascii="Arial" w:eastAsia="Cambria" w:hAnsi="Arial" w:cs="Arial"/>
          <w:kern w:val="3"/>
          <w:sz w:val="24"/>
          <w:szCs w:val="24"/>
        </w:rPr>
      </w:pPr>
      <w:r w:rsidRPr="00582DEE">
        <w:rPr>
          <w:rFonts w:ascii="Arial" w:eastAsia="Cambria" w:hAnsi="Arial" w:cs="Arial"/>
          <w:kern w:val="3"/>
          <w:sz w:val="24"/>
          <w:szCs w:val="24"/>
        </w:rPr>
        <w:t>O udzielenie zamówienia mogą ubiegać się Wykonawcy, którzy</w:t>
      </w:r>
      <w:r w:rsidR="00280EDE" w:rsidRPr="00582DEE">
        <w:rPr>
          <w:rFonts w:ascii="Arial" w:eastAsia="Cambria" w:hAnsi="Arial" w:cs="Arial"/>
          <w:kern w:val="3"/>
          <w:sz w:val="24"/>
          <w:szCs w:val="24"/>
        </w:rPr>
        <w:t xml:space="preserve"> spełniają warunki udziału w postępowaniu:</w:t>
      </w:r>
    </w:p>
    <w:p w:rsidR="00E01719" w:rsidRPr="00582DEE" w:rsidRDefault="00E01719" w:rsidP="00582DEE">
      <w:pPr>
        <w:pStyle w:val="Akapitzlist"/>
        <w:spacing w:after="0"/>
        <w:ind w:left="1276"/>
        <w:contextualSpacing/>
        <w:jc w:val="both"/>
        <w:rPr>
          <w:rFonts w:ascii="Arial" w:eastAsia="Cambria" w:hAnsi="Arial" w:cs="Arial"/>
          <w:kern w:val="3"/>
          <w:sz w:val="24"/>
          <w:szCs w:val="24"/>
        </w:rPr>
      </w:pPr>
    </w:p>
    <w:p w:rsidR="00E01719" w:rsidRPr="00582DEE" w:rsidRDefault="00E01719" w:rsidP="00582DEE">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560"/>
        <w:jc w:val="both"/>
        <w:rPr>
          <w:rFonts w:ascii="Arial" w:eastAsia="Arial Unicode MS" w:hAnsi="Arial" w:cs="Arial"/>
          <w:sz w:val="24"/>
          <w:szCs w:val="24"/>
        </w:rPr>
      </w:pPr>
      <w:r w:rsidRPr="00582DEE">
        <w:rPr>
          <w:rFonts w:ascii="Arial" w:eastAsia="Arial Unicode MS" w:hAnsi="Arial" w:cs="Arial"/>
          <w:bCs/>
          <w:sz w:val="24"/>
          <w:szCs w:val="24"/>
        </w:rPr>
        <w:t xml:space="preserve">Posiadają kompetencje lub uprawnienia do prowadzenia określonej działalności zawodowej, o ile wynika to z odrębnych przepisów. </w:t>
      </w:r>
    </w:p>
    <w:p w:rsidR="0022360A" w:rsidRPr="00582DEE" w:rsidRDefault="0022360A"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560"/>
        <w:jc w:val="both"/>
        <w:rPr>
          <w:rFonts w:ascii="Arial" w:eastAsia="Arial Unicode MS" w:hAnsi="Arial" w:cs="Arial"/>
          <w:sz w:val="24"/>
          <w:szCs w:val="24"/>
          <w:u w:val="single"/>
        </w:rPr>
      </w:pPr>
      <w:r w:rsidRPr="00582DEE">
        <w:rPr>
          <w:rFonts w:ascii="Arial" w:eastAsia="Arial Unicode MS" w:hAnsi="Arial" w:cs="Arial"/>
          <w:sz w:val="24"/>
          <w:szCs w:val="24"/>
          <w:u w:val="single"/>
        </w:rPr>
        <w:t>O udzielenie zamówienia mogą ubiegać się Wykonawcy, którzy posiadają:</w:t>
      </w:r>
    </w:p>
    <w:p w:rsidR="003C775D" w:rsidRPr="00582DEE" w:rsidRDefault="003C775D"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560"/>
        <w:jc w:val="both"/>
        <w:rPr>
          <w:rFonts w:ascii="Arial" w:eastAsia="Arial Unicode MS" w:hAnsi="Arial" w:cs="Arial"/>
          <w:i/>
          <w:sz w:val="24"/>
          <w:szCs w:val="24"/>
        </w:rPr>
      </w:pPr>
    </w:p>
    <w:p w:rsidR="00437095" w:rsidRPr="00582DEE" w:rsidRDefault="003C775D" w:rsidP="00582DEE">
      <w:pPr>
        <w:spacing w:after="0"/>
        <w:ind w:left="1560"/>
        <w:jc w:val="both"/>
        <w:rPr>
          <w:rFonts w:ascii="Arial" w:hAnsi="Arial" w:cs="Arial"/>
          <w:sz w:val="24"/>
          <w:szCs w:val="24"/>
        </w:rPr>
      </w:pPr>
      <w:r w:rsidRPr="00582DEE">
        <w:rPr>
          <w:rFonts w:ascii="Arial" w:hAnsi="Arial" w:cs="Arial"/>
          <w:b/>
          <w:sz w:val="24"/>
          <w:szCs w:val="24"/>
          <w:lang w:val="pl-PL"/>
        </w:rPr>
        <w:t>Z</w:t>
      </w:r>
      <w:proofErr w:type="spellStart"/>
      <w:r w:rsidRPr="00582DEE">
        <w:rPr>
          <w:rFonts w:ascii="Arial" w:hAnsi="Arial" w:cs="Arial"/>
          <w:b/>
          <w:sz w:val="24"/>
          <w:szCs w:val="24"/>
        </w:rPr>
        <w:t>ezwolenie</w:t>
      </w:r>
      <w:proofErr w:type="spellEnd"/>
      <w:r w:rsidRPr="00582DEE">
        <w:rPr>
          <w:rFonts w:ascii="Arial" w:hAnsi="Arial" w:cs="Arial"/>
          <w:b/>
          <w:sz w:val="24"/>
          <w:szCs w:val="24"/>
        </w:rPr>
        <w:t xml:space="preserve"> na </w:t>
      </w:r>
      <w:proofErr w:type="spellStart"/>
      <w:r w:rsidRPr="00582DEE">
        <w:rPr>
          <w:rFonts w:ascii="Arial" w:hAnsi="Arial" w:cs="Arial"/>
          <w:b/>
          <w:sz w:val="24"/>
          <w:szCs w:val="24"/>
        </w:rPr>
        <w:t>prowadzenie</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działalności</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bankowej</w:t>
      </w:r>
      <w:proofErr w:type="spellEnd"/>
      <w:r w:rsidRPr="00582DEE">
        <w:rPr>
          <w:rFonts w:ascii="Arial" w:hAnsi="Arial" w:cs="Arial"/>
          <w:sz w:val="24"/>
          <w:szCs w:val="24"/>
        </w:rPr>
        <w:t xml:space="preserve"> na </w:t>
      </w:r>
      <w:proofErr w:type="spellStart"/>
      <w:r w:rsidRPr="00582DEE">
        <w:rPr>
          <w:rFonts w:ascii="Arial" w:hAnsi="Arial" w:cs="Arial"/>
          <w:sz w:val="24"/>
          <w:szCs w:val="24"/>
        </w:rPr>
        <w:t>terenie</w:t>
      </w:r>
      <w:proofErr w:type="spellEnd"/>
      <w:r w:rsidRPr="00582DEE">
        <w:rPr>
          <w:rFonts w:ascii="Arial" w:hAnsi="Arial" w:cs="Arial"/>
          <w:sz w:val="24"/>
          <w:szCs w:val="24"/>
        </w:rPr>
        <w:t xml:space="preserve"> </w:t>
      </w:r>
      <w:proofErr w:type="spellStart"/>
      <w:r w:rsidRPr="00582DEE">
        <w:rPr>
          <w:rFonts w:ascii="Arial" w:hAnsi="Arial" w:cs="Arial"/>
          <w:sz w:val="24"/>
          <w:szCs w:val="24"/>
        </w:rPr>
        <w:t>Polski</w:t>
      </w:r>
      <w:proofErr w:type="spellEnd"/>
      <w:r w:rsidRPr="00582DEE">
        <w:rPr>
          <w:rFonts w:ascii="Arial" w:hAnsi="Arial" w:cs="Arial"/>
          <w:sz w:val="24"/>
          <w:szCs w:val="24"/>
        </w:rPr>
        <w:t xml:space="preserve">, a </w:t>
      </w:r>
      <w:proofErr w:type="spellStart"/>
      <w:r w:rsidRPr="00582DEE">
        <w:rPr>
          <w:rFonts w:ascii="Arial" w:hAnsi="Arial" w:cs="Arial"/>
          <w:sz w:val="24"/>
          <w:szCs w:val="24"/>
        </w:rPr>
        <w:t>także</w:t>
      </w:r>
      <w:proofErr w:type="spellEnd"/>
      <w:r w:rsidRPr="00582DEE">
        <w:rPr>
          <w:rFonts w:ascii="Arial" w:hAnsi="Arial" w:cs="Arial"/>
          <w:sz w:val="24"/>
          <w:szCs w:val="24"/>
        </w:rPr>
        <w:t xml:space="preserve"> </w:t>
      </w:r>
      <w:proofErr w:type="spellStart"/>
      <w:r w:rsidRPr="00582DEE">
        <w:rPr>
          <w:rFonts w:ascii="Arial" w:hAnsi="Arial" w:cs="Arial"/>
          <w:sz w:val="24"/>
          <w:szCs w:val="24"/>
        </w:rPr>
        <w:t>realizacji</w:t>
      </w:r>
      <w:proofErr w:type="spellEnd"/>
      <w:r w:rsidRPr="00582DEE">
        <w:rPr>
          <w:rFonts w:ascii="Arial" w:hAnsi="Arial" w:cs="Arial"/>
          <w:sz w:val="24"/>
          <w:szCs w:val="24"/>
        </w:rPr>
        <w:t xml:space="preserve"> </w:t>
      </w:r>
      <w:proofErr w:type="spellStart"/>
      <w:r w:rsidRPr="00582DEE">
        <w:rPr>
          <w:rFonts w:ascii="Arial" w:hAnsi="Arial" w:cs="Arial"/>
          <w:sz w:val="24"/>
          <w:szCs w:val="24"/>
        </w:rPr>
        <w:t>usług</w:t>
      </w:r>
      <w:proofErr w:type="spellEnd"/>
      <w:r w:rsidRPr="00582DEE">
        <w:rPr>
          <w:rFonts w:ascii="Arial" w:hAnsi="Arial" w:cs="Arial"/>
          <w:sz w:val="24"/>
          <w:szCs w:val="24"/>
        </w:rPr>
        <w:t xml:space="preserve"> </w:t>
      </w:r>
      <w:proofErr w:type="spellStart"/>
      <w:r w:rsidRPr="00582DEE">
        <w:rPr>
          <w:rFonts w:ascii="Arial" w:hAnsi="Arial" w:cs="Arial"/>
          <w:sz w:val="24"/>
          <w:szCs w:val="24"/>
        </w:rPr>
        <w:t>objętych</w:t>
      </w:r>
      <w:proofErr w:type="spellEnd"/>
      <w:r w:rsidRPr="00582DEE">
        <w:rPr>
          <w:rFonts w:ascii="Arial" w:hAnsi="Arial" w:cs="Arial"/>
          <w:sz w:val="24"/>
          <w:szCs w:val="24"/>
        </w:rPr>
        <w:t xml:space="preserve"> </w:t>
      </w:r>
      <w:proofErr w:type="spellStart"/>
      <w:r w:rsidRPr="00582DEE">
        <w:rPr>
          <w:rFonts w:ascii="Arial" w:hAnsi="Arial" w:cs="Arial"/>
          <w:sz w:val="24"/>
          <w:szCs w:val="24"/>
        </w:rPr>
        <w:t>przedmiotem</w:t>
      </w:r>
      <w:proofErr w:type="spellEnd"/>
      <w:r w:rsidRPr="00582DEE">
        <w:rPr>
          <w:rFonts w:ascii="Arial" w:hAnsi="Arial" w:cs="Arial"/>
          <w:sz w:val="24"/>
          <w:szCs w:val="24"/>
        </w:rPr>
        <w:t xml:space="preserve"> </w:t>
      </w:r>
      <w:proofErr w:type="spellStart"/>
      <w:r w:rsidRPr="00582DEE">
        <w:rPr>
          <w:rFonts w:ascii="Arial" w:hAnsi="Arial" w:cs="Arial"/>
          <w:sz w:val="24"/>
          <w:szCs w:val="24"/>
        </w:rPr>
        <w:t>zamówienia</w:t>
      </w:r>
      <w:proofErr w:type="spellEnd"/>
      <w:r w:rsidRPr="00582DEE">
        <w:rPr>
          <w:rFonts w:ascii="Arial" w:hAnsi="Arial" w:cs="Arial"/>
          <w:sz w:val="24"/>
          <w:szCs w:val="24"/>
        </w:rPr>
        <w:t xml:space="preserve">, </w:t>
      </w:r>
      <w:proofErr w:type="spellStart"/>
      <w:r w:rsidRPr="00582DEE">
        <w:rPr>
          <w:rFonts w:ascii="Arial" w:hAnsi="Arial" w:cs="Arial"/>
          <w:sz w:val="24"/>
          <w:szCs w:val="24"/>
        </w:rPr>
        <w:t>zgodnie</w:t>
      </w:r>
      <w:proofErr w:type="spellEnd"/>
      <w:r w:rsidRPr="00582DEE">
        <w:rPr>
          <w:rFonts w:ascii="Arial" w:hAnsi="Arial" w:cs="Arial"/>
          <w:sz w:val="24"/>
          <w:szCs w:val="24"/>
        </w:rPr>
        <w:t xml:space="preserve"> z </w:t>
      </w:r>
      <w:proofErr w:type="spellStart"/>
      <w:r w:rsidRPr="00582DEE">
        <w:rPr>
          <w:rFonts w:ascii="Arial" w:hAnsi="Arial" w:cs="Arial"/>
          <w:sz w:val="24"/>
          <w:szCs w:val="24"/>
        </w:rPr>
        <w:t>przepisami</w:t>
      </w:r>
      <w:proofErr w:type="spellEnd"/>
      <w:r w:rsidRPr="00582DEE">
        <w:rPr>
          <w:rFonts w:ascii="Arial" w:hAnsi="Arial" w:cs="Arial"/>
          <w:sz w:val="24"/>
          <w:szCs w:val="24"/>
        </w:rPr>
        <w:t xml:space="preserve"> </w:t>
      </w:r>
      <w:proofErr w:type="spellStart"/>
      <w:r w:rsidRPr="00582DEE">
        <w:rPr>
          <w:rFonts w:ascii="Arial" w:hAnsi="Arial" w:cs="Arial"/>
          <w:sz w:val="24"/>
          <w:szCs w:val="24"/>
        </w:rPr>
        <w:t>ustawy</w:t>
      </w:r>
      <w:proofErr w:type="spellEnd"/>
      <w:r w:rsidRPr="00582DEE">
        <w:rPr>
          <w:rFonts w:ascii="Arial" w:hAnsi="Arial" w:cs="Arial"/>
          <w:sz w:val="24"/>
          <w:szCs w:val="24"/>
        </w:rPr>
        <w:t xml:space="preserve"> z 29.8.1997 </w:t>
      </w:r>
      <w:proofErr w:type="spellStart"/>
      <w:r w:rsidRPr="00582DEE">
        <w:rPr>
          <w:rFonts w:ascii="Arial" w:hAnsi="Arial" w:cs="Arial"/>
          <w:sz w:val="24"/>
          <w:szCs w:val="24"/>
        </w:rPr>
        <w:t>Prawo</w:t>
      </w:r>
      <w:proofErr w:type="spellEnd"/>
      <w:r w:rsidRPr="00582DEE">
        <w:rPr>
          <w:rFonts w:ascii="Arial" w:hAnsi="Arial" w:cs="Arial"/>
          <w:sz w:val="24"/>
          <w:szCs w:val="24"/>
        </w:rPr>
        <w:t xml:space="preserve"> </w:t>
      </w:r>
      <w:proofErr w:type="spellStart"/>
      <w:r w:rsidRPr="00582DEE">
        <w:rPr>
          <w:rFonts w:ascii="Arial" w:hAnsi="Arial" w:cs="Arial"/>
          <w:sz w:val="24"/>
          <w:szCs w:val="24"/>
        </w:rPr>
        <w:t>Bankowe</w:t>
      </w:r>
      <w:proofErr w:type="spellEnd"/>
      <w:r w:rsidRPr="00582DEE">
        <w:rPr>
          <w:rFonts w:ascii="Arial" w:hAnsi="Arial" w:cs="Arial"/>
          <w:sz w:val="24"/>
          <w:szCs w:val="24"/>
        </w:rPr>
        <w:t xml:space="preserve"> (t. j. Dz. U. 2015 </w:t>
      </w:r>
      <w:proofErr w:type="spellStart"/>
      <w:r w:rsidRPr="00582DEE">
        <w:rPr>
          <w:rFonts w:ascii="Arial" w:hAnsi="Arial" w:cs="Arial"/>
          <w:sz w:val="24"/>
          <w:szCs w:val="24"/>
        </w:rPr>
        <w:t>poz</w:t>
      </w:r>
      <w:proofErr w:type="spellEnd"/>
      <w:r w:rsidRPr="00582DEE">
        <w:rPr>
          <w:rFonts w:ascii="Arial" w:hAnsi="Arial" w:cs="Arial"/>
          <w:sz w:val="24"/>
          <w:szCs w:val="24"/>
        </w:rPr>
        <w:t xml:space="preserve">. 128 </w:t>
      </w:r>
      <w:r w:rsidRPr="00582DEE">
        <w:rPr>
          <w:rFonts w:ascii="Arial" w:eastAsia="Arial Unicode MS" w:hAnsi="Arial" w:cs="Arial"/>
          <w:sz w:val="24"/>
          <w:szCs w:val="24"/>
        </w:rPr>
        <w:t xml:space="preserve">z </w:t>
      </w:r>
      <w:proofErr w:type="spellStart"/>
      <w:r w:rsidRPr="00582DEE">
        <w:rPr>
          <w:rFonts w:ascii="Arial" w:eastAsia="Arial Unicode MS" w:hAnsi="Arial" w:cs="Arial"/>
          <w:sz w:val="24"/>
          <w:szCs w:val="24"/>
        </w:rPr>
        <w:t>późn</w:t>
      </w:r>
      <w:proofErr w:type="spellEnd"/>
      <w:r w:rsidR="00437095" w:rsidRPr="00582DEE">
        <w:rPr>
          <w:rFonts w:ascii="Arial" w:eastAsia="Arial Unicode MS" w:hAnsi="Arial" w:cs="Arial"/>
          <w:sz w:val="24"/>
          <w:szCs w:val="24"/>
        </w:rPr>
        <w:t>.</w:t>
      </w:r>
      <w:r w:rsidRPr="00582DEE">
        <w:rPr>
          <w:rFonts w:ascii="Arial" w:eastAsia="Arial Unicode MS" w:hAnsi="Arial" w:cs="Arial"/>
          <w:sz w:val="24"/>
          <w:szCs w:val="24"/>
        </w:rPr>
        <w:t xml:space="preserve"> </w:t>
      </w:r>
      <w:proofErr w:type="spellStart"/>
      <w:r w:rsidR="00437095" w:rsidRPr="00582DEE">
        <w:rPr>
          <w:rFonts w:ascii="Arial" w:eastAsia="Arial Unicode MS" w:hAnsi="Arial" w:cs="Arial"/>
          <w:sz w:val="24"/>
          <w:szCs w:val="24"/>
        </w:rPr>
        <w:t>z</w:t>
      </w:r>
      <w:r w:rsidRPr="00582DEE">
        <w:rPr>
          <w:rFonts w:ascii="Arial" w:eastAsia="Arial Unicode MS" w:hAnsi="Arial" w:cs="Arial"/>
          <w:sz w:val="24"/>
          <w:szCs w:val="24"/>
        </w:rPr>
        <w:t>m</w:t>
      </w:r>
      <w:proofErr w:type="spellEnd"/>
      <w:r w:rsidR="00437095" w:rsidRPr="00582DEE">
        <w:rPr>
          <w:rFonts w:ascii="Arial" w:eastAsia="Arial Unicode MS" w:hAnsi="Arial" w:cs="Arial"/>
          <w:sz w:val="24"/>
          <w:szCs w:val="24"/>
        </w:rPr>
        <w:t>.</w:t>
      </w:r>
      <w:r w:rsidRPr="00582DEE">
        <w:rPr>
          <w:rFonts w:ascii="Arial" w:hAnsi="Arial" w:cs="Arial"/>
          <w:sz w:val="24"/>
          <w:szCs w:val="24"/>
        </w:rPr>
        <w:t xml:space="preserve">), a w </w:t>
      </w:r>
      <w:proofErr w:type="spellStart"/>
      <w:r w:rsidRPr="00582DEE">
        <w:rPr>
          <w:rFonts w:ascii="Arial" w:hAnsi="Arial" w:cs="Arial"/>
          <w:sz w:val="24"/>
          <w:szCs w:val="24"/>
        </w:rPr>
        <w:t>przypadku</w:t>
      </w:r>
      <w:proofErr w:type="spellEnd"/>
      <w:r w:rsidRPr="00582DEE">
        <w:rPr>
          <w:rFonts w:ascii="Arial" w:hAnsi="Arial" w:cs="Arial"/>
          <w:sz w:val="24"/>
          <w:szCs w:val="24"/>
        </w:rPr>
        <w:t xml:space="preserve"> </w:t>
      </w:r>
      <w:proofErr w:type="spellStart"/>
      <w:r w:rsidRPr="00582DEE">
        <w:rPr>
          <w:rFonts w:ascii="Arial" w:hAnsi="Arial" w:cs="Arial"/>
          <w:sz w:val="24"/>
          <w:szCs w:val="24"/>
        </w:rPr>
        <w:t>określonym</w:t>
      </w:r>
      <w:proofErr w:type="spellEnd"/>
      <w:r w:rsidRPr="00582DEE">
        <w:rPr>
          <w:rFonts w:ascii="Arial" w:hAnsi="Arial" w:cs="Arial"/>
          <w:sz w:val="24"/>
          <w:szCs w:val="24"/>
        </w:rPr>
        <w:t xml:space="preserve"> w </w:t>
      </w:r>
      <w:proofErr w:type="spellStart"/>
      <w:r w:rsidRPr="00582DEE">
        <w:rPr>
          <w:rFonts w:ascii="Arial" w:hAnsi="Arial" w:cs="Arial"/>
          <w:sz w:val="24"/>
          <w:szCs w:val="24"/>
        </w:rPr>
        <w:t>art</w:t>
      </w:r>
      <w:proofErr w:type="spellEnd"/>
      <w:r w:rsidRPr="00582DEE">
        <w:rPr>
          <w:rFonts w:ascii="Arial" w:hAnsi="Arial" w:cs="Arial"/>
          <w:sz w:val="24"/>
          <w:szCs w:val="24"/>
        </w:rPr>
        <w:t xml:space="preserve">. 178 </w:t>
      </w:r>
      <w:proofErr w:type="spellStart"/>
      <w:r w:rsidRPr="00582DEE">
        <w:rPr>
          <w:rFonts w:ascii="Arial" w:hAnsi="Arial" w:cs="Arial"/>
          <w:sz w:val="24"/>
          <w:szCs w:val="24"/>
        </w:rPr>
        <w:t>ust</w:t>
      </w:r>
      <w:proofErr w:type="spellEnd"/>
      <w:r w:rsidRPr="00582DEE">
        <w:rPr>
          <w:rFonts w:ascii="Arial" w:hAnsi="Arial" w:cs="Arial"/>
          <w:sz w:val="24"/>
          <w:szCs w:val="24"/>
        </w:rPr>
        <w:t xml:space="preserve">. 1 </w:t>
      </w:r>
      <w:proofErr w:type="spellStart"/>
      <w:r w:rsidRPr="00582DEE">
        <w:rPr>
          <w:rFonts w:ascii="Arial" w:hAnsi="Arial" w:cs="Arial"/>
          <w:sz w:val="24"/>
          <w:szCs w:val="24"/>
        </w:rPr>
        <w:t>ustawy</w:t>
      </w:r>
      <w:proofErr w:type="spellEnd"/>
      <w:r w:rsidRPr="00582DEE">
        <w:rPr>
          <w:rFonts w:ascii="Arial" w:hAnsi="Arial" w:cs="Arial"/>
          <w:sz w:val="24"/>
          <w:szCs w:val="24"/>
        </w:rPr>
        <w:t xml:space="preserve"> </w:t>
      </w:r>
      <w:proofErr w:type="spellStart"/>
      <w:r w:rsidRPr="00582DEE">
        <w:rPr>
          <w:rFonts w:ascii="Arial" w:hAnsi="Arial" w:cs="Arial"/>
          <w:sz w:val="24"/>
          <w:szCs w:val="24"/>
        </w:rPr>
        <w:t>Prawo</w:t>
      </w:r>
      <w:proofErr w:type="spellEnd"/>
      <w:r w:rsidRPr="00582DEE">
        <w:rPr>
          <w:rFonts w:ascii="Arial" w:hAnsi="Arial" w:cs="Arial"/>
          <w:sz w:val="24"/>
          <w:szCs w:val="24"/>
        </w:rPr>
        <w:t xml:space="preserve"> </w:t>
      </w:r>
      <w:proofErr w:type="spellStart"/>
      <w:r w:rsidRPr="00582DEE">
        <w:rPr>
          <w:rFonts w:ascii="Arial" w:hAnsi="Arial" w:cs="Arial"/>
          <w:sz w:val="24"/>
          <w:szCs w:val="24"/>
        </w:rPr>
        <w:t>Bankowe</w:t>
      </w:r>
      <w:proofErr w:type="spellEnd"/>
      <w:r w:rsidRPr="00582DEE">
        <w:rPr>
          <w:rFonts w:ascii="Arial" w:hAnsi="Arial" w:cs="Arial"/>
          <w:sz w:val="24"/>
          <w:szCs w:val="24"/>
        </w:rPr>
        <w:t xml:space="preserve"> </w:t>
      </w:r>
      <w:proofErr w:type="spellStart"/>
      <w:r w:rsidRPr="00582DEE">
        <w:rPr>
          <w:rFonts w:ascii="Arial" w:hAnsi="Arial" w:cs="Arial"/>
          <w:sz w:val="24"/>
          <w:szCs w:val="24"/>
        </w:rPr>
        <w:t>inny</w:t>
      </w:r>
      <w:proofErr w:type="spellEnd"/>
      <w:r w:rsidRPr="00582DEE">
        <w:rPr>
          <w:rFonts w:ascii="Arial" w:hAnsi="Arial" w:cs="Arial"/>
          <w:sz w:val="24"/>
          <w:szCs w:val="24"/>
        </w:rPr>
        <w:t xml:space="preserve"> </w:t>
      </w:r>
      <w:proofErr w:type="spellStart"/>
      <w:r w:rsidRPr="00582DEE">
        <w:rPr>
          <w:rFonts w:ascii="Arial" w:hAnsi="Arial" w:cs="Arial"/>
          <w:sz w:val="24"/>
          <w:szCs w:val="24"/>
        </w:rPr>
        <w:t>dokument</w:t>
      </w:r>
      <w:proofErr w:type="spellEnd"/>
      <w:r w:rsidRPr="00582DEE">
        <w:rPr>
          <w:rFonts w:ascii="Arial" w:hAnsi="Arial" w:cs="Arial"/>
          <w:sz w:val="24"/>
          <w:szCs w:val="24"/>
        </w:rPr>
        <w:t xml:space="preserve"> </w:t>
      </w:r>
      <w:proofErr w:type="spellStart"/>
      <w:r w:rsidRPr="00582DEE">
        <w:rPr>
          <w:rFonts w:ascii="Arial" w:hAnsi="Arial" w:cs="Arial"/>
          <w:sz w:val="24"/>
          <w:szCs w:val="24"/>
        </w:rPr>
        <w:t>potwierdzający</w:t>
      </w:r>
      <w:proofErr w:type="spellEnd"/>
      <w:r w:rsidRPr="00582DEE">
        <w:rPr>
          <w:rFonts w:ascii="Arial" w:hAnsi="Arial" w:cs="Arial"/>
          <w:sz w:val="24"/>
          <w:szCs w:val="24"/>
        </w:rPr>
        <w:t xml:space="preserve"> </w:t>
      </w:r>
      <w:proofErr w:type="spellStart"/>
      <w:r w:rsidRPr="00582DEE">
        <w:rPr>
          <w:rFonts w:ascii="Arial" w:hAnsi="Arial" w:cs="Arial"/>
          <w:sz w:val="24"/>
          <w:szCs w:val="24"/>
        </w:rPr>
        <w:t>rozpoczęcie</w:t>
      </w:r>
      <w:proofErr w:type="spellEnd"/>
      <w:r w:rsidRPr="00582DEE">
        <w:rPr>
          <w:rFonts w:ascii="Arial" w:hAnsi="Arial" w:cs="Arial"/>
          <w:sz w:val="24"/>
          <w:szCs w:val="24"/>
        </w:rPr>
        <w:t xml:space="preserve"> </w:t>
      </w:r>
      <w:proofErr w:type="spellStart"/>
      <w:r w:rsidRPr="00582DEE">
        <w:rPr>
          <w:rFonts w:ascii="Arial" w:hAnsi="Arial" w:cs="Arial"/>
          <w:sz w:val="24"/>
          <w:szCs w:val="24"/>
        </w:rPr>
        <w:t>działalności</w:t>
      </w:r>
      <w:proofErr w:type="spellEnd"/>
      <w:r w:rsidRPr="00582DEE">
        <w:rPr>
          <w:rFonts w:ascii="Arial" w:hAnsi="Arial" w:cs="Arial"/>
          <w:sz w:val="24"/>
          <w:szCs w:val="24"/>
        </w:rPr>
        <w:t xml:space="preserve"> </w:t>
      </w:r>
      <w:proofErr w:type="spellStart"/>
      <w:r w:rsidRPr="00582DEE">
        <w:rPr>
          <w:rFonts w:ascii="Arial" w:hAnsi="Arial" w:cs="Arial"/>
          <w:sz w:val="24"/>
          <w:szCs w:val="24"/>
        </w:rPr>
        <w:t>przed</w:t>
      </w:r>
      <w:proofErr w:type="spellEnd"/>
      <w:r w:rsidRPr="00582DEE">
        <w:rPr>
          <w:rFonts w:ascii="Arial" w:hAnsi="Arial" w:cs="Arial"/>
          <w:sz w:val="24"/>
          <w:szCs w:val="24"/>
        </w:rPr>
        <w:t xml:space="preserve"> </w:t>
      </w:r>
      <w:proofErr w:type="spellStart"/>
      <w:r w:rsidRPr="00582DEE">
        <w:rPr>
          <w:rFonts w:ascii="Arial" w:hAnsi="Arial" w:cs="Arial"/>
          <w:sz w:val="24"/>
          <w:szCs w:val="24"/>
        </w:rPr>
        <w:t>dniem</w:t>
      </w:r>
      <w:proofErr w:type="spellEnd"/>
      <w:r w:rsidRPr="00582DEE">
        <w:rPr>
          <w:rFonts w:ascii="Arial" w:hAnsi="Arial" w:cs="Arial"/>
          <w:sz w:val="24"/>
          <w:szCs w:val="24"/>
        </w:rPr>
        <w:t xml:space="preserve"> </w:t>
      </w:r>
      <w:proofErr w:type="spellStart"/>
      <w:r w:rsidRPr="00582DEE">
        <w:rPr>
          <w:rFonts w:ascii="Arial" w:hAnsi="Arial" w:cs="Arial"/>
          <w:sz w:val="24"/>
          <w:szCs w:val="24"/>
        </w:rPr>
        <w:t>wejścia</w:t>
      </w:r>
      <w:proofErr w:type="spellEnd"/>
      <w:r w:rsidRPr="00582DEE">
        <w:rPr>
          <w:rFonts w:ascii="Arial" w:hAnsi="Arial" w:cs="Arial"/>
          <w:sz w:val="24"/>
          <w:szCs w:val="24"/>
        </w:rPr>
        <w:t xml:space="preserve"> w </w:t>
      </w:r>
      <w:proofErr w:type="spellStart"/>
      <w:r w:rsidRPr="00582DEE">
        <w:rPr>
          <w:rFonts w:ascii="Arial" w:hAnsi="Arial" w:cs="Arial"/>
          <w:sz w:val="24"/>
          <w:szCs w:val="24"/>
        </w:rPr>
        <w:t>życie</w:t>
      </w:r>
      <w:proofErr w:type="spellEnd"/>
      <w:r w:rsidRPr="00582DEE">
        <w:rPr>
          <w:rFonts w:ascii="Arial" w:hAnsi="Arial" w:cs="Arial"/>
          <w:sz w:val="24"/>
          <w:szCs w:val="24"/>
        </w:rPr>
        <w:t xml:space="preserve"> </w:t>
      </w:r>
      <w:proofErr w:type="spellStart"/>
      <w:r w:rsidRPr="00582DEE">
        <w:rPr>
          <w:rFonts w:ascii="Arial" w:hAnsi="Arial" w:cs="Arial"/>
          <w:sz w:val="24"/>
          <w:szCs w:val="24"/>
        </w:rPr>
        <w:t>ustawy</w:t>
      </w:r>
      <w:proofErr w:type="spellEnd"/>
      <w:r w:rsidRPr="00582DEE">
        <w:rPr>
          <w:rFonts w:ascii="Arial" w:hAnsi="Arial" w:cs="Arial"/>
          <w:sz w:val="24"/>
          <w:szCs w:val="24"/>
        </w:rPr>
        <w:t xml:space="preserve">, o </w:t>
      </w:r>
      <w:proofErr w:type="spellStart"/>
      <w:r w:rsidRPr="00582DEE">
        <w:rPr>
          <w:rFonts w:ascii="Arial" w:hAnsi="Arial" w:cs="Arial"/>
          <w:sz w:val="24"/>
          <w:szCs w:val="24"/>
        </w:rPr>
        <w:t>której</w:t>
      </w:r>
      <w:proofErr w:type="spellEnd"/>
      <w:r w:rsidRPr="00582DEE">
        <w:rPr>
          <w:rFonts w:ascii="Arial" w:hAnsi="Arial" w:cs="Arial"/>
          <w:sz w:val="24"/>
          <w:szCs w:val="24"/>
        </w:rPr>
        <w:t xml:space="preserve"> </w:t>
      </w:r>
      <w:proofErr w:type="spellStart"/>
      <w:r w:rsidRPr="00582DEE">
        <w:rPr>
          <w:rFonts w:ascii="Arial" w:hAnsi="Arial" w:cs="Arial"/>
          <w:sz w:val="24"/>
          <w:szCs w:val="24"/>
        </w:rPr>
        <w:t>mowa</w:t>
      </w:r>
      <w:proofErr w:type="spellEnd"/>
      <w:r w:rsidRPr="00582DEE">
        <w:rPr>
          <w:rFonts w:ascii="Arial" w:hAnsi="Arial" w:cs="Arial"/>
          <w:sz w:val="24"/>
          <w:szCs w:val="24"/>
        </w:rPr>
        <w:t xml:space="preserve"> w </w:t>
      </w:r>
      <w:proofErr w:type="spellStart"/>
      <w:r w:rsidRPr="00582DEE">
        <w:rPr>
          <w:rFonts w:ascii="Arial" w:hAnsi="Arial" w:cs="Arial"/>
          <w:sz w:val="24"/>
          <w:szCs w:val="24"/>
        </w:rPr>
        <w:t>art</w:t>
      </w:r>
      <w:proofErr w:type="spellEnd"/>
      <w:r w:rsidRPr="00582DEE">
        <w:rPr>
          <w:rFonts w:ascii="Arial" w:hAnsi="Arial" w:cs="Arial"/>
          <w:sz w:val="24"/>
          <w:szCs w:val="24"/>
        </w:rPr>
        <w:t xml:space="preserve">. 193 </w:t>
      </w:r>
      <w:proofErr w:type="spellStart"/>
      <w:r w:rsidRPr="00582DEE">
        <w:rPr>
          <w:rFonts w:ascii="Arial" w:hAnsi="Arial" w:cs="Arial"/>
          <w:sz w:val="24"/>
          <w:szCs w:val="24"/>
        </w:rPr>
        <w:t>ustawy</w:t>
      </w:r>
      <w:proofErr w:type="spellEnd"/>
      <w:r w:rsidRPr="00582DEE">
        <w:rPr>
          <w:rFonts w:ascii="Arial" w:hAnsi="Arial" w:cs="Arial"/>
          <w:sz w:val="24"/>
          <w:szCs w:val="24"/>
        </w:rPr>
        <w:t xml:space="preserve"> </w:t>
      </w:r>
      <w:proofErr w:type="spellStart"/>
      <w:r w:rsidRPr="00582DEE">
        <w:rPr>
          <w:rFonts w:ascii="Arial" w:hAnsi="Arial" w:cs="Arial"/>
          <w:sz w:val="24"/>
          <w:szCs w:val="24"/>
        </w:rPr>
        <w:t>Prawo</w:t>
      </w:r>
      <w:proofErr w:type="spellEnd"/>
      <w:r w:rsidRPr="00582DEE">
        <w:rPr>
          <w:rFonts w:ascii="Arial" w:hAnsi="Arial" w:cs="Arial"/>
          <w:sz w:val="24"/>
          <w:szCs w:val="24"/>
        </w:rPr>
        <w:t xml:space="preserve"> </w:t>
      </w:r>
      <w:proofErr w:type="spellStart"/>
      <w:r w:rsidRPr="00582DEE">
        <w:rPr>
          <w:rFonts w:ascii="Arial" w:hAnsi="Arial" w:cs="Arial"/>
          <w:sz w:val="24"/>
          <w:szCs w:val="24"/>
        </w:rPr>
        <w:t>Bankowe</w:t>
      </w:r>
      <w:proofErr w:type="spellEnd"/>
      <w:r w:rsidRPr="00582DEE">
        <w:rPr>
          <w:rFonts w:ascii="Arial" w:hAnsi="Arial" w:cs="Arial"/>
          <w:sz w:val="24"/>
          <w:szCs w:val="24"/>
        </w:rPr>
        <w:t xml:space="preserve">. </w:t>
      </w:r>
    </w:p>
    <w:p w:rsidR="00437095" w:rsidRPr="00582DEE" w:rsidRDefault="00437095" w:rsidP="00582DEE">
      <w:pPr>
        <w:spacing w:after="0"/>
        <w:ind w:left="1560"/>
        <w:jc w:val="center"/>
        <w:rPr>
          <w:rFonts w:ascii="Arial" w:hAnsi="Arial" w:cs="Arial"/>
          <w:b/>
          <w:sz w:val="24"/>
          <w:szCs w:val="24"/>
        </w:rPr>
      </w:pPr>
      <w:r w:rsidRPr="00582DEE">
        <w:rPr>
          <w:rFonts w:ascii="Arial" w:hAnsi="Arial" w:cs="Arial"/>
          <w:b/>
          <w:sz w:val="24"/>
          <w:szCs w:val="24"/>
        </w:rPr>
        <w:t>UWAGA!</w:t>
      </w:r>
    </w:p>
    <w:tbl>
      <w:tblPr>
        <w:tblStyle w:val="Tabela-Siatka"/>
        <w:tblW w:w="0" w:type="auto"/>
        <w:tblInd w:w="1555" w:type="dxa"/>
        <w:tblLook w:val="04A0"/>
      </w:tblPr>
      <w:tblGrid>
        <w:gridCol w:w="7499"/>
      </w:tblGrid>
      <w:tr w:rsidR="00437095" w:rsidRPr="00582DEE" w:rsidTr="00437095">
        <w:tc>
          <w:tcPr>
            <w:tcW w:w="7499" w:type="dxa"/>
          </w:tcPr>
          <w:p w:rsidR="00437095" w:rsidRPr="00582DEE" w:rsidRDefault="00437095" w:rsidP="00582DEE">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w:hAnsi="Arial" w:cs="Arial"/>
                <w:b/>
                <w:sz w:val="24"/>
                <w:szCs w:val="24"/>
              </w:rPr>
            </w:pPr>
            <w:r w:rsidRPr="00582DEE">
              <w:rPr>
                <w:rFonts w:ascii="Arial" w:hAnsi="Arial" w:cs="Arial"/>
                <w:b/>
                <w:sz w:val="24"/>
                <w:szCs w:val="24"/>
              </w:rPr>
              <w:t xml:space="preserve">W </w:t>
            </w:r>
            <w:proofErr w:type="spellStart"/>
            <w:r w:rsidRPr="00582DEE">
              <w:rPr>
                <w:rFonts w:ascii="Arial" w:hAnsi="Arial" w:cs="Arial"/>
                <w:b/>
                <w:sz w:val="24"/>
                <w:szCs w:val="24"/>
              </w:rPr>
              <w:t>przypadku</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Banku</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Państwowego</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wystarczy</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podanie</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rocznika</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numeru</w:t>
            </w:r>
            <w:proofErr w:type="spellEnd"/>
            <w:r w:rsidRPr="00582DEE">
              <w:rPr>
                <w:rFonts w:ascii="Arial" w:hAnsi="Arial" w:cs="Arial"/>
                <w:b/>
                <w:sz w:val="24"/>
                <w:szCs w:val="24"/>
              </w:rPr>
              <w:t xml:space="preserve"> i </w:t>
            </w:r>
            <w:proofErr w:type="spellStart"/>
            <w:r w:rsidRPr="00582DEE">
              <w:rPr>
                <w:rFonts w:ascii="Arial" w:hAnsi="Arial" w:cs="Arial"/>
                <w:b/>
                <w:sz w:val="24"/>
                <w:szCs w:val="24"/>
              </w:rPr>
              <w:t>pozycji</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właściwego</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Dziennika</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Ustaw</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zawierającego</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rozporządzenie</w:t>
            </w:r>
            <w:proofErr w:type="spellEnd"/>
            <w:r w:rsidRPr="00582DEE">
              <w:rPr>
                <w:rFonts w:ascii="Arial" w:hAnsi="Arial" w:cs="Arial"/>
                <w:b/>
                <w:sz w:val="24"/>
                <w:szCs w:val="24"/>
              </w:rPr>
              <w:t xml:space="preserve"> o </w:t>
            </w:r>
            <w:proofErr w:type="spellStart"/>
            <w:r w:rsidRPr="00582DEE">
              <w:rPr>
                <w:rFonts w:ascii="Arial" w:hAnsi="Arial" w:cs="Arial"/>
                <w:b/>
                <w:sz w:val="24"/>
                <w:szCs w:val="24"/>
              </w:rPr>
              <w:t>utworzeniu</w:t>
            </w:r>
            <w:proofErr w:type="spellEnd"/>
            <w:r w:rsidRPr="00582DEE">
              <w:rPr>
                <w:rFonts w:ascii="Arial" w:hAnsi="Arial" w:cs="Arial"/>
                <w:b/>
                <w:sz w:val="24"/>
                <w:szCs w:val="24"/>
              </w:rPr>
              <w:t xml:space="preserve"> </w:t>
            </w:r>
            <w:proofErr w:type="spellStart"/>
            <w:r w:rsidRPr="00582DEE">
              <w:rPr>
                <w:rFonts w:ascii="Arial" w:hAnsi="Arial" w:cs="Arial"/>
                <w:b/>
                <w:sz w:val="24"/>
                <w:szCs w:val="24"/>
              </w:rPr>
              <w:t>banku</w:t>
            </w:r>
            <w:proofErr w:type="spellEnd"/>
            <w:r w:rsidRPr="00582DEE">
              <w:rPr>
                <w:rFonts w:ascii="Arial" w:hAnsi="Arial" w:cs="Arial"/>
                <w:b/>
                <w:sz w:val="24"/>
                <w:szCs w:val="24"/>
              </w:rPr>
              <w:t>.</w:t>
            </w:r>
          </w:p>
        </w:tc>
      </w:tr>
    </w:tbl>
    <w:p w:rsidR="003C775D" w:rsidRPr="00582DEE" w:rsidRDefault="003C775D"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560"/>
        <w:jc w:val="both"/>
        <w:rPr>
          <w:rFonts w:ascii="Arial" w:eastAsia="Arial Unicode MS" w:hAnsi="Arial" w:cs="Arial"/>
          <w:i/>
          <w:sz w:val="24"/>
          <w:szCs w:val="24"/>
        </w:rPr>
      </w:pPr>
    </w:p>
    <w:p w:rsidR="00E01719" w:rsidRPr="00582DEE" w:rsidRDefault="00E01719" w:rsidP="00582DEE">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560"/>
        <w:jc w:val="both"/>
        <w:rPr>
          <w:rFonts w:ascii="Arial" w:eastAsia="Arial Unicode MS" w:hAnsi="Arial" w:cs="Arial"/>
          <w:sz w:val="24"/>
          <w:szCs w:val="24"/>
        </w:rPr>
      </w:pPr>
      <w:r w:rsidRPr="00582DEE">
        <w:rPr>
          <w:rFonts w:ascii="Arial" w:eastAsia="Arial Unicode MS" w:hAnsi="Arial" w:cs="Arial"/>
          <w:bCs/>
          <w:sz w:val="24"/>
          <w:szCs w:val="24"/>
        </w:rPr>
        <w:t xml:space="preserve">Znajdują się w sytuacji ekonomicznej lub finansowej zapewniającej wykonanie zamówienia. </w:t>
      </w:r>
    </w:p>
    <w:p w:rsidR="00E01719" w:rsidRPr="00582DEE" w:rsidRDefault="00E01719"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560"/>
        <w:jc w:val="both"/>
        <w:rPr>
          <w:rFonts w:ascii="Arial" w:eastAsia="Arial Unicode MS" w:hAnsi="Arial" w:cs="Arial"/>
          <w:bCs/>
          <w:i/>
          <w:sz w:val="24"/>
          <w:szCs w:val="24"/>
        </w:rPr>
      </w:pPr>
      <w:r w:rsidRPr="00582DEE">
        <w:rPr>
          <w:rFonts w:ascii="Arial" w:eastAsia="Arial Unicode MS" w:hAnsi="Arial" w:cs="Arial"/>
          <w:bCs/>
          <w:i/>
          <w:sz w:val="24"/>
          <w:szCs w:val="24"/>
        </w:rPr>
        <w:t xml:space="preserve">Zamawiający nie określa szczegółowego sposobu oceny spełniania tego warunku. </w:t>
      </w:r>
    </w:p>
    <w:p w:rsidR="00E01719" w:rsidRPr="00582DEE" w:rsidRDefault="00E01719" w:rsidP="00582DEE">
      <w:pPr>
        <w:pStyle w:val="Akapitzlist"/>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560"/>
        <w:jc w:val="both"/>
        <w:rPr>
          <w:rFonts w:ascii="Arial" w:eastAsia="Arial Unicode MS" w:hAnsi="Arial" w:cs="Arial"/>
          <w:sz w:val="24"/>
          <w:szCs w:val="24"/>
        </w:rPr>
      </w:pPr>
      <w:r w:rsidRPr="00582DEE">
        <w:rPr>
          <w:rFonts w:ascii="Arial" w:eastAsia="Arial Unicode MS" w:hAnsi="Arial" w:cs="Arial"/>
          <w:bCs/>
          <w:sz w:val="24"/>
          <w:szCs w:val="24"/>
        </w:rPr>
        <w:t xml:space="preserve">Posiadają zdolność techniczną lub zawodową niezbędną do należytego wykonania zamówienia. </w:t>
      </w:r>
    </w:p>
    <w:p w:rsidR="00E01719" w:rsidRPr="00582DEE" w:rsidRDefault="00E01719" w:rsidP="00582DEE">
      <w:pPr>
        <w:pStyle w:val="Akapitzlist"/>
        <w:tabs>
          <w:tab w:val="left" w:pos="709"/>
        </w:tabs>
        <w:spacing w:after="0"/>
        <w:ind w:left="1560"/>
        <w:contextualSpacing/>
        <w:jc w:val="both"/>
        <w:rPr>
          <w:rFonts w:ascii="Arial" w:eastAsia="Cambria" w:hAnsi="Arial" w:cs="Arial"/>
          <w:i/>
          <w:kern w:val="3"/>
          <w:sz w:val="24"/>
          <w:szCs w:val="24"/>
        </w:rPr>
      </w:pPr>
      <w:r w:rsidRPr="00582DEE">
        <w:rPr>
          <w:rFonts w:ascii="Arial" w:eastAsia="Arial Unicode MS" w:hAnsi="Arial" w:cs="Arial"/>
          <w:bCs/>
          <w:i/>
          <w:sz w:val="24"/>
          <w:szCs w:val="24"/>
        </w:rPr>
        <w:t>Zamawiający nie określa szczegółowego sposobu oceny spełniania tego warunku.</w:t>
      </w:r>
    </w:p>
    <w:p w:rsidR="00E01719" w:rsidRPr="00582DEE" w:rsidRDefault="00E01719" w:rsidP="00582DEE">
      <w:pPr>
        <w:pStyle w:val="Akapitzlist"/>
        <w:tabs>
          <w:tab w:val="left" w:pos="709"/>
        </w:tabs>
        <w:spacing w:after="0"/>
        <w:ind w:left="1134"/>
        <w:contextualSpacing/>
        <w:jc w:val="both"/>
        <w:rPr>
          <w:rFonts w:ascii="Arial" w:eastAsia="Cambria" w:hAnsi="Arial" w:cs="Arial"/>
          <w:kern w:val="3"/>
          <w:sz w:val="24"/>
          <w:szCs w:val="24"/>
        </w:rPr>
      </w:pPr>
    </w:p>
    <w:p w:rsidR="00E01719" w:rsidRPr="00582DEE" w:rsidRDefault="00E01719" w:rsidP="00582DEE">
      <w:pPr>
        <w:pStyle w:val="Akapitzlist"/>
        <w:numPr>
          <w:ilvl w:val="1"/>
          <w:numId w:val="7"/>
        </w:numPr>
        <w:spacing w:after="0"/>
        <w:ind w:left="1276" w:hanging="567"/>
        <w:contextualSpacing/>
        <w:jc w:val="both"/>
        <w:rPr>
          <w:rFonts w:ascii="Arial" w:eastAsia="Cambria" w:hAnsi="Arial" w:cs="Arial"/>
          <w:kern w:val="3"/>
          <w:sz w:val="24"/>
          <w:szCs w:val="24"/>
        </w:rPr>
      </w:pPr>
      <w:r w:rsidRPr="00582DEE">
        <w:rPr>
          <w:rFonts w:ascii="Arial" w:eastAsia="Cambria" w:hAnsi="Arial" w:cs="Arial"/>
          <w:kern w:val="3"/>
          <w:sz w:val="24"/>
          <w:szCs w:val="24"/>
        </w:rPr>
        <w:t xml:space="preserve">W przypadku wykonawców wspólnie ubiegających się o udzielenie zamówienia publicznego, każdy z wyżej wymienionych warunków udziału w postępowaniu winien spełniać co najmniej jeden z wykonawców lub wszyscy wykonawcy wspólnie. Ocena spełniania warunków udziału </w:t>
      </w:r>
      <w:r w:rsidR="0022360A" w:rsidRPr="00582DEE">
        <w:rPr>
          <w:rFonts w:ascii="Arial" w:eastAsia="Cambria" w:hAnsi="Arial" w:cs="Arial"/>
          <w:kern w:val="3"/>
          <w:sz w:val="24"/>
          <w:szCs w:val="24"/>
        </w:rPr>
        <w:br/>
      </w:r>
      <w:r w:rsidRPr="00582DEE">
        <w:rPr>
          <w:rFonts w:ascii="Arial" w:eastAsia="Cambria" w:hAnsi="Arial" w:cs="Arial"/>
          <w:kern w:val="3"/>
          <w:sz w:val="24"/>
          <w:szCs w:val="24"/>
        </w:rPr>
        <w:t xml:space="preserve">w postępowaniu o zamówienie publiczne przeprowadzona będzie </w:t>
      </w:r>
      <w:r w:rsidR="0022360A" w:rsidRPr="00582DEE">
        <w:rPr>
          <w:rFonts w:ascii="Arial" w:eastAsia="Cambria" w:hAnsi="Arial" w:cs="Arial"/>
          <w:kern w:val="3"/>
          <w:sz w:val="24"/>
          <w:szCs w:val="24"/>
        </w:rPr>
        <w:br/>
      </w:r>
      <w:r w:rsidRPr="00582DEE">
        <w:rPr>
          <w:rFonts w:ascii="Arial" w:eastAsia="Cambria" w:hAnsi="Arial" w:cs="Arial"/>
          <w:kern w:val="3"/>
          <w:sz w:val="24"/>
          <w:szCs w:val="24"/>
        </w:rPr>
        <w:t>w oparciu o złożone przez wykonawców oświadczenia i dokumenty zgodnie z formułą „spełnia – nie spełnia”.</w:t>
      </w:r>
    </w:p>
    <w:p w:rsidR="00E01719" w:rsidRPr="00582DEE" w:rsidRDefault="00E01719" w:rsidP="00582DEE">
      <w:pPr>
        <w:pStyle w:val="Akapitzlist"/>
        <w:numPr>
          <w:ilvl w:val="1"/>
          <w:numId w:val="7"/>
        </w:numPr>
        <w:tabs>
          <w:tab w:val="left" w:pos="709"/>
        </w:tabs>
        <w:spacing w:after="0"/>
        <w:ind w:left="1276" w:hanging="567"/>
        <w:contextualSpacing/>
        <w:jc w:val="both"/>
        <w:rPr>
          <w:rFonts w:ascii="Arial" w:eastAsia="Cambria" w:hAnsi="Arial" w:cs="Arial"/>
          <w:kern w:val="3"/>
          <w:sz w:val="24"/>
          <w:szCs w:val="24"/>
        </w:rPr>
      </w:pPr>
      <w:r w:rsidRPr="00582DEE">
        <w:rPr>
          <w:rFonts w:ascii="Arial" w:eastAsia="Arial Unicode MS" w:hAnsi="Arial" w:cs="Arial"/>
          <w:sz w:val="24"/>
          <w:szCs w:val="24"/>
        </w:rPr>
        <w:t xml:space="preserve">Wykonawca może w celu potwierdzenia spełniania warunków udziału </w:t>
      </w:r>
      <w:r w:rsidRPr="00582DEE">
        <w:rPr>
          <w:rFonts w:ascii="Arial" w:eastAsia="Arial Unicode MS" w:hAnsi="Arial" w:cs="Arial"/>
          <w:sz w:val="24"/>
          <w:szCs w:val="24"/>
        </w:rPr>
        <w:br/>
        <w:t xml:space="preserve">w postępowaniu, w stosownych sytuacjach oraz w odniesieniu do konkretnego zamówienia, lub jego części, polegać na zdolnościach technicznych lub zawodowych lub sytuacji finansowej lub ekonomicznej innych podmiotów, niezależnie od charakteru prawnego łączących go </w:t>
      </w:r>
      <w:r w:rsidR="00437095" w:rsidRPr="00582DEE">
        <w:rPr>
          <w:rFonts w:ascii="Arial" w:eastAsia="Arial Unicode MS" w:hAnsi="Arial" w:cs="Arial"/>
          <w:sz w:val="24"/>
          <w:szCs w:val="24"/>
        </w:rPr>
        <w:br/>
      </w:r>
      <w:r w:rsidRPr="00582DEE">
        <w:rPr>
          <w:rFonts w:ascii="Arial" w:eastAsia="Arial Unicode MS" w:hAnsi="Arial" w:cs="Arial"/>
          <w:sz w:val="24"/>
          <w:szCs w:val="24"/>
        </w:rPr>
        <w:t>z nim stosunków prawnych.</w:t>
      </w:r>
    </w:p>
    <w:p w:rsidR="00FD0362" w:rsidRPr="00582DEE" w:rsidRDefault="00FD0362" w:rsidP="00582DEE">
      <w:pPr>
        <w:pStyle w:val="Akapitzlist"/>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276" w:hanging="567"/>
        <w:jc w:val="both"/>
        <w:rPr>
          <w:rFonts w:ascii="Arial" w:eastAsia="Arial Unicode MS" w:hAnsi="Arial" w:cs="Arial"/>
          <w:sz w:val="24"/>
          <w:szCs w:val="24"/>
        </w:rPr>
      </w:pPr>
      <w:r w:rsidRPr="00582DEE">
        <w:rPr>
          <w:rFonts w:ascii="Arial" w:eastAsia="Arial Unicode MS" w:hAnsi="Arial" w:cs="Arial"/>
          <w:sz w:val="24"/>
          <w:szCs w:val="24"/>
        </w:rPr>
        <w:lastRenderedPageBreak/>
        <w:t xml:space="preserve">Wykonawca, który polega na zdolnościach lub sytuacji innych podmiotów, musi udowodnić zamawiającemu, że realizując zamówienie, będzie dysponował niezbędnymi zasobami tych podmiotów, w szczególności </w:t>
      </w:r>
      <w:r w:rsidRPr="00582DEE">
        <w:rPr>
          <w:rFonts w:ascii="Arial" w:eastAsia="Arial Unicode MS" w:hAnsi="Arial" w:cs="Arial"/>
          <w:b/>
          <w:bCs/>
          <w:sz w:val="24"/>
          <w:szCs w:val="24"/>
        </w:rPr>
        <w:t xml:space="preserve">przedstawiając zobowiązanie tych podmiotów </w:t>
      </w:r>
      <w:r w:rsidRPr="00582DEE">
        <w:rPr>
          <w:rFonts w:ascii="Arial" w:eastAsia="Arial Unicode MS" w:hAnsi="Arial" w:cs="Arial"/>
          <w:sz w:val="24"/>
          <w:szCs w:val="24"/>
        </w:rPr>
        <w:t xml:space="preserve">do oddania mu do dyspozycji niezbędnych zasobów na potrzeby realizacji zamówienia </w:t>
      </w:r>
      <w:r w:rsidR="00437095" w:rsidRPr="00582DEE">
        <w:rPr>
          <w:rFonts w:ascii="Arial" w:eastAsia="Arial Unicode MS" w:hAnsi="Arial" w:cs="Arial"/>
          <w:sz w:val="24"/>
          <w:szCs w:val="24"/>
        </w:rPr>
        <w:br/>
      </w:r>
      <w:r w:rsidRPr="00582DEE">
        <w:rPr>
          <w:rFonts w:ascii="Arial" w:eastAsia="Arial Unicode MS" w:hAnsi="Arial" w:cs="Arial"/>
          <w:b/>
          <w:bCs/>
          <w:i/>
          <w:iCs/>
          <w:sz w:val="24"/>
          <w:szCs w:val="24"/>
        </w:rPr>
        <w:t xml:space="preserve">(w formie oryginału). </w:t>
      </w:r>
    </w:p>
    <w:p w:rsidR="00E01719" w:rsidRPr="00582DEE" w:rsidRDefault="00FD0362" w:rsidP="00582DEE">
      <w:pPr>
        <w:pStyle w:val="Akapitzlist"/>
        <w:numPr>
          <w:ilvl w:val="1"/>
          <w:numId w:val="7"/>
        </w:numPr>
        <w:tabs>
          <w:tab w:val="left" w:pos="709"/>
        </w:tabs>
        <w:spacing w:after="0"/>
        <w:ind w:left="1276" w:hanging="567"/>
        <w:contextualSpacing/>
        <w:jc w:val="both"/>
        <w:rPr>
          <w:rFonts w:ascii="Arial" w:eastAsia="Cambria" w:hAnsi="Arial" w:cs="Arial"/>
          <w:sz w:val="24"/>
          <w:szCs w:val="24"/>
        </w:rPr>
      </w:pPr>
      <w:r w:rsidRPr="00582DEE">
        <w:rPr>
          <w:rFonts w:ascii="Arial" w:eastAsia="Arial Unicode MS" w:hAnsi="Arial" w:cs="Arial"/>
          <w:sz w:val="24"/>
          <w:szCs w:val="24"/>
        </w:rPr>
        <w:t xml:space="preserve">Dla swej skuteczności zobowiązanie musi zostać złożone przez osobę/osoby uprawnione do reprezentowania podmiotu trzeciego </w:t>
      </w:r>
      <w:r w:rsidR="00437095" w:rsidRPr="00582DEE">
        <w:rPr>
          <w:rFonts w:ascii="Arial" w:eastAsia="Arial Unicode MS" w:hAnsi="Arial" w:cs="Arial"/>
          <w:sz w:val="24"/>
          <w:szCs w:val="24"/>
        </w:rPr>
        <w:br/>
      </w:r>
      <w:r w:rsidRPr="00582DEE">
        <w:rPr>
          <w:rFonts w:ascii="Arial" w:eastAsia="Arial Unicode MS" w:hAnsi="Arial" w:cs="Arial"/>
          <w:sz w:val="24"/>
          <w:szCs w:val="24"/>
        </w:rPr>
        <w:t>w powyższym zakresie. Zobowiązanie złożone przez osobę nieuprawnioną nie dowodzi udostępnienia zasobu przez podmiot trzeci.</w:t>
      </w:r>
    </w:p>
    <w:p w:rsidR="00FD0362" w:rsidRPr="00582DEE" w:rsidRDefault="00FD0362" w:rsidP="00582DEE">
      <w:pPr>
        <w:pStyle w:val="Akapitzlist"/>
        <w:tabs>
          <w:tab w:val="left" w:pos="709"/>
        </w:tabs>
        <w:spacing w:after="0"/>
        <w:ind w:left="1134"/>
        <w:contextualSpacing/>
        <w:jc w:val="both"/>
        <w:rPr>
          <w:rFonts w:ascii="Arial" w:eastAsia="Cambria" w:hAnsi="Arial" w:cs="Arial"/>
          <w:sz w:val="24"/>
          <w:szCs w:val="24"/>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D0362" w:rsidRPr="00582DEE" w:rsidTr="00A447BE">
        <w:tc>
          <w:tcPr>
            <w:tcW w:w="8960" w:type="dxa"/>
            <w:shd w:val="pct12" w:color="auto" w:fill="auto"/>
          </w:tcPr>
          <w:p w:rsidR="00FD0362" w:rsidRPr="00582DEE" w:rsidRDefault="00FD0362"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62" w:hanging="462"/>
              <w:contextualSpacing/>
              <w:jc w:val="both"/>
              <w:textAlignment w:val="baseline"/>
              <w:rPr>
                <w:rFonts w:ascii="Arial" w:hAnsi="Arial" w:cs="Arial"/>
                <w:sz w:val="26"/>
                <w:szCs w:val="26"/>
              </w:rPr>
            </w:pPr>
            <w:r w:rsidRPr="00582DEE">
              <w:rPr>
                <w:rFonts w:ascii="Arial" w:hAnsi="Arial" w:cs="Arial"/>
                <w:b/>
                <w:sz w:val="26"/>
                <w:szCs w:val="26"/>
              </w:rPr>
              <w:t>Przesłanki wykluczenia.</w:t>
            </w:r>
          </w:p>
        </w:tc>
      </w:tr>
    </w:tbl>
    <w:p w:rsidR="00FD0362" w:rsidRPr="00582DEE" w:rsidRDefault="00FD0362"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545C98" w:rsidRDefault="00545C98" w:rsidP="00582DEE">
      <w:pPr>
        <w:pStyle w:val="Akapitzlist"/>
        <w:numPr>
          <w:ilvl w:val="1"/>
          <w:numId w:val="4"/>
        </w:numPr>
        <w:spacing w:after="0"/>
        <w:ind w:left="1134" w:hanging="425"/>
        <w:contextualSpacing/>
        <w:jc w:val="both"/>
        <w:rPr>
          <w:rFonts w:ascii="Arial" w:eastAsia="Cambria" w:hAnsi="Arial" w:cs="Arial"/>
          <w:bCs/>
          <w:sz w:val="24"/>
          <w:szCs w:val="24"/>
        </w:rPr>
      </w:pPr>
      <w:r w:rsidRPr="00582DEE">
        <w:rPr>
          <w:rFonts w:ascii="Arial" w:eastAsia="Cambria" w:hAnsi="Arial" w:cs="Arial"/>
          <w:b/>
          <w:bCs/>
          <w:sz w:val="24"/>
          <w:szCs w:val="24"/>
        </w:rPr>
        <w:t>Oblig</w:t>
      </w:r>
      <w:r w:rsidR="00F75C7A">
        <w:rPr>
          <w:rFonts w:ascii="Arial" w:eastAsia="Cambria" w:hAnsi="Arial" w:cs="Arial"/>
          <w:b/>
          <w:bCs/>
          <w:sz w:val="24"/>
          <w:szCs w:val="24"/>
        </w:rPr>
        <w:t>atoryjne przesłanki wykluczenia.</w:t>
      </w:r>
    </w:p>
    <w:p w:rsidR="00F75C7A" w:rsidRPr="00582DEE" w:rsidRDefault="00F75C7A" w:rsidP="00F75C7A">
      <w:pPr>
        <w:pStyle w:val="Akapitzlist"/>
        <w:tabs>
          <w:tab w:val="left" w:pos="1134"/>
          <w:tab w:val="left" w:pos="1418"/>
          <w:tab w:val="left" w:pos="1701"/>
        </w:tabs>
        <w:spacing w:after="0"/>
        <w:ind w:left="1134"/>
        <w:contextualSpacing/>
        <w:jc w:val="both"/>
        <w:rPr>
          <w:rFonts w:ascii="Arial" w:eastAsia="Cambria" w:hAnsi="Arial" w:cs="Arial"/>
          <w:bCs/>
          <w:sz w:val="24"/>
          <w:szCs w:val="24"/>
        </w:rPr>
      </w:pPr>
    </w:p>
    <w:p w:rsidR="00FC6D8C" w:rsidRPr="00582DEE" w:rsidRDefault="00FC6D8C" w:rsidP="00582DEE">
      <w:pPr>
        <w:pStyle w:val="Akapitzlist"/>
        <w:tabs>
          <w:tab w:val="left" w:pos="1134"/>
          <w:tab w:val="left" w:pos="1418"/>
          <w:tab w:val="left" w:pos="1701"/>
        </w:tabs>
        <w:spacing w:after="0"/>
        <w:ind w:left="1134"/>
        <w:contextualSpacing/>
        <w:jc w:val="both"/>
        <w:rPr>
          <w:rFonts w:ascii="Arial" w:eastAsia="Cambria" w:hAnsi="Arial" w:cs="Arial"/>
          <w:bCs/>
          <w:sz w:val="24"/>
          <w:szCs w:val="24"/>
        </w:rPr>
      </w:pPr>
      <w:r w:rsidRPr="00582DEE">
        <w:rPr>
          <w:rFonts w:ascii="Arial" w:eastAsia="Cambria" w:hAnsi="Arial" w:cs="Arial"/>
          <w:bCs/>
          <w:sz w:val="24"/>
          <w:szCs w:val="24"/>
        </w:rPr>
        <w:t>Wykonawca podlega wykluczeniu z udziału w postępowaniu w przypadku wystąpienia przesłanek wskazanych w art. 24 ust. 1. ustawy Prawo zamówień publicznych.</w:t>
      </w:r>
    </w:p>
    <w:p w:rsidR="00051A44" w:rsidRPr="00582DEE" w:rsidRDefault="00051A44" w:rsidP="00582DEE">
      <w:pPr>
        <w:pStyle w:val="Akapitzlist"/>
        <w:tabs>
          <w:tab w:val="left" w:pos="1134"/>
          <w:tab w:val="left" w:pos="1418"/>
          <w:tab w:val="left" w:pos="1701"/>
        </w:tabs>
        <w:spacing w:after="0"/>
        <w:ind w:left="1134"/>
        <w:contextualSpacing/>
        <w:jc w:val="both"/>
        <w:rPr>
          <w:rFonts w:ascii="Arial" w:eastAsia="Cambria" w:hAnsi="Arial" w:cs="Arial"/>
          <w:bCs/>
          <w:sz w:val="24"/>
          <w:szCs w:val="24"/>
        </w:rPr>
      </w:pPr>
    </w:p>
    <w:p w:rsidR="00F75C7A" w:rsidRDefault="00F75C7A" w:rsidP="00F75C7A">
      <w:pPr>
        <w:pStyle w:val="Akapitzlist"/>
        <w:numPr>
          <w:ilvl w:val="1"/>
          <w:numId w:val="32"/>
        </w:numPr>
        <w:spacing w:after="0"/>
        <w:ind w:left="1134" w:hanging="425"/>
        <w:contextualSpacing/>
        <w:jc w:val="both"/>
        <w:rPr>
          <w:rFonts w:ascii="Arial" w:eastAsia="Cambria" w:hAnsi="Arial" w:cs="Arial"/>
          <w:b/>
          <w:bCs/>
          <w:sz w:val="24"/>
          <w:szCs w:val="24"/>
        </w:rPr>
      </w:pPr>
      <w:r w:rsidRPr="00F75C7A">
        <w:rPr>
          <w:rFonts w:ascii="Arial" w:eastAsia="Cambria" w:hAnsi="Arial" w:cs="Arial"/>
          <w:b/>
          <w:bCs/>
          <w:sz w:val="24"/>
          <w:szCs w:val="24"/>
        </w:rPr>
        <w:t>Fakultatywne przesłanki wykluczenia przewidziane w niniejszym postępowaniu.</w:t>
      </w:r>
    </w:p>
    <w:p w:rsidR="00F75C7A" w:rsidRPr="00B720DE" w:rsidRDefault="00F75C7A" w:rsidP="00F75C7A">
      <w:pPr>
        <w:pStyle w:val="Akapitzlist"/>
        <w:spacing w:after="0"/>
        <w:ind w:left="1134"/>
        <w:contextualSpacing/>
        <w:jc w:val="both"/>
        <w:rPr>
          <w:rFonts w:ascii="Arial" w:eastAsia="Cambria" w:hAnsi="Arial" w:cs="Arial"/>
          <w:b/>
          <w:bCs/>
          <w:sz w:val="24"/>
          <w:szCs w:val="24"/>
        </w:rPr>
      </w:pPr>
    </w:p>
    <w:p w:rsidR="00B720DE" w:rsidRPr="00B720DE" w:rsidRDefault="00B720DE" w:rsidP="00B720DE">
      <w:pPr>
        <w:spacing w:after="0"/>
        <w:ind w:left="1134"/>
        <w:jc w:val="both"/>
        <w:rPr>
          <w:rFonts w:ascii="Arial" w:eastAsia="Cambria" w:hAnsi="Arial" w:cs="Arial"/>
          <w:bCs/>
          <w:sz w:val="24"/>
          <w:szCs w:val="24"/>
        </w:rPr>
      </w:pPr>
      <w:r w:rsidRPr="00B720DE">
        <w:rPr>
          <w:rFonts w:ascii="Arial" w:eastAsia="Cambria" w:hAnsi="Arial" w:cs="Arial"/>
          <w:bCs/>
          <w:sz w:val="24"/>
          <w:szCs w:val="24"/>
          <w:lang w:val="pl-PL"/>
        </w:rPr>
        <w:t>Zamawiający wykluczy z udziału w postępowaniu wykonawcę wobec którego zachodzą przesłanki</w:t>
      </w:r>
      <w:r w:rsidRPr="00B720DE">
        <w:rPr>
          <w:rFonts w:ascii="Arial" w:eastAsia="Cambria" w:hAnsi="Arial" w:cs="Arial"/>
          <w:bCs/>
          <w:sz w:val="24"/>
          <w:szCs w:val="24"/>
        </w:rPr>
        <w:t xml:space="preserve"> </w:t>
      </w:r>
      <w:proofErr w:type="spellStart"/>
      <w:r w:rsidRPr="00B720DE">
        <w:rPr>
          <w:rFonts w:ascii="Arial" w:eastAsia="Cambria" w:hAnsi="Arial" w:cs="Arial"/>
          <w:bCs/>
          <w:sz w:val="24"/>
          <w:szCs w:val="24"/>
        </w:rPr>
        <w:t>wykluczenia</w:t>
      </w:r>
      <w:proofErr w:type="spellEnd"/>
      <w:r w:rsidRPr="00B720DE">
        <w:rPr>
          <w:rFonts w:ascii="Arial" w:eastAsia="Cambria" w:hAnsi="Arial" w:cs="Arial"/>
          <w:bCs/>
          <w:sz w:val="24"/>
          <w:szCs w:val="24"/>
        </w:rPr>
        <w:t xml:space="preserve"> </w:t>
      </w:r>
      <w:proofErr w:type="spellStart"/>
      <w:r w:rsidRPr="00B720DE">
        <w:rPr>
          <w:rFonts w:ascii="Arial" w:eastAsia="Cambria" w:hAnsi="Arial" w:cs="Arial"/>
          <w:b/>
          <w:bCs/>
          <w:sz w:val="24"/>
          <w:szCs w:val="24"/>
          <w:u w:val="single"/>
        </w:rPr>
        <w:t>wskazane</w:t>
      </w:r>
      <w:proofErr w:type="spellEnd"/>
      <w:r w:rsidRPr="00B720DE">
        <w:rPr>
          <w:rFonts w:ascii="Arial" w:eastAsia="Cambria" w:hAnsi="Arial" w:cs="Arial"/>
          <w:b/>
          <w:bCs/>
          <w:sz w:val="24"/>
          <w:szCs w:val="24"/>
          <w:u w:val="single"/>
        </w:rPr>
        <w:t xml:space="preserve"> w </w:t>
      </w:r>
      <w:proofErr w:type="spellStart"/>
      <w:r w:rsidRPr="00B720DE">
        <w:rPr>
          <w:rFonts w:ascii="Arial" w:eastAsia="Cambria" w:hAnsi="Arial" w:cs="Arial"/>
          <w:b/>
          <w:bCs/>
          <w:sz w:val="24"/>
          <w:szCs w:val="24"/>
          <w:u w:val="single"/>
        </w:rPr>
        <w:t>art</w:t>
      </w:r>
      <w:proofErr w:type="spellEnd"/>
      <w:r w:rsidRPr="00B720DE">
        <w:rPr>
          <w:rFonts w:ascii="Arial" w:eastAsia="Cambria" w:hAnsi="Arial" w:cs="Arial"/>
          <w:b/>
          <w:bCs/>
          <w:sz w:val="24"/>
          <w:szCs w:val="24"/>
          <w:u w:val="single"/>
        </w:rPr>
        <w:t xml:space="preserve">. 24 </w:t>
      </w:r>
      <w:proofErr w:type="spellStart"/>
      <w:r w:rsidRPr="00B720DE">
        <w:rPr>
          <w:rFonts w:ascii="Arial" w:eastAsia="Cambria" w:hAnsi="Arial" w:cs="Arial"/>
          <w:b/>
          <w:bCs/>
          <w:sz w:val="24"/>
          <w:szCs w:val="24"/>
          <w:u w:val="single"/>
        </w:rPr>
        <w:t>ust</w:t>
      </w:r>
      <w:proofErr w:type="spellEnd"/>
      <w:r w:rsidRPr="00B720DE">
        <w:rPr>
          <w:rFonts w:ascii="Arial" w:eastAsia="Cambria" w:hAnsi="Arial" w:cs="Arial"/>
          <w:b/>
          <w:bCs/>
          <w:sz w:val="24"/>
          <w:szCs w:val="24"/>
          <w:u w:val="single"/>
        </w:rPr>
        <w:t xml:space="preserve">. 5 pkt 1, 2, 3, 4, 8 </w:t>
      </w:r>
      <w:proofErr w:type="spellStart"/>
      <w:r w:rsidRPr="00B720DE">
        <w:rPr>
          <w:rFonts w:ascii="Arial" w:eastAsia="Cambria" w:hAnsi="Arial" w:cs="Arial"/>
          <w:b/>
          <w:bCs/>
          <w:sz w:val="24"/>
          <w:szCs w:val="24"/>
          <w:u w:val="single"/>
        </w:rPr>
        <w:t>ustawy</w:t>
      </w:r>
      <w:proofErr w:type="spellEnd"/>
      <w:r w:rsidRPr="00B720DE">
        <w:rPr>
          <w:rFonts w:ascii="Arial" w:eastAsia="Cambria" w:hAnsi="Arial" w:cs="Arial"/>
          <w:b/>
          <w:bCs/>
          <w:sz w:val="24"/>
          <w:szCs w:val="24"/>
          <w:u w:val="single"/>
        </w:rPr>
        <w:t xml:space="preserve"> PZP</w:t>
      </w:r>
      <w:r w:rsidRPr="00B720DE">
        <w:rPr>
          <w:rFonts w:ascii="Arial" w:eastAsia="Cambria" w:hAnsi="Arial" w:cs="Arial"/>
          <w:bCs/>
          <w:sz w:val="24"/>
          <w:szCs w:val="24"/>
        </w:rPr>
        <w:t xml:space="preserve">, </w:t>
      </w:r>
      <w:proofErr w:type="spellStart"/>
      <w:r w:rsidRPr="00B720DE">
        <w:rPr>
          <w:rFonts w:ascii="Arial" w:eastAsia="Cambria" w:hAnsi="Arial" w:cs="Arial"/>
          <w:bCs/>
          <w:sz w:val="24"/>
          <w:szCs w:val="24"/>
        </w:rPr>
        <w:t>tj</w:t>
      </w:r>
      <w:proofErr w:type="spellEnd"/>
      <w:r w:rsidRPr="00B720DE">
        <w:rPr>
          <w:rFonts w:ascii="Arial" w:eastAsia="Cambria" w:hAnsi="Arial" w:cs="Arial"/>
          <w:bCs/>
          <w:sz w:val="24"/>
          <w:szCs w:val="24"/>
        </w:rPr>
        <w:t xml:space="preserve">. </w:t>
      </w:r>
      <w:proofErr w:type="spellStart"/>
      <w:r w:rsidRPr="00B720DE">
        <w:rPr>
          <w:rFonts w:ascii="Arial" w:eastAsia="Cambria" w:hAnsi="Arial" w:cs="Arial"/>
          <w:bCs/>
          <w:sz w:val="24"/>
          <w:szCs w:val="24"/>
        </w:rPr>
        <w:t>wykonawcę</w:t>
      </w:r>
      <w:proofErr w:type="spellEnd"/>
      <w:r w:rsidRPr="00B720DE">
        <w:rPr>
          <w:rFonts w:ascii="Arial" w:eastAsia="Cambria" w:hAnsi="Arial" w:cs="Arial"/>
          <w:bCs/>
          <w:sz w:val="24"/>
          <w:szCs w:val="24"/>
        </w:rPr>
        <w:t>:</w:t>
      </w:r>
    </w:p>
    <w:p w:rsidR="00B720DE" w:rsidRPr="00B720DE" w:rsidRDefault="00B720DE" w:rsidP="00B720DE">
      <w:pPr>
        <w:spacing w:after="0"/>
        <w:ind w:left="1701" w:hanging="567"/>
        <w:jc w:val="both"/>
        <w:rPr>
          <w:rFonts w:ascii="Arial" w:hAnsi="Arial" w:cs="Arial"/>
          <w:sz w:val="24"/>
          <w:szCs w:val="24"/>
          <w:lang w:val="pl-PL"/>
        </w:rPr>
      </w:pPr>
      <w:r w:rsidRPr="00B720DE">
        <w:rPr>
          <w:rStyle w:val="alb"/>
          <w:rFonts w:ascii="Arial" w:hAnsi="Arial" w:cs="Arial"/>
          <w:sz w:val="24"/>
          <w:szCs w:val="24"/>
          <w:lang w:val="pl-PL"/>
        </w:rPr>
        <w:t xml:space="preserve">6.2.1 </w:t>
      </w:r>
      <w:r w:rsidRPr="00B720DE">
        <w:rPr>
          <w:rFonts w:ascii="Arial" w:hAnsi="Arial" w:cs="Arial"/>
          <w:sz w:val="24"/>
          <w:szCs w:val="24"/>
          <w:lang w:val="pl-PL"/>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8" w:anchor="/dokument/18208902#art(332)ust(1)" w:history="1">
        <w:r w:rsidRPr="00B720DE">
          <w:rPr>
            <w:rStyle w:val="Hipercze"/>
            <w:rFonts w:ascii="Arial" w:hAnsi="Arial" w:cs="Arial"/>
            <w:sz w:val="24"/>
            <w:szCs w:val="24"/>
            <w:u w:val="none"/>
            <w:lang w:val="pl-PL"/>
          </w:rPr>
          <w:t>art. 332 ust. 1</w:t>
        </w:r>
      </w:hyperlink>
      <w:r w:rsidRPr="00B720DE">
        <w:rPr>
          <w:rFonts w:ascii="Arial" w:hAnsi="Arial" w:cs="Arial"/>
          <w:sz w:val="24"/>
          <w:szCs w:val="24"/>
          <w:lang w:val="pl-PL"/>
        </w:rPr>
        <w:t xml:space="preserve"> ustawy z dnia 15 maja 2015 r. - Prawo restrukturyzacyjne (Dz. U. poz. 978, z </w:t>
      </w:r>
      <w:proofErr w:type="spellStart"/>
      <w:r w:rsidRPr="00B720DE">
        <w:rPr>
          <w:rFonts w:ascii="Arial" w:hAnsi="Arial" w:cs="Arial"/>
          <w:sz w:val="24"/>
          <w:szCs w:val="24"/>
          <w:lang w:val="pl-PL"/>
        </w:rPr>
        <w:t>późn</w:t>
      </w:r>
      <w:proofErr w:type="spellEnd"/>
      <w:r w:rsidRPr="00B720DE">
        <w:rPr>
          <w:rFonts w:ascii="Arial" w:hAnsi="Arial" w:cs="Arial"/>
          <w:sz w:val="24"/>
          <w:szCs w:val="24"/>
          <w:lang w:val="pl-PL"/>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9" w:anchor="/dokument/17021464#art(366)ust(1)" w:history="1">
        <w:r w:rsidRPr="00B720DE">
          <w:rPr>
            <w:rStyle w:val="Hipercze"/>
            <w:rFonts w:ascii="Arial" w:hAnsi="Arial" w:cs="Arial"/>
            <w:sz w:val="24"/>
            <w:szCs w:val="24"/>
            <w:u w:val="none"/>
            <w:lang w:val="pl-PL"/>
          </w:rPr>
          <w:t>art. 366 ust. 1</w:t>
        </w:r>
      </w:hyperlink>
      <w:r w:rsidRPr="00B720DE">
        <w:rPr>
          <w:rFonts w:ascii="Arial" w:hAnsi="Arial" w:cs="Arial"/>
          <w:sz w:val="24"/>
          <w:szCs w:val="24"/>
          <w:lang w:val="pl-PL"/>
        </w:rPr>
        <w:t xml:space="preserve"> ustawy z dnia 28 lutego 2003 r. - Prawo upadłościowe (Dz. U. z 2015 r. poz. 233, z </w:t>
      </w:r>
      <w:proofErr w:type="spellStart"/>
      <w:r w:rsidRPr="00B720DE">
        <w:rPr>
          <w:rFonts w:ascii="Arial" w:hAnsi="Arial" w:cs="Arial"/>
          <w:sz w:val="24"/>
          <w:szCs w:val="24"/>
          <w:lang w:val="pl-PL"/>
        </w:rPr>
        <w:t>późn</w:t>
      </w:r>
      <w:proofErr w:type="spellEnd"/>
      <w:r w:rsidRPr="00B720DE">
        <w:rPr>
          <w:rFonts w:ascii="Arial" w:hAnsi="Arial" w:cs="Arial"/>
          <w:sz w:val="24"/>
          <w:szCs w:val="24"/>
          <w:lang w:val="pl-PL"/>
        </w:rPr>
        <w:t>. zm.);</w:t>
      </w:r>
    </w:p>
    <w:p w:rsidR="00B720DE" w:rsidRPr="00B720DE" w:rsidRDefault="00B720DE" w:rsidP="005F481D">
      <w:pPr>
        <w:tabs>
          <w:tab w:val="left" w:pos="1843"/>
        </w:tabs>
        <w:spacing w:after="0"/>
        <w:ind w:left="1701" w:hanging="567"/>
        <w:jc w:val="both"/>
        <w:rPr>
          <w:rFonts w:ascii="Arial" w:hAnsi="Arial" w:cs="Arial"/>
          <w:sz w:val="24"/>
          <w:szCs w:val="24"/>
          <w:lang w:val="pl-PL"/>
        </w:rPr>
      </w:pPr>
      <w:r w:rsidRPr="00B720DE">
        <w:rPr>
          <w:rStyle w:val="alb"/>
          <w:rFonts w:ascii="Arial" w:hAnsi="Arial" w:cs="Arial"/>
          <w:sz w:val="24"/>
          <w:szCs w:val="24"/>
          <w:lang w:val="pl-PL"/>
        </w:rPr>
        <w:t xml:space="preserve">6.2.2 </w:t>
      </w:r>
      <w:r w:rsidRPr="00B720DE">
        <w:rPr>
          <w:rStyle w:val="alb"/>
          <w:rFonts w:ascii="Arial" w:hAnsi="Arial" w:cs="Arial"/>
          <w:sz w:val="24"/>
          <w:szCs w:val="24"/>
          <w:lang w:val="pl-PL"/>
        </w:rPr>
        <w:tab/>
      </w:r>
      <w:r w:rsidRPr="00B720DE">
        <w:rPr>
          <w:rFonts w:ascii="Arial" w:hAnsi="Arial" w:cs="Arial"/>
          <w:sz w:val="24"/>
          <w:szCs w:val="24"/>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p>
    <w:p w:rsidR="00B720DE" w:rsidRPr="00B720DE" w:rsidRDefault="00B720DE" w:rsidP="00B720DE">
      <w:pPr>
        <w:spacing w:after="0"/>
        <w:ind w:left="1701" w:hanging="567"/>
        <w:jc w:val="both"/>
        <w:rPr>
          <w:rFonts w:ascii="Arial" w:hAnsi="Arial" w:cs="Arial"/>
          <w:sz w:val="24"/>
          <w:szCs w:val="24"/>
          <w:lang w:val="pl-PL"/>
        </w:rPr>
      </w:pPr>
      <w:r w:rsidRPr="00B720DE">
        <w:rPr>
          <w:rStyle w:val="alb"/>
          <w:rFonts w:ascii="Arial" w:hAnsi="Arial" w:cs="Arial"/>
          <w:sz w:val="24"/>
          <w:szCs w:val="24"/>
          <w:lang w:val="pl-PL"/>
        </w:rPr>
        <w:lastRenderedPageBreak/>
        <w:t xml:space="preserve">6.2.3 </w:t>
      </w:r>
      <w:r w:rsidRPr="00B720DE">
        <w:rPr>
          <w:rFonts w:ascii="Arial" w:hAnsi="Arial" w:cs="Arial"/>
          <w:sz w:val="24"/>
          <w:szCs w:val="24"/>
          <w:lang w:val="pl-PL"/>
        </w:rPr>
        <w:t>jeżeli wykonawca lub osoby, o których mowa w art. 24 ust. 1 pkt 14 ustawy PZP uprawnione do reprezentowania wykonawcy pozostają w relacjach określonych w art. 17 ust. 1 pkt 2-4 PZP z zamawiającym, osobami uprawnionymi do reprezentowania zamawiającego, członkami komisji przetargowej lub osobami, które złożyły oświadczenie, o którym mowa w art. 17 ust. 2a PZP - chyba że jest możliwe zapewnienie bezstronności po stronie zamawiającego w inny sposób niż przez wykluczenie wykonawcy z udziału w postępowaniu;</w:t>
      </w:r>
    </w:p>
    <w:p w:rsidR="00B720DE" w:rsidRPr="00B720DE" w:rsidRDefault="00B720DE" w:rsidP="00B720DE">
      <w:pPr>
        <w:spacing w:after="0"/>
        <w:ind w:left="1701" w:hanging="567"/>
        <w:jc w:val="both"/>
        <w:rPr>
          <w:rFonts w:ascii="Arial" w:hAnsi="Arial" w:cs="Arial"/>
          <w:sz w:val="24"/>
          <w:szCs w:val="24"/>
          <w:lang w:val="pl-PL"/>
        </w:rPr>
      </w:pPr>
      <w:r w:rsidRPr="00B720DE">
        <w:rPr>
          <w:rFonts w:ascii="Arial" w:hAnsi="Arial" w:cs="Arial"/>
          <w:sz w:val="24"/>
          <w:szCs w:val="24"/>
          <w:lang w:val="pl-PL"/>
        </w:rPr>
        <w:t>6.2.4 który,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 - jeżeli nie upłynęły 3 lata od dnia zaistnienia zdarzenia będącego podstawą wykluczenia;</w:t>
      </w:r>
    </w:p>
    <w:p w:rsidR="00B720DE" w:rsidRPr="00B720DE" w:rsidRDefault="00B720DE" w:rsidP="00B720DE">
      <w:pPr>
        <w:spacing w:after="0"/>
        <w:ind w:left="1701" w:hanging="567"/>
        <w:jc w:val="both"/>
        <w:rPr>
          <w:rFonts w:ascii="Arial" w:hAnsi="Arial" w:cs="Arial"/>
          <w:sz w:val="24"/>
          <w:szCs w:val="24"/>
          <w:lang w:val="pl-PL"/>
        </w:rPr>
      </w:pPr>
      <w:r w:rsidRPr="00B720DE">
        <w:rPr>
          <w:rStyle w:val="alb"/>
          <w:rFonts w:ascii="Arial" w:hAnsi="Arial" w:cs="Arial"/>
          <w:sz w:val="24"/>
          <w:szCs w:val="24"/>
        </w:rPr>
        <w:t>6.2.5</w:t>
      </w:r>
      <w:r w:rsidRPr="00B720DE">
        <w:rPr>
          <w:rStyle w:val="alb"/>
          <w:rFonts w:ascii="Arial" w:hAnsi="Arial" w:cs="Arial"/>
          <w:sz w:val="24"/>
          <w:szCs w:val="24"/>
        </w:rPr>
        <w:tab/>
      </w:r>
      <w:r w:rsidRPr="00B720DE">
        <w:rPr>
          <w:rFonts w:ascii="Arial" w:hAnsi="Arial" w:cs="Arial"/>
          <w:sz w:val="24"/>
          <w:szCs w:val="24"/>
          <w:lang w:val="pl-PL"/>
        </w:rPr>
        <w:t>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rsidR="00063916" w:rsidRPr="00582DEE" w:rsidRDefault="00063916" w:rsidP="00582DEE">
      <w:pPr>
        <w:spacing w:after="0"/>
        <w:ind w:left="1134"/>
        <w:contextualSpacing/>
        <w:jc w:val="both"/>
        <w:rPr>
          <w:rFonts w:ascii="Arial" w:eastAsia="Cambria" w:hAnsi="Arial" w:cs="Arial"/>
          <w:bCs/>
          <w:sz w:val="24"/>
          <w:szCs w:val="24"/>
          <w:lang w:val="pl-PL"/>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804"/>
      </w:tblGrid>
      <w:tr w:rsidR="00FC6D8C" w:rsidRPr="00582DEE" w:rsidTr="00BA5896">
        <w:tc>
          <w:tcPr>
            <w:tcW w:w="8804" w:type="dxa"/>
            <w:shd w:val="pct12" w:color="auto" w:fill="auto"/>
          </w:tcPr>
          <w:p w:rsidR="00FC6D8C" w:rsidRPr="00582DEE" w:rsidRDefault="00FD0362"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9" w:hanging="459"/>
              <w:contextualSpacing/>
              <w:jc w:val="both"/>
              <w:textAlignment w:val="baseline"/>
              <w:rPr>
                <w:rFonts w:ascii="Arial" w:hAnsi="Arial" w:cs="Arial"/>
                <w:b/>
                <w:sz w:val="26"/>
                <w:szCs w:val="26"/>
              </w:rPr>
            </w:pPr>
            <w:r w:rsidRPr="00582DEE">
              <w:rPr>
                <w:rFonts w:ascii="Arial" w:hAnsi="Arial" w:cs="Arial"/>
                <w:b/>
                <w:sz w:val="26"/>
                <w:szCs w:val="26"/>
              </w:rPr>
              <w:t>Wykaz oświadczeń składanych przez wykonawcę w celu wstępnego potwierdzenia, że nie podlega on wykluczeniu oraz spełnia warunki udziału w postępowaniu.</w:t>
            </w:r>
          </w:p>
        </w:tc>
      </w:tr>
    </w:tbl>
    <w:p w:rsidR="00FC6D8C" w:rsidRPr="00582DEE" w:rsidRDefault="00FC6D8C"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B3575D" w:rsidRPr="00582DEE" w:rsidRDefault="00B3575D" w:rsidP="00582DEE">
      <w:pPr>
        <w:pStyle w:val="Akapitzlist"/>
        <w:numPr>
          <w:ilvl w:val="1"/>
          <w:numId w:val="18"/>
        </w:numPr>
        <w:tabs>
          <w:tab w:val="left" w:pos="1134"/>
          <w:tab w:val="left" w:pos="1418"/>
        </w:tabs>
        <w:spacing w:after="0"/>
        <w:ind w:left="1134" w:hanging="425"/>
        <w:contextualSpacing/>
        <w:jc w:val="both"/>
        <w:rPr>
          <w:rFonts w:ascii="Arial" w:eastAsia="Cambria" w:hAnsi="Arial" w:cs="Arial"/>
          <w:bCs/>
          <w:sz w:val="24"/>
          <w:szCs w:val="24"/>
        </w:rPr>
      </w:pPr>
      <w:r w:rsidRPr="00582DEE">
        <w:rPr>
          <w:rFonts w:ascii="Arial" w:eastAsia="Cambria" w:hAnsi="Arial" w:cs="Arial"/>
          <w:bCs/>
          <w:sz w:val="24"/>
          <w:szCs w:val="24"/>
        </w:rPr>
        <w:t xml:space="preserve">W celu potwierdzenia, że wykonawca nie podlega wykluczeniu </w:t>
      </w:r>
      <w:r w:rsidR="00BF250F">
        <w:rPr>
          <w:rFonts w:ascii="Arial" w:eastAsia="Cambria" w:hAnsi="Arial" w:cs="Arial"/>
          <w:bCs/>
          <w:sz w:val="24"/>
          <w:szCs w:val="24"/>
        </w:rPr>
        <w:br/>
      </w:r>
      <w:r w:rsidRPr="00582DEE">
        <w:rPr>
          <w:rFonts w:ascii="Arial" w:eastAsia="Cambria" w:hAnsi="Arial" w:cs="Arial"/>
          <w:bCs/>
          <w:sz w:val="24"/>
          <w:szCs w:val="24"/>
        </w:rPr>
        <w:t xml:space="preserve">na podstawie art. 24 ust. 1 ustawy oraz spełnia warunki udziału </w:t>
      </w:r>
      <w:r w:rsidR="00BF250F">
        <w:rPr>
          <w:rFonts w:ascii="Arial" w:eastAsia="Cambria" w:hAnsi="Arial" w:cs="Arial"/>
          <w:bCs/>
          <w:sz w:val="24"/>
          <w:szCs w:val="24"/>
        </w:rPr>
        <w:br/>
      </w:r>
      <w:r w:rsidRPr="00582DEE">
        <w:rPr>
          <w:rFonts w:ascii="Arial" w:eastAsia="Cambria" w:hAnsi="Arial" w:cs="Arial"/>
          <w:bCs/>
          <w:sz w:val="24"/>
          <w:szCs w:val="24"/>
        </w:rPr>
        <w:t>w postępowaniu, o których mowa w art. 22 ust. 1b ustawy należy przedłożyć:</w:t>
      </w:r>
    </w:p>
    <w:p w:rsidR="00B3575D" w:rsidRPr="00582DEE" w:rsidRDefault="00B3575D" w:rsidP="00582DEE">
      <w:pPr>
        <w:pStyle w:val="Akapitzlist"/>
        <w:numPr>
          <w:ilvl w:val="0"/>
          <w:numId w:val="19"/>
        </w:numPr>
        <w:spacing w:after="0"/>
        <w:ind w:hanging="306"/>
        <w:jc w:val="both"/>
        <w:rPr>
          <w:rFonts w:ascii="Arial" w:eastAsia="Cambria" w:hAnsi="Arial" w:cs="Arial"/>
          <w:bCs/>
          <w:sz w:val="24"/>
          <w:szCs w:val="24"/>
        </w:rPr>
      </w:pPr>
      <w:r w:rsidRPr="00582DEE">
        <w:rPr>
          <w:rFonts w:ascii="Arial" w:eastAsia="Cambria" w:hAnsi="Arial" w:cs="Arial"/>
          <w:bCs/>
          <w:sz w:val="24"/>
          <w:szCs w:val="24"/>
        </w:rPr>
        <w:t xml:space="preserve">aktualne na dzień składania ofert oświadczenie składane na podstawie art. 25a ust. 1 ustawy dotyczące przesłanek wykluczenia z postępowania (w formie oryginału) według wzoru </w:t>
      </w:r>
      <w:r w:rsidRPr="00582DEE">
        <w:rPr>
          <w:rFonts w:ascii="Arial" w:eastAsia="Cambria" w:hAnsi="Arial" w:cs="Arial"/>
          <w:b/>
          <w:bCs/>
          <w:sz w:val="24"/>
          <w:szCs w:val="24"/>
        </w:rPr>
        <w:t xml:space="preserve">stanowiącego załącznik nr </w:t>
      </w:r>
      <w:r w:rsidR="001A7038" w:rsidRPr="00582DEE">
        <w:rPr>
          <w:rFonts w:ascii="Arial" w:eastAsia="Cambria" w:hAnsi="Arial" w:cs="Arial"/>
          <w:b/>
          <w:bCs/>
          <w:sz w:val="24"/>
          <w:szCs w:val="24"/>
        </w:rPr>
        <w:t>2</w:t>
      </w:r>
      <w:r w:rsidRPr="00582DEE">
        <w:rPr>
          <w:rFonts w:ascii="Arial" w:eastAsia="Cambria" w:hAnsi="Arial" w:cs="Arial"/>
          <w:b/>
          <w:bCs/>
          <w:sz w:val="24"/>
          <w:szCs w:val="24"/>
        </w:rPr>
        <w:t xml:space="preserve"> do SIWZ</w:t>
      </w:r>
      <w:r w:rsidR="004763F7" w:rsidRPr="00582DEE">
        <w:rPr>
          <w:rFonts w:ascii="Arial" w:eastAsia="Cambria" w:hAnsi="Arial" w:cs="Arial"/>
          <w:bCs/>
          <w:sz w:val="24"/>
          <w:szCs w:val="24"/>
        </w:rPr>
        <w:t>,</w:t>
      </w:r>
    </w:p>
    <w:p w:rsidR="00FD0362" w:rsidRPr="00BA3F32" w:rsidRDefault="00B3575D" w:rsidP="005B646D">
      <w:pPr>
        <w:pStyle w:val="Akapitzlist"/>
        <w:numPr>
          <w:ilvl w:val="0"/>
          <w:numId w:val="19"/>
        </w:numPr>
        <w:spacing w:after="0"/>
        <w:ind w:hanging="306"/>
        <w:jc w:val="both"/>
        <w:rPr>
          <w:rFonts w:ascii="Arial" w:eastAsia="Cambria" w:hAnsi="Arial" w:cs="Arial"/>
          <w:bCs/>
          <w:sz w:val="24"/>
          <w:szCs w:val="24"/>
        </w:rPr>
      </w:pPr>
      <w:r w:rsidRPr="00BA3F32">
        <w:rPr>
          <w:rFonts w:ascii="Arial" w:eastAsia="Cambria" w:hAnsi="Arial" w:cs="Arial"/>
          <w:bCs/>
          <w:sz w:val="24"/>
          <w:szCs w:val="24"/>
        </w:rPr>
        <w:t>aktualne na dzień składania ofert oświadczenie składane na podstawie art. 25a ust. 1 ustawy dotyczące spełniania warunków udziału</w:t>
      </w:r>
      <w:r w:rsidR="00BA3F32" w:rsidRPr="00BA3F32">
        <w:rPr>
          <w:rFonts w:ascii="Arial" w:eastAsia="Cambria" w:hAnsi="Arial" w:cs="Arial"/>
          <w:bCs/>
          <w:sz w:val="24"/>
          <w:szCs w:val="24"/>
        </w:rPr>
        <w:t xml:space="preserve"> </w:t>
      </w:r>
      <w:r w:rsidR="00BA3F32">
        <w:rPr>
          <w:rFonts w:ascii="Arial" w:eastAsia="Cambria" w:hAnsi="Arial" w:cs="Arial"/>
          <w:bCs/>
          <w:sz w:val="24"/>
          <w:szCs w:val="24"/>
        </w:rPr>
        <w:br/>
      </w:r>
      <w:r w:rsidRPr="00BA3F32">
        <w:rPr>
          <w:rFonts w:ascii="Arial" w:eastAsia="Cambria" w:hAnsi="Arial" w:cs="Arial"/>
          <w:bCs/>
          <w:sz w:val="24"/>
          <w:szCs w:val="24"/>
        </w:rPr>
        <w:t xml:space="preserve">w postępowaniu (w formie oryginału) według wzoru </w:t>
      </w:r>
      <w:r w:rsidRPr="00BA3F32">
        <w:rPr>
          <w:rFonts w:ascii="Arial" w:eastAsia="Cambria" w:hAnsi="Arial" w:cs="Arial"/>
          <w:b/>
          <w:bCs/>
          <w:sz w:val="24"/>
          <w:szCs w:val="24"/>
        </w:rPr>
        <w:t xml:space="preserve">stanowiącego załącznik nr </w:t>
      </w:r>
      <w:r w:rsidR="001A7038" w:rsidRPr="00BA3F32">
        <w:rPr>
          <w:rFonts w:ascii="Arial" w:eastAsia="Cambria" w:hAnsi="Arial" w:cs="Arial"/>
          <w:b/>
          <w:bCs/>
          <w:sz w:val="24"/>
          <w:szCs w:val="24"/>
        </w:rPr>
        <w:t>3</w:t>
      </w:r>
      <w:r w:rsidRPr="00BA3F32">
        <w:rPr>
          <w:rFonts w:ascii="Arial" w:eastAsia="Cambria" w:hAnsi="Arial" w:cs="Arial"/>
          <w:b/>
          <w:bCs/>
          <w:sz w:val="24"/>
          <w:szCs w:val="24"/>
        </w:rPr>
        <w:t xml:space="preserve"> do SIWZ</w:t>
      </w:r>
      <w:r w:rsidR="004763F7" w:rsidRPr="00BA3F32">
        <w:rPr>
          <w:rFonts w:ascii="Arial" w:eastAsia="Cambria" w:hAnsi="Arial" w:cs="Arial"/>
          <w:bCs/>
          <w:sz w:val="24"/>
          <w:szCs w:val="24"/>
        </w:rPr>
        <w:t>.</w:t>
      </w:r>
    </w:p>
    <w:p w:rsidR="00861481" w:rsidRDefault="00861481" w:rsidP="00582DEE">
      <w:pPr>
        <w:pStyle w:val="Akapitzlist"/>
        <w:tabs>
          <w:tab w:val="left" w:pos="1134"/>
          <w:tab w:val="left" w:pos="1418"/>
          <w:tab w:val="left" w:pos="1701"/>
        </w:tabs>
        <w:spacing w:after="0"/>
        <w:ind w:left="1134"/>
        <w:contextualSpacing/>
        <w:jc w:val="center"/>
        <w:rPr>
          <w:rFonts w:ascii="Arial" w:hAnsi="Arial" w:cs="Arial"/>
          <w:b/>
          <w:sz w:val="24"/>
          <w:szCs w:val="24"/>
        </w:rPr>
      </w:pPr>
    </w:p>
    <w:p w:rsidR="009A6791" w:rsidRDefault="009A6791" w:rsidP="00582DEE">
      <w:pPr>
        <w:pStyle w:val="Akapitzlist"/>
        <w:tabs>
          <w:tab w:val="left" w:pos="1134"/>
          <w:tab w:val="left" w:pos="1418"/>
          <w:tab w:val="left" w:pos="1701"/>
        </w:tabs>
        <w:spacing w:after="0"/>
        <w:ind w:left="1134"/>
        <w:contextualSpacing/>
        <w:jc w:val="center"/>
        <w:rPr>
          <w:rFonts w:ascii="Arial" w:hAnsi="Arial" w:cs="Arial"/>
          <w:b/>
          <w:sz w:val="24"/>
          <w:szCs w:val="24"/>
        </w:rPr>
      </w:pPr>
    </w:p>
    <w:p w:rsidR="009A6791" w:rsidRDefault="009A6791" w:rsidP="00582DEE">
      <w:pPr>
        <w:pStyle w:val="Akapitzlist"/>
        <w:tabs>
          <w:tab w:val="left" w:pos="1134"/>
          <w:tab w:val="left" w:pos="1418"/>
          <w:tab w:val="left" w:pos="1701"/>
        </w:tabs>
        <w:spacing w:after="0"/>
        <w:ind w:left="1134"/>
        <w:contextualSpacing/>
        <w:jc w:val="center"/>
        <w:rPr>
          <w:rFonts w:ascii="Arial" w:hAnsi="Arial" w:cs="Arial"/>
          <w:b/>
          <w:sz w:val="24"/>
          <w:szCs w:val="24"/>
        </w:rPr>
      </w:pPr>
    </w:p>
    <w:p w:rsidR="009A6791" w:rsidRPr="00582DEE" w:rsidRDefault="009A6791" w:rsidP="00582DEE">
      <w:pPr>
        <w:pStyle w:val="Akapitzlist"/>
        <w:tabs>
          <w:tab w:val="left" w:pos="1134"/>
          <w:tab w:val="left" w:pos="1418"/>
          <w:tab w:val="left" w:pos="1701"/>
        </w:tabs>
        <w:spacing w:after="0"/>
        <w:ind w:left="1134"/>
        <w:contextualSpacing/>
        <w:jc w:val="center"/>
        <w:rPr>
          <w:rFonts w:ascii="Arial" w:hAnsi="Arial" w:cs="Arial"/>
          <w:b/>
          <w:sz w:val="24"/>
          <w:szCs w:val="24"/>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804"/>
      </w:tblGrid>
      <w:tr w:rsidR="00861481" w:rsidRPr="00582DEE" w:rsidTr="00BA5896">
        <w:tc>
          <w:tcPr>
            <w:tcW w:w="8804" w:type="dxa"/>
            <w:shd w:val="pct12" w:color="auto" w:fill="auto"/>
          </w:tcPr>
          <w:p w:rsidR="00861481" w:rsidRPr="00582DEE" w:rsidRDefault="00861481"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6" w:hanging="456"/>
              <w:contextualSpacing/>
              <w:jc w:val="both"/>
              <w:textAlignment w:val="baseline"/>
              <w:rPr>
                <w:rFonts w:ascii="Arial" w:hAnsi="Arial" w:cs="Arial"/>
                <w:b/>
                <w:sz w:val="26"/>
                <w:szCs w:val="26"/>
              </w:rPr>
            </w:pPr>
            <w:r w:rsidRPr="00582DEE">
              <w:rPr>
                <w:rFonts w:ascii="Arial" w:hAnsi="Arial" w:cs="Arial"/>
                <w:b/>
                <w:sz w:val="26"/>
                <w:szCs w:val="26"/>
              </w:rPr>
              <w:lastRenderedPageBreak/>
              <w:t>Dokumenty dotyczące grup kapitałowych.</w:t>
            </w:r>
          </w:p>
        </w:tc>
      </w:tr>
    </w:tbl>
    <w:p w:rsidR="00861481" w:rsidRPr="00582DEE" w:rsidRDefault="00861481" w:rsidP="00582DEE">
      <w:pPr>
        <w:pStyle w:val="Akapitzlist"/>
        <w:spacing w:after="0"/>
        <w:jc w:val="both"/>
        <w:rPr>
          <w:rFonts w:ascii="Arial" w:eastAsia="Cambria" w:hAnsi="Arial" w:cs="Arial"/>
          <w:b/>
          <w:bCs/>
          <w:sz w:val="24"/>
          <w:szCs w:val="24"/>
        </w:rPr>
      </w:pPr>
      <w:r w:rsidRPr="00582DEE">
        <w:rPr>
          <w:rFonts w:ascii="Arial" w:eastAsia="Cambria" w:hAnsi="Arial" w:cs="Arial"/>
          <w:bCs/>
          <w:sz w:val="24"/>
          <w:szCs w:val="24"/>
        </w:rPr>
        <w:t xml:space="preserve">            </w:t>
      </w:r>
    </w:p>
    <w:p w:rsidR="00BF250F" w:rsidRDefault="00861481" w:rsidP="00582DEE">
      <w:pPr>
        <w:pStyle w:val="Akapitzlist"/>
        <w:numPr>
          <w:ilvl w:val="1"/>
          <w:numId w:val="4"/>
        </w:numPr>
        <w:spacing w:after="0"/>
        <w:ind w:left="1134" w:hanging="425"/>
        <w:contextualSpacing/>
        <w:jc w:val="both"/>
        <w:rPr>
          <w:rFonts w:ascii="Arial" w:hAnsi="Arial" w:cs="Arial"/>
          <w:sz w:val="24"/>
          <w:szCs w:val="24"/>
        </w:rPr>
      </w:pPr>
      <w:r w:rsidRPr="00582DEE">
        <w:rPr>
          <w:rFonts w:ascii="Arial" w:hAnsi="Arial" w:cs="Arial"/>
          <w:sz w:val="24"/>
          <w:szCs w:val="24"/>
        </w:rPr>
        <w:t xml:space="preserve">Wykonawca, </w:t>
      </w:r>
      <w:r w:rsidRPr="00582DEE">
        <w:rPr>
          <w:rFonts w:ascii="Arial" w:hAnsi="Arial" w:cs="Arial"/>
          <w:b/>
          <w:sz w:val="24"/>
          <w:szCs w:val="24"/>
        </w:rPr>
        <w:t>w terminie 3 dni od dnia zamieszczenia na stronie internetowej informacji z otwarcia ofert</w:t>
      </w:r>
      <w:r w:rsidRPr="00582DEE">
        <w:rPr>
          <w:rFonts w:ascii="Arial" w:hAnsi="Arial" w:cs="Arial"/>
          <w:sz w:val="24"/>
          <w:szCs w:val="24"/>
        </w:rPr>
        <w:t xml:space="preserve"> (o której mowa w art. 86 ust. 5 ustawy), samodzielnie (bez odrębnego wezwania ze strony zamawiającego) przekaże zamawiającemu oświadczenie o przynależności lub braku przynależności do tej samej grupy kapitałowej z innymi wykonawcami składającymi oferty w danym postępowaniu (o której mowa w art. 24 ust. 1 pkt 23 PZP) – </w:t>
      </w:r>
      <w:r w:rsidRPr="00582DEE">
        <w:rPr>
          <w:rFonts w:ascii="Arial" w:hAnsi="Arial" w:cs="Arial"/>
          <w:b/>
          <w:sz w:val="24"/>
          <w:szCs w:val="24"/>
        </w:rPr>
        <w:t xml:space="preserve">wg załącznika Nr </w:t>
      </w:r>
      <w:r w:rsidR="001A7038" w:rsidRPr="00582DEE">
        <w:rPr>
          <w:rFonts w:ascii="Arial" w:hAnsi="Arial" w:cs="Arial"/>
          <w:b/>
          <w:sz w:val="24"/>
          <w:szCs w:val="24"/>
        </w:rPr>
        <w:t>4</w:t>
      </w:r>
      <w:r w:rsidRPr="00582DEE">
        <w:rPr>
          <w:rFonts w:ascii="Arial" w:hAnsi="Arial" w:cs="Arial"/>
          <w:b/>
          <w:sz w:val="24"/>
          <w:szCs w:val="24"/>
        </w:rPr>
        <w:t xml:space="preserve"> do SIWZ</w:t>
      </w:r>
      <w:r w:rsidRPr="00582DEE">
        <w:rPr>
          <w:rFonts w:ascii="Arial" w:hAnsi="Arial" w:cs="Arial"/>
          <w:sz w:val="24"/>
          <w:szCs w:val="24"/>
        </w:rPr>
        <w:t xml:space="preserve">. </w:t>
      </w:r>
    </w:p>
    <w:p w:rsidR="00861481" w:rsidRPr="00582DEE" w:rsidRDefault="00861481" w:rsidP="00BF250F">
      <w:pPr>
        <w:pStyle w:val="Akapitzlist"/>
        <w:tabs>
          <w:tab w:val="left" w:pos="1134"/>
          <w:tab w:val="left" w:pos="1418"/>
          <w:tab w:val="left" w:pos="1701"/>
        </w:tabs>
        <w:spacing w:after="0"/>
        <w:ind w:left="1134"/>
        <w:contextualSpacing/>
        <w:jc w:val="both"/>
        <w:rPr>
          <w:rFonts w:ascii="Arial" w:hAnsi="Arial" w:cs="Arial"/>
          <w:sz w:val="24"/>
          <w:szCs w:val="24"/>
        </w:rPr>
      </w:pPr>
      <w:r w:rsidRPr="00582DEE">
        <w:rPr>
          <w:rFonts w:ascii="Arial" w:hAnsi="Arial" w:cs="Arial"/>
          <w:sz w:val="24"/>
          <w:szCs w:val="24"/>
        </w:rPr>
        <w:t>Wraz ze złożeniem oświadczenia, wykonawca może przedstawić dowody, że powiązania z innym wykonawcą nie prowadzą do zakłócenia konkurencji w postępowaniu o udzielenie zamówienia.</w:t>
      </w:r>
    </w:p>
    <w:p w:rsidR="00861481" w:rsidRPr="00582DEE" w:rsidRDefault="00861481" w:rsidP="00582DEE">
      <w:pPr>
        <w:pStyle w:val="Akapitzlist"/>
        <w:numPr>
          <w:ilvl w:val="1"/>
          <w:numId w:val="4"/>
        </w:numPr>
        <w:spacing w:after="0"/>
        <w:ind w:left="1134" w:hanging="425"/>
        <w:contextualSpacing/>
        <w:jc w:val="both"/>
        <w:rPr>
          <w:rFonts w:ascii="Arial" w:hAnsi="Arial" w:cs="Arial"/>
          <w:sz w:val="24"/>
          <w:szCs w:val="24"/>
        </w:rPr>
      </w:pPr>
      <w:r w:rsidRPr="00582DEE">
        <w:rPr>
          <w:rFonts w:ascii="Arial" w:hAnsi="Arial" w:cs="Arial"/>
          <w:sz w:val="24"/>
          <w:szCs w:val="24"/>
        </w:rPr>
        <w:t>Jeżeli wykonawca nie złoży oświadczenia, o którym mowa w pkt 8.1, lub oświadczenie jest niekompletne, zawiera błędy lub budzi wskazane przez zamawiającego wątpliwości, zamawiający wezwie do jego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861481" w:rsidRPr="00582DEE" w:rsidRDefault="00861481" w:rsidP="00582DEE">
      <w:pPr>
        <w:spacing w:after="0"/>
        <w:ind w:left="1843" w:hanging="709"/>
        <w:contextualSpacing/>
        <w:jc w:val="both"/>
        <w:rPr>
          <w:rFonts w:ascii="Arial" w:eastAsia="Cambria" w:hAnsi="Arial" w:cs="Arial"/>
          <w:b/>
          <w:bCs/>
          <w:sz w:val="24"/>
          <w:szCs w:val="24"/>
          <w:lang w:val="pl-PL"/>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0178EE" w:rsidRPr="00582DEE" w:rsidTr="00A447BE">
        <w:tc>
          <w:tcPr>
            <w:tcW w:w="8960" w:type="dxa"/>
            <w:shd w:val="pct12" w:color="auto" w:fill="auto"/>
          </w:tcPr>
          <w:p w:rsidR="000178EE" w:rsidRPr="00582DEE" w:rsidRDefault="000178EE"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62" w:hanging="425"/>
              <w:contextualSpacing/>
              <w:jc w:val="both"/>
              <w:textAlignment w:val="baseline"/>
              <w:rPr>
                <w:rFonts w:ascii="Arial" w:hAnsi="Arial" w:cs="Arial"/>
                <w:b/>
                <w:sz w:val="26"/>
                <w:szCs w:val="26"/>
              </w:rPr>
            </w:pPr>
            <w:r w:rsidRPr="00582DEE">
              <w:rPr>
                <w:rFonts w:ascii="Arial" w:hAnsi="Arial" w:cs="Arial"/>
                <w:b/>
                <w:sz w:val="26"/>
                <w:szCs w:val="26"/>
              </w:rPr>
              <w:t>Wykaz oświadczeń lub dokumentów, składanych przez wykonawcę w postępowaniu na wezwanie zamawiającego w celu potwierdzenia okoliczności, o których mowa w art. 25 ust. 1 ustawy</w:t>
            </w:r>
            <w:r w:rsidR="0022360A" w:rsidRPr="00582DEE">
              <w:rPr>
                <w:rFonts w:ascii="Arial" w:hAnsi="Arial" w:cs="Arial"/>
                <w:b/>
                <w:sz w:val="26"/>
                <w:szCs w:val="26"/>
              </w:rPr>
              <w:t>.</w:t>
            </w:r>
          </w:p>
        </w:tc>
      </w:tr>
    </w:tbl>
    <w:p w:rsidR="00F75C7A" w:rsidRDefault="00F75C7A" w:rsidP="00582DEE">
      <w:pPr>
        <w:tabs>
          <w:tab w:val="left" w:pos="1134"/>
          <w:tab w:val="left" w:pos="1418"/>
          <w:tab w:val="left" w:pos="1701"/>
        </w:tabs>
        <w:spacing w:after="0"/>
        <w:ind w:left="708"/>
        <w:contextualSpacing/>
        <w:jc w:val="both"/>
        <w:rPr>
          <w:rFonts w:ascii="Arial" w:hAnsi="Arial" w:cs="Arial"/>
          <w:bCs/>
          <w:sz w:val="24"/>
          <w:szCs w:val="24"/>
        </w:rPr>
      </w:pPr>
    </w:p>
    <w:p w:rsidR="000178EE" w:rsidRPr="00582DEE" w:rsidRDefault="000178EE" w:rsidP="00582DEE">
      <w:pPr>
        <w:pStyle w:val="Akapitzlist"/>
        <w:numPr>
          <w:ilvl w:val="1"/>
          <w:numId w:val="4"/>
        </w:numPr>
        <w:spacing w:after="0"/>
        <w:ind w:left="1418" w:hanging="567"/>
        <w:contextualSpacing/>
        <w:jc w:val="both"/>
        <w:rPr>
          <w:rFonts w:ascii="Arial" w:hAnsi="Arial" w:cs="Arial"/>
          <w:b/>
          <w:sz w:val="24"/>
          <w:szCs w:val="24"/>
        </w:rPr>
      </w:pPr>
      <w:r w:rsidRPr="00582DEE">
        <w:rPr>
          <w:rFonts w:ascii="Arial" w:hAnsi="Arial" w:cs="Arial"/>
          <w:b/>
          <w:bCs/>
          <w:sz w:val="24"/>
          <w:szCs w:val="24"/>
        </w:rPr>
        <w:t xml:space="preserve">Zamawiający działając na podstawie art. 26 ust. 2 ustawy </w:t>
      </w:r>
      <w:r w:rsidRPr="00582DEE">
        <w:rPr>
          <w:rFonts w:ascii="Arial" w:hAnsi="Arial" w:cs="Arial"/>
          <w:b/>
          <w:bCs/>
          <w:sz w:val="24"/>
          <w:szCs w:val="24"/>
          <w:u w:val="single"/>
        </w:rPr>
        <w:t>odstępuje</w:t>
      </w:r>
      <w:r w:rsidRPr="00582DEE">
        <w:rPr>
          <w:rFonts w:ascii="Arial" w:hAnsi="Arial" w:cs="Arial"/>
          <w:b/>
          <w:bCs/>
          <w:sz w:val="24"/>
          <w:szCs w:val="24"/>
        </w:rPr>
        <w:t xml:space="preserve"> od żądania dokumentów potwierdzających okoliczności, o których mowa w art. 25 ust. 1 pkt </w:t>
      </w:r>
      <w:r w:rsidR="00BF250F">
        <w:rPr>
          <w:rFonts w:ascii="Arial" w:hAnsi="Arial" w:cs="Arial"/>
          <w:b/>
          <w:bCs/>
          <w:sz w:val="24"/>
          <w:szCs w:val="24"/>
        </w:rPr>
        <w:t>3</w:t>
      </w:r>
      <w:r w:rsidRPr="00582DEE">
        <w:rPr>
          <w:rFonts w:ascii="Arial" w:hAnsi="Arial" w:cs="Arial"/>
          <w:b/>
          <w:bCs/>
          <w:sz w:val="24"/>
          <w:szCs w:val="24"/>
        </w:rPr>
        <w:t xml:space="preserve"> ustawy</w:t>
      </w:r>
      <w:r w:rsidR="00AB003D" w:rsidRPr="00582DEE">
        <w:rPr>
          <w:rFonts w:ascii="Arial" w:hAnsi="Arial" w:cs="Arial"/>
          <w:b/>
          <w:bCs/>
          <w:sz w:val="24"/>
          <w:szCs w:val="24"/>
        </w:rPr>
        <w:t xml:space="preserve"> PZP</w:t>
      </w:r>
      <w:r w:rsidRPr="00582DEE">
        <w:rPr>
          <w:rFonts w:ascii="Arial" w:hAnsi="Arial" w:cs="Arial"/>
          <w:b/>
          <w:bCs/>
          <w:sz w:val="24"/>
          <w:szCs w:val="24"/>
        </w:rPr>
        <w:t>.</w:t>
      </w:r>
    </w:p>
    <w:p w:rsidR="00AB003D" w:rsidRPr="00582DEE" w:rsidRDefault="00AB003D" w:rsidP="00582DEE">
      <w:pPr>
        <w:pStyle w:val="Akapitzlist"/>
        <w:numPr>
          <w:ilvl w:val="1"/>
          <w:numId w:val="4"/>
        </w:numPr>
        <w:spacing w:after="0"/>
        <w:ind w:left="1418" w:hanging="567"/>
        <w:contextualSpacing/>
        <w:jc w:val="both"/>
        <w:rPr>
          <w:rFonts w:ascii="Arial" w:hAnsi="Arial" w:cs="Arial"/>
          <w:b/>
          <w:sz w:val="24"/>
          <w:szCs w:val="24"/>
        </w:rPr>
      </w:pPr>
      <w:r w:rsidRPr="00582DEE">
        <w:rPr>
          <w:rFonts w:ascii="Arial" w:hAnsi="Arial" w:cs="Arial"/>
          <w:b/>
          <w:sz w:val="24"/>
          <w:szCs w:val="24"/>
        </w:rPr>
        <w:t xml:space="preserve">Zamawiający może wezwać wykonawcę, którego oferta została najwyżej oceniona, do złożenia w wyznaczonym, nie krótszym niż </w:t>
      </w:r>
      <w:r w:rsidR="00F75C7A">
        <w:rPr>
          <w:rFonts w:ascii="Arial" w:hAnsi="Arial" w:cs="Arial"/>
          <w:b/>
          <w:sz w:val="24"/>
          <w:szCs w:val="24"/>
        </w:rPr>
        <w:br/>
      </w:r>
      <w:r w:rsidRPr="00582DEE">
        <w:rPr>
          <w:rFonts w:ascii="Arial" w:hAnsi="Arial" w:cs="Arial"/>
          <w:b/>
          <w:sz w:val="24"/>
          <w:szCs w:val="24"/>
        </w:rPr>
        <w:t>5 dni, terminie aktualnych na dzień złożenia następujących oświadczeń lub dokumentów potwierdzających spełnianie warunków udziału w postępowaniu:</w:t>
      </w:r>
    </w:p>
    <w:p w:rsidR="00AB003D" w:rsidRPr="00BF250F" w:rsidRDefault="00AB003D" w:rsidP="00582DEE">
      <w:pPr>
        <w:pStyle w:val="Akapitzlist"/>
        <w:numPr>
          <w:ilvl w:val="0"/>
          <w:numId w:val="28"/>
        </w:numPr>
        <w:spacing w:after="0"/>
        <w:ind w:left="1843" w:hanging="349"/>
        <w:contextualSpacing/>
        <w:jc w:val="both"/>
        <w:rPr>
          <w:rFonts w:ascii="Arial" w:eastAsia="Cambria" w:hAnsi="Arial" w:cs="Arial"/>
          <w:bCs/>
          <w:sz w:val="24"/>
          <w:szCs w:val="24"/>
        </w:rPr>
      </w:pPr>
      <w:r w:rsidRPr="00BF250F">
        <w:rPr>
          <w:rFonts w:ascii="Arial" w:eastAsia="Cambria" w:hAnsi="Arial" w:cs="Arial"/>
          <w:bCs/>
          <w:sz w:val="24"/>
          <w:szCs w:val="24"/>
        </w:rPr>
        <w:t xml:space="preserve">koncesji, zezwolenia, licencji lub dokumentu potwierdzającego, </w:t>
      </w:r>
      <w:r w:rsidR="00BE77D7" w:rsidRPr="00BF250F">
        <w:rPr>
          <w:rFonts w:ascii="Arial" w:eastAsia="Cambria" w:hAnsi="Arial" w:cs="Arial"/>
          <w:bCs/>
          <w:sz w:val="24"/>
          <w:szCs w:val="24"/>
        </w:rPr>
        <w:br/>
      </w:r>
      <w:r w:rsidRPr="00BF250F">
        <w:rPr>
          <w:rFonts w:ascii="Arial" w:eastAsia="Cambria" w:hAnsi="Arial" w:cs="Arial"/>
          <w:bCs/>
          <w:sz w:val="24"/>
          <w:szCs w:val="24"/>
        </w:rPr>
        <w:t>że wykonawca jest wpisany do jednego z rejestrów zawodowych lub handlowych, prowadzonych w państwie członkowskim Unii Europejskiej, w którym wykonawca ma si</w:t>
      </w:r>
      <w:r w:rsidR="00BF250F">
        <w:rPr>
          <w:rFonts w:ascii="Arial" w:eastAsia="Cambria" w:hAnsi="Arial" w:cs="Arial"/>
          <w:bCs/>
          <w:sz w:val="24"/>
          <w:szCs w:val="24"/>
        </w:rPr>
        <w:t>edzibę lub miejsce zamieszkania.</w:t>
      </w:r>
    </w:p>
    <w:p w:rsidR="00AB003D" w:rsidRPr="00582DEE" w:rsidRDefault="00AB003D"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567"/>
        <w:contextualSpacing/>
        <w:jc w:val="both"/>
        <w:rPr>
          <w:rFonts w:ascii="Arial" w:eastAsia="Cambria" w:hAnsi="Arial" w:cs="Arial"/>
          <w:b/>
          <w:bCs/>
          <w:sz w:val="24"/>
          <w:szCs w:val="24"/>
        </w:rPr>
      </w:pPr>
      <w:r w:rsidRPr="00582DEE">
        <w:rPr>
          <w:rFonts w:ascii="Arial" w:eastAsia="Arial Unicode MS" w:hAnsi="Arial" w:cs="Arial"/>
          <w:color w:val="auto"/>
          <w:sz w:val="24"/>
          <w:szCs w:val="24"/>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w:t>
      </w:r>
      <w:r w:rsidRPr="00582DEE">
        <w:rPr>
          <w:rFonts w:ascii="Arial" w:eastAsia="Arial Unicode MS" w:hAnsi="Arial" w:cs="Arial"/>
          <w:color w:val="auto"/>
          <w:sz w:val="24"/>
          <w:szCs w:val="24"/>
        </w:rPr>
        <w:lastRenderedPageBreak/>
        <w:t>uprzednio oświadczenia lub dokumenty nie są już aktualne, do złożenia aktualnych oświadczeń lub dokumentów.</w:t>
      </w:r>
    </w:p>
    <w:p w:rsidR="00AB003D" w:rsidRPr="00582DEE" w:rsidRDefault="00AB003D" w:rsidP="00582DEE">
      <w:pPr>
        <w:spacing w:after="0"/>
        <w:ind w:left="1843" w:hanging="709"/>
        <w:contextualSpacing/>
        <w:jc w:val="both"/>
        <w:rPr>
          <w:rFonts w:ascii="Arial" w:eastAsia="Cambria" w:hAnsi="Arial" w:cs="Arial"/>
          <w:b/>
          <w:bCs/>
          <w:sz w:val="24"/>
          <w:szCs w:val="24"/>
          <w:lang w:val="pl-PL"/>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861481" w:rsidRPr="00582DEE" w:rsidTr="00A447BE">
        <w:tc>
          <w:tcPr>
            <w:tcW w:w="8960" w:type="dxa"/>
            <w:shd w:val="pct12" w:color="auto" w:fill="auto"/>
          </w:tcPr>
          <w:p w:rsidR="00861481" w:rsidRPr="00582DEE" w:rsidRDefault="00861481"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88" w:hanging="457"/>
              <w:contextualSpacing/>
              <w:jc w:val="both"/>
              <w:textAlignment w:val="baseline"/>
              <w:rPr>
                <w:rFonts w:ascii="Arial" w:hAnsi="Arial" w:cs="Arial"/>
                <w:b/>
                <w:sz w:val="26"/>
                <w:szCs w:val="26"/>
              </w:rPr>
            </w:pPr>
            <w:r w:rsidRPr="00582DEE">
              <w:rPr>
                <w:rFonts w:ascii="Arial" w:hAnsi="Arial" w:cs="Arial"/>
                <w:b/>
                <w:sz w:val="26"/>
                <w:szCs w:val="26"/>
              </w:rPr>
              <w:t>Uwagi dotyczące formy składanych dokumentów.</w:t>
            </w:r>
          </w:p>
        </w:tc>
      </w:tr>
    </w:tbl>
    <w:p w:rsidR="00861481" w:rsidRPr="00582DEE" w:rsidRDefault="00861481"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4522CD" w:rsidRPr="00582DEE" w:rsidRDefault="004522CD"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567"/>
        <w:jc w:val="both"/>
        <w:rPr>
          <w:rFonts w:ascii="Arial" w:eastAsia="Arial Unicode MS" w:hAnsi="Arial" w:cs="Arial"/>
          <w:color w:val="auto"/>
          <w:sz w:val="24"/>
          <w:szCs w:val="24"/>
        </w:rPr>
      </w:pPr>
      <w:r w:rsidRPr="00582DEE">
        <w:rPr>
          <w:rFonts w:ascii="Arial" w:eastAsia="Arial Unicode MS" w:hAnsi="Arial" w:cs="Arial"/>
          <w:color w:val="auto"/>
          <w:sz w:val="24"/>
          <w:szCs w:val="24"/>
        </w:rPr>
        <w:t xml:space="preserve">Warunkiem uznania kopii za dokument jest umieszczenie na każdej stronie kopii oświadczenia </w:t>
      </w:r>
      <w:r w:rsidRPr="00582DEE">
        <w:rPr>
          <w:rFonts w:ascii="Arial" w:eastAsia="Arial Unicode MS" w:hAnsi="Arial" w:cs="Arial"/>
          <w:i/>
          <w:iCs/>
          <w:color w:val="auto"/>
          <w:sz w:val="24"/>
          <w:szCs w:val="24"/>
        </w:rPr>
        <w:t xml:space="preserve">za zgodność z oryginałem </w:t>
      </w:r>
      <w:r w:rsidRPr="00582DEE">
        <w:rPr>
          <w:rFonts w:ascii="Arial" w:eastAsia="Arial Unicode MS" w:hAnsi="Arial" w:cs="Arial"/>
          <w:color w:val="auto"/>
          <w:sz w:val="24"/>
          <w:szCs w:val="24"/>
        </w:rPr>
        <w:t>i złożenie podpisu osoby/osób uprawnionych do reprezentowania Wykonawcy w obrocie gospodarczym, zgodnie z aktem rejestracyjnym, wymaganiami ustawowymi oraz przepisami prawa.</w:t>
      </w:r>
    </w:p>
    <w:p w:rsidR="004522CD" w:rsidRPr="00582DEE" w:rsidRDefault="004522CD" w:rsidP="00582DEE">
      <w:pPr>
        <w:pStyle w:val="Akapitzlist"/>
        <w:numPr>
          <w:ilvl w:val="1"/>
          <w:numId w:val="4"/>
        </w:numPr>
        <w:spacing w:after="0"/>
        <w:ind w:left="1418" w:hanging="567"/>
        <w:jc w:val="both"/>
        <w:rPr>
          <w:rFonts w:ascii="Arial" w:eastAsia="Arial Unicode MS" w:hAnsi="Arial" w:cs="Arial"/>
          <w:color w:val="auto"/>
          <w:sz w:val="24"/>
          <w:szCs w:val="24"/>
        </w:rPr>
      </w:pPr>
      <w:r w:rsidRPr="00582DEE">
        <w:rPr>
          <w:rFonts w:ascii="Arial" w:eastAsia="Arial Unicode MS" w:hAnsi="Arial" w:cs="Arial"/>
          <w:color w:val="auto"/>
          <w:sz w:val="24"/>
          <w:szCs w:val="24"/>
        </w:rPr>
        <w:t>Gdy przedstawiona kopia dokumentu będzie nieczytelna lub będzie budziła wątpliwość, co do jej prawdziwości, Zamawiający może zażądać przedstawienia oryginału lub notarialnie poświadczonej kopii dokumentu.</w:t>
      </w:r>
    </w:p>
    <w:p w:rsidR="004522CD" w:rsidRPr="00582DEE" w:rsidRDefault="004522CD"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567"/>
        <w:jc w:val="both"/>
        <w:rPr>
          <w:rFonts w:ascii="Arial" w:eastAsia="Arial Unicode MS" w:hAnsi="Arial" w:cs="Arial"/>
          <w:color w:val="auto"/>
          <w:sz w:val="24"/>
          <w:szCs w:val="24"/>
        </w:rPr>
      </w:pPr>
      <w:r w:rsidRPr="00582DEE">
        <w:rPr>
          <w:rFonts w:ascii="Arial" w:eastAsia="Arial Unicode MS" w:hAnsi="Arial" w:cs="Arial"/>
          <w:color w:val="auto"/>
          <w:sz w:val="24"/>
          <w:szCs w:val="24"/>
        </w:rPr>
        <w:t>Dokumenty sporządzone w języku obcym należy złożyć wraz z tłumaczeniem na język polski.</w:t>
      </w:r>
    </w:p>
    <w:p w:rsidR="004522CD" w:rsidRPr="00582DEE" w:rsidRDefault="004522CD"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567"/>
        <w:jc w:val="both"/>
        <w:rPr>
          <w:rFonts w:ascii="Arial" w:eastAsia="Arial Unicode MS" w:hAnsi="Arial" w:cs="Arial"/>
          <w:color w:val="auto"/>
          <w:sz w:val="24"/>
          <w:szCs w:val="24"/>
        </w:rPr>
      </w:pPr>
      <w:r w:rsidRPr="00582DEE">
        <w:rPr>
          <w:rFonts w:ascii="Arial" w:eastAsia="Arial Unicode MS" w:hAnsi="Arial" w:cs="Arial"/>
          <w:color w:val="auto"/>
          <w:sz w:val="24"/>
          <w:szCs w:val="24"/>
        </w:rPr>
        <w:t>Oświadczenia, o których mowa w Rozporządzeniu Ministra Rozwoju z dnia 26 lipca 2016 r. w sprawie rodzajów dokumentów, jakich może żądać zamawiający od wykonawcy w postępowaniu o udzielenie zamówienia, dotyczące wykonawcy i innych podmiotów, na których zdolnościach lub sytuacji polega wykonawca na zasadach określonych w art. 22a ustawy oraz dotyczące podwykonawców, składane są w oryginale. Natomiast dokumenty, o których mowa w rozporządzeniu inne niż oświadczenia składane są w oryginale lub kopii poświadczonej za zgodność z oryginałem.</w:t>
      </w:r>
    </w:p>
    <w:p w:rsidR="004522CD" w:rsidRDefault="004522CD"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567"/>
        <w:jc w:val="both"/>
        <w:rPr>
          <w:rFonts w:ascii="Arial" w:eastAsia="Arial Unicode MS" w:hAnsi="Arial" w:cs="Arial"/>
          <w:color w:val="auto"/>
          <w:sz w:val="24"/>
          <w:szCs w:val="24"/>
        </w:rPr>
      </w:pPr>
      <w:r w:rsidRPr="00582DEE">
        <w:rPr>
          <w:rFonts w:ascii="Arial" w:eastAsia="Arial Unicode MS" w:hAnsi="Arial" w:cs="Arial"/>
          <w:color w:val="auto"/>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B720DE" w:rsidRPr="00582DEE" w:rsidRDefault="00B720DE" w:rsidP="00B720DE">
      <w:pPr>
        <w:pStyle w:val="Akapitzlist"/>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autoSpaceDE w:val="0"/>
        <w:autoSpaceDN w:val="0"/>
        <w:adjustRightInd w:val="0"/>
        <w:spacing w:after="0"/>
        <w:ind w:left="1418"/>
        <w:jc w:val="both"/>
        <w:rPr>
          <w:rFonts w:ascii="Arial" w:eastAsia="Arial Unicode MS" w:hAnsi="Arial" w:cs="Arial"/>
          <w:color w:val="auto"/>
          <w:sz w:val="24"/>
          <w:szCs w:val="24"/>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804"/>
      </w:tblGrid>
      <w:tr w:rsidR="00FC6D8C" w:rsidRPr="00582DEE" w:rsidTr="004522CD">
        <w:tc>
          <w:tcPr>
            <w:tcW w:w="8804"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6" w:hanging="425"/>
              <w:contextualSpacing/>
              <w:jc w:val="both"/>
              <w:textAlignment w:val="baseline"/>
              <w:rPr>
                <w:rFonts w:ascii="Arial" w:hAnsi="Arial" w:cs="Arial"/>
                <w:b/>
                <w:sz w:val="26"/>
                <w:szCs w:val="26"/>
              </w:rPr>
            </w:pPr>
            <w:r w:rsidRPr="00582DEE">
              <w:rPr>
                <w:rFonts w:ascii="Arial" w:hAnsi="Arial" w:cs="Arial"/>
                <w:b/>
                <w:sz w:val="26"/>
                <w:szCs w:val="26"/>
              </w:rPr>
              <w:t xml:space="preserve">Informacje o sposobie porozumienia się zamawiającego z wykonawcami oraz przekazywania </w:t>
            </w:r>
            <w:r w:rsidR="00730E1A" w:rsidRPr="00582DEE">
              <w:rPr>
                <w:rFonts w:ascii="Arial" w:hAnsi="Arial" w:cs="Arial"/>
                <w:b/>
                <w:sz w:val="26"/>
                <w:szCs w:val="26"/>
              </w:rPr>
              <w:t>o</w:t>
            </w:r>
            <w:r w:rsidRPr="00582DEE">
              <w:rPr>
                <w:rFonts w:ascii="Arial" w:hAnsi="Arial" w:cs="Arial"/>
                <w:b/>
                <w:sz w:val="26"/>
                <w:szCs w:val="26"/>
              </w:rPr>
              <w:t>świadczeń lub dokumentów,</w:t>
            </w:r>
            <w:r w:rsidR="00280ABE" w:rsidRPr="00582DEE">
              <w:rPr>
                <w:rFonts w:ascii="Arial" w:hAnsi="Arial" w:cs="Arial"/>
                <w:b/>
                <w:sz w:val="26"/>
                <w:szCs w:val="26"/>
              </w:rPr>
              <w:t xml:space="preserve"> </w:t>
            </w:r>
            <w:r w:rsidRPr="00582DEE">
              <w:rPr>
                <w:rFonts w:ascii="Arial" w:hAnsi="Arial" w:cs="Arial"/>
                <w:b/>
                <w:sz w:val="26"/>
                <w:szCs w:val="26"/>
              </w:rPr>
              <w:t>a także wskazanie osób uprawnionych do porozumiewania się</w:t>
            </w:r>
            <w:r w:rsidR="00280ABE" w:rsidRPr="00582DEE">
              <w:rPr>
                <w:rFonts w:ascii="Arial" w:hAnsi="Arial" w:cs="Arial"/>
                <w:b/>
                <w:sz w:val="26"/>
                <w:szCs w:val="26"/>
              </w:rPr>
              <w:t xml:space="preserve"> </w:t>
            </w:r>
            <w:r w:rsidRPr="00582DEE">
              <w:rPr>
                <w:rFonts w:ascii="Arial" w:hAnsi="Arial" w:cs="Arial"/>
                <w:b/>
                <w:sz w:val="26"/>
                <w:szCs w:val="26"/>
              </w:rPr>
              <w:t>z wykonawcami oraz adres poczty elektronicznej lub strony internetowej zamawiającego.</w:t>
            </w:r>
          </w:p>
        </w:tc>
      </w:tr>
    </w:tbl>
    <w:p w:rsidR="00FC6D8C" w:rsidRPr="00582DEE" w:rsidRDefault="00FC6D8C"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FC6D8C" w:rsidRPr="00582DEE" w:rsidRDefault="00C80C33" w:rsidP="00582DEE">
      <w:pPr>
        <w:pStyle w:val="Akapitzlist"/>
        <w:numPr>
          <w:ilvl w:val="1"/>
          <w:numId w:val="4"/>
        </w:numPr>
        <w:spacing w:after="0"/>
        <w:ind w:left="1418" w:hanging="709"/>
        <w:contextualSpacing/>
        <w:jc w:val="both"/>
        <w:rPr>
          <w:rFonts w:ascii="Arial" w:hAnsi="Arial" w:cs="Arial"/>
          <w:sz w:val="24"/>
          <w:szCs w:val="24"/>
        </w:rPr>
      </w:pPr>
      <w:r w:rsidRPr="00582DEE">
        <w:rPr>
          <w:rFonts w:ascii="Arial" w:eastAsia="Cambria" w:hAnsi="Arial" w:cs="Arial"/>
          <w:sz w:val="24"/>
          <w:szCs w:val="24"/>
        </w:rPr>
        <w:t>Komunikacja między Zamawiającym a Wykonawcami odbywa się zgodnie z wyborem Zamawiającego za pośrednictwem operatora pocztowego w rozumieniu ustawy z dnia 23 listopada 2012 r. – Prawo pocztowe, osobiście, za pośrednictwem posłańca, faksu lub przy użyciu środków komunikacji elektronicznej w rozumieniu ustawy z dnia 18 lipca 2002 r. o świadczeniu usług drogą elektroniczną;</w:t>
      </w:r>
    </w:p>
    <w:p w:rsidR="00FC6D8C" w:rsidRPr="00582DEE" w:rsidRDefault="00FC6D8C" w:rsidP="00582DEE">
      <w:pPr>
        <w:pStyle w:val="Akapitzlist"/>
        <w:numPr>
          <w:ilvl w:val="1"/>
          <w:numId w:val="4"/>
        </w:numPr>
        <w:tabs>
          <w:tab w:val="left" w:pos="1701"/>
        </w:tabs>
        <w:spacing w:after="0"/>
        <w:ind w:left="1134" w:hanging="425"/>
        <w:contextualSpacing/>
        <w:jc w:val="both"/>
        <w:rPr>
          <w:rFonts w:ascii="Arial" w:hAnsi="Arial" w:cs="Arial"/>
          <w:b/>
          <w:sz w:val="24"/>
          <w:szCs w:val="24"/>
        </w:rPr>
      </w:pPr>
      <w:r w:rsidRPr="00582DEE">
        <w:rPr>
          <w:rFonts w:ascii="Arial" w:hAnsi="Arial" w:cs="Arial"/>
          <w:b/>
          <w:sz w:val="24"/>
          <w:szCs w:val="24"/>
        </w:rPr>
        <w:t>Oferty należy składać pod rygorem nieważności w formie pisemnej.</w:t>
      </w:r>
    </w:p>
    <w:p w:rsidR="00C80C33" w:rsidRPr="00582DEE" w:rsidRDefault="00C80C33" w:rsidP="00582DEE">
      <w:pPr>
        <w:pStyle w:val="Akapitzlist"/>
        <w:numPr>
          <w:ilvl w:val="1"/>
          <w:numId w:val="4"/>
        </w:numPr>
        <w:tabs>
          <w:tab w:val="left" w:pos="1701"/>
        </w:tabs>
        <w:spacing w:after="0"/>
        <w:ind w:left="1418" w:hanging="709"/>
        <w:contextualSpacing/>
        <w:jc w:val="both"/>
        <w:rPr>
          <w:rFonts w:ascii="Arial" w:hAnsi="Arial" w:cs="Arial"/>
          <w:sz w:val="24"/>
          <w:szCs w:val="24"/>
        </w:rPr>
      </w:pPr>
      <w:r w:rsidRPr="00582DEE">
        <w:rPr>
          <w:rFonts w:ascii="Arial" w:hAnsi="Arial" w:cs="Arial"/>
          <w:sz w:val="24"/>
          <w:szCs w:val="24"/>
        </w:rPr>
        <w:lastRenderedPageBreak/>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C80C33" w:rsidRPr="00582DEE" w:rsidRDefault="00C80C33" w:rsidP="00582DEE">
      <w:pPr>
        <w:pStyle w:val="Akapitzlist"/>
        <w:numPr>
          <w:ilvl w:val="1"/>
          <w:numId w:val="4"/>
        </w:numPr>
        <w:spacing w:after="0"/>
        <w:ind w:left="1418" w:hanging="709"/>
        <w:contextualSpacing/>
        <w:jc w:val="both"/>
        <w:rPr>
          <w:rFonts w:ascii="Arial" w:hAnsi="Arial" w:cs="Arial"/>
          <w:sz w:val="24"/>
          <w:szCs w:val="24"/>
        </w:rPr>
      </w:pPr>
      <w:r w:rsidRPr="00582DEE">
        <w:rPr>
          <w:rFonts w:ascii="Arial" w:hAnsi="Arial" w:cs="Arial"/>
          <w:sz w:val="24"/>
          <w:szCs w:val="24"/>
        </w:rPr>
        <w:t>W przypadku przekazania dokumentów czy informacji przez Zamawiającego faksem na nr podany przez Wykonawcę, potwierdzenie wysłania faksem zawierające komunikat „ok” uważa się za doręczone prawidłowo.</w:t>
      </w:r>
    </w:p>
    <w:p w:rsidR="00C80C33" w:rsidRPr="00582DEE" w:rsidRDefault="00C80C33" w:rsidP="00582DEE">
      <w:pPr>
        <w:pStyle w:val="Akapitzlist"/>
        <w:numPr>
          <w:ilvl w:val="1"/>
          <w:numId w:val="4"/>
        </w:numPr>
        <w:spacing w:after="0"/>
        <w:ind w:left="1418" w:hanging="709"/>
        <w:contextualSpacing/>
        <w:jc w:val="both"/>
        <w:rPr>
          <w:rFonts w:ascii="Arial" w:hAnsi="Arial" w:cs="Arial"/>
          <w:sz w:val="24"/>
          <w:szCs w:val="24"/>
        </w:rPr>
      </w:pPr>
      <w:r w:rsidRPr="00582DEE">
        <w:rPr>
          <w:rFonts w:ascii="Arial" w:hAnsi="Arial" w:cs="Arial"/>
          <w:sz w:val="24"/>
          <w:szCs w:val="24"/>
        </w:rPr>
        <w:t>Każdy Wykonawca ma prawo zwrócić się do Zamawiającego o wyjaśnienie treści specyfikacji istotnych warunków zamówienia. Wniosek Wykonawcy o wyjaśnienie treści SIWZ powinien być skierowany na adres:</w:t>
      </w:r>
    </w:p>
    <w:p w:rsidR="00FC6D8C" w:rsidRPr="00582DEE" w:rsidRDefault="00FC6D8C" w:rsidP="00582DEE">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843"/>
        </w:tabs>
        <w:autoSpaceDE w:val="0"/>
        <w:autoSpaceDN w:val="0"/>
        <w:adjustRightInd w:val="0"/>
        <w:spacing w:after="0"/>
        <w:ind w:left="1560" w:hanging="142"/>
        <w:contextualSpacing/>
        <w:rPr>
          <w:rFonts w:ascii="Arial" w:hAnsi="Arial" w:cs="Arial"/>
          <w:sz w:val="24"/>
          <w:szCs w:val="24"/>
        </w:rPr>
      </w:pPr>
      <w:r w:rsidRPr="00582DEE">
        <w:rPr>
          <w:rFonts w:ascii="Arial" w:hAnsi="Arial" w:cs="Arial"/>
          <w:sz w:val="24"/>
          <w:szCs w:val="24"/>
        </w:rPr>
        <w:t xml:space="preserve">telefaksu na </w:t>
      </w:r>
      <w:proofErr w:type="spellStart"/>
      <w:r w:rsidRPr="00582DEE">
        <w:rPr>
          <w:rFonts w:ascii="Arial" w:hAnsi="Arial" w:cs="Arial"/>
          <w:sz w:val="24"/>
          <w:szCs w:val="24"/>
        </w:rPr>
        <w:t>nr</w:t>
      </w:r>
      <w:proofErr w:type="spellEnd"/>
      <w:r w:rsidRPr="00582DEE">
        <w:rPr>
          <w:rFonts w:ascii="Arial" w:hAnsi="Arial" w:cs="Arial"/>
          <w:sz w:val="24"/>
          <w:szCs w:val="24"/>
        </w:rPr>
        <w:t xml:space="preserve">.: </w:t>
      </w:r>
      <w:r w:rsidR="004763F7" w:rsidRPr="00582DEE">
        <w:rPr>
          <w:rFonts w:ascii="Arial" w:hAnsi="Arial" w:cs="Arial"/>
          <w:sz w:val="24"/>
          <w:szCs w:val="24"/>
        </w:rPr>
        <w:t>(84</w:t>
      </w:r>
      <w:r w:rsidR="007129DD" w:rsidRPr="00582DEE">
        <w:rPr>
          <w:rFonts w:ascii="Arial" w:hAnsi="Arial" w:cs="Arial"/>
          <w:sz w:val="24"/>
          <w:szCs w:val="24"/>
        </w:rPr>
        <w:t xml:space="preserve">) </w:t>
      </w:r>
      <w:r w:rsidR="004763F7" w:rsidRPr="00582DEE">
        <w:rPr>
          <w:rFonts w:ascii="Arial" w:hAnsi="Arial" w:cs="Arial"/>
          <w:sz w:val="24"/>
          <w:szCs w:val="24"/>
        </w:rPr>
        <w:t>682 62 27</w:t>
      </w:r>
    </w:p>
    <w:p w:rsidR="00FC6D8C" w:rsidRPr="00582DEE" w:rsidRDefault="00FC6D8C" w:rsidP="00582DEE">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560"/>
        </w:tabs>
        <w:autoSpaceDE w:val="0"/>
        <w:autoSpaceDN w:val="0"/>
        <w:adjustRightInd w:val="0"/>
        <w:spacing w:after="0"/>
        <w:ind w:firstLine="698"/>
        <w:contextualSpacing/>
        <w:rPr>
          <w:rFonts w:ascii="Arial" w:hAnsi="Arial" w:cs="Arial"/>
          <w:sz w:val="24"/>
          <w:szCs w:val="24"/>
        </w:rPr>
      </w:pPr>
      <w:r w:rsidRPr="00582DEE">
        <w:rPr>
          <w:rFonts w:ascii="Arial" w:hAnsi="Arial" w:cs="Arial"/>
          <w:sz w:val="24"/>
          <w:szCs w:val="24"/>
        </w:rPr>
        <w:t xml:space="preserve">drogą elektroniczną na e-mail: </w:t>
      </w:r>
      <w:r w:rsidR="004763F7" w:rsidRPr="00582DEE">
        <w:rPr>
          <w:rFonts w:ascii="Arial" w:hAnsi="Arial" w:cs="Arial"/>
          <w:color w:val="auto"/>
          <w:sz w:val="24"/>
          <w:szCs w:val="24"/>
          <w:u w:val="single"/>
        </w:rPr>
        <w:t>ug@sulow.pl</w:t>
      </w:r>
    </w:p>
    <w:p w:rsidR="00410939" w:rsidRPr="00582DEE" w:rsidRDefault="00FC6D8C" w:rsidP="00582DEE">
      <w:pPr>
        <w:pStyle w:val="Akapitzlist"/>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843"/>
        </w:tabs>
        <w:autoSpaceDE w:val="0"/>
        <w:autoSpaceDN w:val="0"/>
        <w:adjustRightInd w:val="0"/>
        <w:spacing w:after="0"/>
        <w:ind w:left="1560" w:hanging="142"/>
        <w:contextualSpacing/>
        <w:jc w:val="both"/>
        <w:rPr>
          <w:rFonts w:ascii="Arial" w:hAnsi="Arial" w:cs="Arial"/>
          <w:sz w:val="24"/>
          <w:szCs w:val="24"/>
        </w:rPr>
      </w:pPr>
      <w:r w:rsidRPr="00582DEE">
        <w:rPr>
          <w:rFonts w:ascii="Arial" w:hAnsi="Arial" w:cs="Arial"/>
          <w:sz w:val="24"/>
          <w:szCs w:val="24"/>
        </w:rPr>
        <w:t xml:space="preserve">pisemnie na adres: </w:t>
      </w:r>
    </w:p>
    <w:p w:rsidR="004763F7" w:rsidRPr="00582DEE" w:rsidRDefault="00C80C3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843"/>
        </w:tabs>
        <w:autoSpaceDE w:val="0"/>
        <w:autoSpaceDN w:val="0"/>
        <w:adjustRightInd w:val="0"/>
        <w:spacing w:after="0"/>
        <w:ind w:left="1560" w:hanging="142"/>
        <w:contextualSpacing/>
        <w:jc w:val="both"/>
        <w:rPr>
          <w:rFonts w:ascii="Arial" w:hAnsi="Arial" w:cs="Arial"/>
          <w:sz w:val="24"/>
          <w:szCs w:val="24"/>
        </w:rPr>
      </w:pPr>
      <w:r w:rsidRPr="00582DEE">
        <w:rPr>
          <w:rFonts w:ascii="Arial" w:hAnsi="Arial" w:cs="Arial"/>
          <w:sz w:val="24"/>
          <w:szCs w:val="24"/>
        </w:rPr>
        <w:tab/>
      </w:r>
      <w:r w:rsidR="00730E1A" w:rsidRPr="00582DEE">
        <w:rPr>
          <w:rFonts w:ascii="Arial" w:hAnsi="Arial" w:cs="Arial"/>
          <w:sz w:val="24"/>
          <w:szCs w:val="24"/>
        </w:rPr>
        <w:t xml:space="preserve">Urząd Gminy </w:t>
      </w:r>
      <w:r w:rsidR="004763F7" w:rsidRPr="00582DEE">
        <w:rPr>
          <w:rFonts w:ascii="Arial" w:hAnsi="Arial" w:cs="Arial"/>
          <w:sz w:val="24"/>
          <w:szCs w:val="24"/>
        </w:rPr>
        <w:t>Sułów, Sułów 63, 22-448 Sułów.</w:t>
      </w:r>
    </w:p>
    <w:p w:rsidR="00FC6D8C" w:rsidRPr="00582DEE" w:rsidRDefault="00FC6D8C" w:rsidP="00582DEE">
      <w:pPr>
        <w:pStyle w:val="Akapitzlist"/>
        <w:numPr>
          <w:ilvl w:val="1"/>
          <w:numId w:val="4"/>
        </w:numPr>
        <w:tabs>
          <w:tab w:val="clear" w:pos="1134"/>
        </w:tabs>
        <w:spacing w:after="0"/>
        <w:ind w:left="1418" w:hanging="709"/>
        <w:contextualSpacing/>
        <w:jc w:val="both"/>
        <w:rPr>
          <w:rFonts w:ascii="Arial" w:hAnsi="Arial" w:cs="Arial"/>
          <w:sz w:val="24"/>
          <w:szCs w:val="24"/>
        </w:rPr>
      </w:pPr>
      <w:r w:rsidRPr="00582DEE">
        <w:rPr>
          <w:rFonts w:ascii="Arial" w:eastAsia="Cambria" w:hAnsi="Arial" w:cs="Arial"/>
          <w:sz w:val="24"/>
          <w:szCs w:val="24"/>
        </w:rPr>
        <w:t xml:space="preserve">Wszelkie oświadczenia, wnioski, zawiadomienia oraz </w:t>
      </w:r>
      <w:r w:rsidR="00730E1A" w:rsidRPr="00582DEE">
        <w:rPr>
          <w:rFonts w:ascii="Arial" w:eastAsia="Cambria" w:hAnsi="Arial" w:cs="Arial"/>
          <w:sz w:val="24"/>
          <w:szCs w:val="24"/>
        </w:rPr>
        <w:t xml:space="preserve">informacje przekazywane przez wykonawcę powinny być </w:t>
      </w:r>
      <w:r w:rsidRPr="00582DEE">
        <w:rPr>
          <w:rFonts w:ascii="Arial" w:eastAsia="Cambria" w:hAnsi="Arial" w:cs="Arial"/>
          <w:sz w:val="24"/>
          <w:szCs w:val="24"/>
        </w:rPr>
        <w:t>po</w:t>
      </w:r>
      <w:r w:rsidR="00730E1A" w:rsidRPr="00582DEE">
        <w:rPr>
          <w:rFonts w:ascii="Arial" w:eastAsia="Cambria" w:hAnsi="Arial" w:cs="Arial"/>
          <w:sz w:val="24"/>
          <w:szCs w:val="24"/>
        </w:rPr>
        <w:t>dpisane przez osobę upoważnioną</w:t>
      </w:r>
      <w:r w:rsidRPr="00582DEE">
        <w:rPr>
          <w:rFonts w:ascii="Arial" w:eastAsia="Cambria" w:hAnsi="Arial" w:cs="Arial"/>
          <w:sz w:val="24"/>
          <w:szCs w:val="24"/>
        </w:rPr>
        <w:t xml:space="preserve"> do w</w:t>
      </w:r>
      <w:r w:rsidR="00730E1A" w:rsidRPr="00582DEE">
        <w:rPr>
          <w:rFonts w:ascii="Arial" w:eastAsia="Cambria" w:hAnsi="Arial" w:cs="Arial"/>
          <w:sz w:val="24"/>
          <w:szCs w:val="24"/>
        </w:rPr>
        <w:t xml:space="preserve">ystępowania w imieniu wykonawcy albo przez osobę umocowaną </w:t>
      </w:r>
      <w:r w:rsidRPr="00582DEE">
        <w:rPr>
          <w:rFonts w:ascii="Arial" w:eastAsia="Cambria" w:hAnsi="Arial" w:cs="Arial"/>
          <w:sz w:val="24"/>
          <w:szCs w:val="24"/>
        </w:rPr>
        <w:t>przez osobę uprawnioną, w przypadku osób fizycznych pr</w:t>
      </w:r>
      <w:r w:rsidR="00730E1A" w:rsidRPr="00582DEE">
        <w:rPr>
          <w:rFonts w:ascii="Arial" w:eastAsia="Cambria" w:hAnsi="Arial" w:cs="Arial"/>
          <w:sz w:val="24"/>
          <w:szCs w:val="24"/>
        </w:rPr>
        <w:t xml:space="preserve">zez wykonawcę albo przez osobę </w:t>
      </w:r>
      <w:r w:rsidRPr="00582DEE">
        <w:rPr>
          <w:rFonts w:ascii="Arial" w:eastAsia="Cambria" w:hAnsi="Arial" w:cs="Arial"/>
          <w:sz w:val="24"/>
          <w:szCs w:val="24"/>
        </w:rPr>
        <w:t>umocowaną przez wykonawcę. W przypadku wykonawców wspólnie ubiegających się o udzielenie zamówienia oświadczenia, wnioski, zawiadomienia oraz informacje powinny być podpisane przez pełnomocnika.</w:t>
      </w:r>
    </w:p>
    <w:p w:rsidR="00FC6D8C" w:rsidRPr="00582DEE" w:rsidRDefault="00FC6D8C" w:rsidP="00582DEE">
      <w:pPr>
        <w:pStyle w:val="Akapitzlist"/>
        <w:numPr>
          <w:ilvl w:val="1"/>
          <w:numId w:val="4"/>
        </w:numPr>
        <w:tabs>
          <w:tab w:val="clear" w:pos="1134"/>
        </w:tabs>
        <w:spacing w:after="0"/>
        <w:ind w:left="1418" w:hanging="709"/>
        <w:contextualSpacing/>
        <w:jc w:val="both"/>
        <w:rPr>
          <w:rFonts w:ascii="Arial" w:hAnsi="Arial" w:cs="Arial"/>
          <w:sz w:val="24"/>
          <w:szCs w:val="24"/>
        </w:rPr>
      </w:pPr>
      <w:r w:rsidRPr="00582DEE">
        <w:rPr>
          <w:rFonts w:ascii="Arial" w:eastAsia="Cambria" w:hAnsi="Arial" w:cs="Arial"/>
          <w:sz w:val="24"/>
          <w:szCs w:val="24"/>
        </w:rPr>
        <w:t>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dnia w którym upływa połowa wyznaczonego terminu składnia ofert.</w:t>
      </w:r>
    </w:p>
    <w:p w:rsidR="00EF2C52" w:rsidRPr="00582DEE" w:rsidRDefault="00EF2C52" w:rsidP="00582DEE">
      <w:pPr>
        <w:pStyle w:val="Akapitzlist"/>
        <w:numPr>
          <w:ilvl w:val="1"/>
          <w:numId w:val="4"/>
        </w:numPr>
        <w:spacing w:after="0"/>
        <w:ind w:left="1134" w:hanging="425"/>
        <w:contextualSpacing/>
        <w:jc w:val="both"/>
        <w:rPr>
          <w:rFonts w:ascii="Arial" w:hAnsi="Arial" w:cs="Arial"/>
          <w:sz w:val="24"/>
          <w:szCs w:val="24"/>
        </w:rPr>
      </w:pPr>
      <w:r w:rsidRPr="00582DEE">
        <w:rPr>
          <w:rFonts w:ascii="Arial" w:hAnsi="Arial" w:cs="Arial"/>
          <w:sz w:val="24"/>
          <w:szCs w:val="24"/>
        </w:rPr>
        <w:t xml:space="preserve">Osobą upoważnioną </w:t>
      </w:r>
      <w:r w:rsidR="00FC6D8C" w:rsidRPr="00582DEE">
        <w:rPr>
          <w:rFonts w:ascii="Arial" w:hAnsi="Arial" w:cs="Arial"/>
          <w:sz w:val="24"/>
          <w:szCs w:val="24"/>
        </w:rPr>
        <w:t>do ko</w:t>
      </w:r>
      <w:r w:rsidRPr="00582DEE">
        <w:rPr>
          <w:rFonts w:ascii="Arial" w:hAnsi="Arial" w:cs="Arial"/>
          <w:sz w:val="24"/>
          <w:szCs w:val="24"/>
        </w:rPr>
        <w:t>ntaktowania się z Wykonawcami jest</w:t>
      </w:r>
      <w:r w:rsidR="00FC6D8C" w:rsidRPr="00582DEE">
        <w:rPr>
          <w:rFonts w:ascii="Arial" w:hAnsi="Arial" w:cs="Arial"/>
          <w:sz w:val="24"/>
          <w:szCs w:val="24"/>
        </w:rPr>
        <w:t xml:space="preserve">: </w:t>
      </w:r>
    </w:p>
    <w:p w:rsidR="000B3181" w:rsidRPr="00582DEE" w:rsidRDefault="001A7038" w:rsidP="00582DEE">
      <w:pPr>
        <w:pStyle w:val="Akapitzlist"/>
        <w:spacing w:after="0"/>
        <w:ind w:left="1416"/>
        <w:contextualSpacing/>
        <w:jc w:val="both"/>
        <w:rPr>
          <w:rFonts w:ascii="Arial" w:hAnsi="Arial" w:cs="Arial"/>
          <w:sz w:val="24"/>
          <w:szCs w:val="24"/>
        </w:rPr>
      </w:pPr>
      <w:r w:rsidRPr="00582DEE">
        <w:rPr>
          <w:rFonts w:ascii="Arial" w:hAnsi="Arial" w:cs="Arial"/>
          <w:sz w:val="24"/>
          <w:szCs w:val="24"/>
        </w:rPr>
        <w:t>Pani Magdalena Olszewska – Inspektor ds. rozwoju infrastruktury gminy i zamówień publicznych.</w:t>
      </w:r>
    </w:p>
    <w:p w:rsidR="00FC6D8C" w:rsidRPr="00582DEE" w:rsidRDefault="00FC6D8C" w:rsidP="00582DEE">
      <w:pPr>
        <w:pStyle w:val="Akapitzlist"/>
        <w:numPr>
          <w:ilvl w:val="1"/>
          <w:numId w:val="4"/>
        </w:numPr>
        <w:spacing w:after="0"/>
        <w:ind w:left="1418" w:hanging="709"/>
        <w:contextualSpacing/>
        <w:jc w:val="both"/>
        <w:rPr>
          <w:rFonts w:ascii="Arial" w:hAnsi="Arial" w:cs="Arial"/>
          <w:sz w:val="24"/>
          <w:szCs w:val="24"/>
        </w:rPr>
      </w:pPr>
      <w:r w:rsidRPr="00582DEE">
        <w:rPr>
          <w:rFonts w:ascii="Arial" w:hAnsi="Arial" w:cs="Arial"/>
          <w:sz w:val="24"/>
          <w:szCs w:val="24"/>
        </w:rPr>
        <w:t xml:space="preserve">Adres strony internetowej, na której zamieszczone jest o głoszenie </w:t>
      </w:r>
      <w:r w:rsidR="00EF2C52" w:rsidRPr="00582DEE">
        <w:rPr>
          <w:rFonts w:ascii="Arial" w:hAnsi="Arial" w:cs="Arial"/>
          <w:sz w:val="24"/>
          <w:szCs w:val="24"/>
        </w:rPr>
        <w:br/>
      </w:r>
      <w:r w:rsidRPr="00582DEE">
        <w:rPr>
          <w:rFonts w:ascii="Arial" w:hAnsi="Arial" w:cs="Arial"/>
          <w:sz w:val="24"/>
          <w:szCs w:val="24"/>
        </w:rPr>
        <w:t xml:space="preserve">o zamówieniu oraz specyfikacja istotnych warunków zamówienia a także wszystkie inne niezbędne dokumenty: </w:t>
      </w:r>
      <w:hyperlink r:id="rId10" w:history="1">
        <w:r w:rsidR="004763F7" w:rsidRPr="00582DEE">
          <w:rPr>
            <w:rStyle w:val="Hipercze"/>
            <w:rFonts w:ascii="Arial" w:hAnsi="Arial" w:cs="Arial"/>
            <w:sz w:val="24"/>
            <w:szCs w:val="24"/>
          </w:rPr>
          <w:t>http://bip.sulow.pl</w:t>
        </w:r>
      </w:hyperlink>
      <w:r w:rsidR="004763F7" w:rsidRPr="00582DEE">
        <w:rPr>
          <w:rFonts w:ascii="Arial" w:hAnsi="Arial" w:cs="Arial"/>
          <w:sz w:val="24"/>
          <w:szCs w:val="24"/>
        </w:rPr>
        <w:t xml:space="preserve"> </w:t>
      </w:r>
      <w:r w:rsidRPr="00582DEE">
        <w:rPr>
          <w:rFonts w:ascii="Arial" w:hAnsi="Arial" w:cs="Arial"/>
          <w:sz w:val="24"/>
          <w:szCs w:val="24"/>
        </w:rPr>
        <w:t>w zakładce</w:t>
      </w:r>
      <w:r w:rsidR="00527D42" w:rsidRPr="00582DEE">
        <w:rPr>
          <w:rFonts w:ascii="Arial" w:hAnsi="Arial" w:cs="Arial"/>
          <w:sz w:val="24"/>
          <w:szCs w:val="24"/>
        </w:rPr>
        <w:t xml:space="preserve"> </w:t>
      </w:r>
      <w:r w:rsidR="00122B00" w:rsidRPr="00582DEE">
        <w:rPr>
          <w:rFonts w:ascii="Arial" w:hAnsi="Arial" w:cs="Arial"/>
          <w:sz w:val="24"/>
          <w:szCs w:val="24"/>
        </w:rPr>
        <w:t>Zamówienia publiczne.</w:t>
      </w:r>
    </w:p>
    <w:p w:rsidR="00C80C33" w:rsidRPr="00582DEE" w:rsidRDefault="00FC6D8C" w:rsidP="00582DEE">
      <w:pPr>
        <w:tabs>
          <w:tab w:val="left" w:pos="709"/>
          <w:tab w:val="left" w:pos="1418"/>
        </w:tabs>
        <w:spacing w:after="0"/>
        <w:jc w:val="both"/>
        <w:rPr>
          <w:rFonts w:ascii="Arial" w:eastAsia="Cambria" w:hAnsi="Arial" w:cs="Arial"/>
          <w:b/>
          <w:bCs/>
          <w:sz w:val="24"/>
          <w:szCs w:val="24"/>
          <w:lang w:val="pl-PL"/>
        </w:rPr>
      </w:pPr>
      <w:r w:rsidRPr="00582DEE">
        <w:rPr>
          <w:rFonts w:ascii="Arial" w:eastAsia="Cambria" w:hAnsi="Arial" w:cs="Arial"/>
          <w:sz w:val="24"/>
          <w:szCs w:val="24"/>
          <w:lang w:val="pl-PL"/>
        </w:rPr>
        <w:t xml:space="preserve">        </w:t>
      </w:r>
      <w:r w:rsidRPr="00582DEE">
        <w:rPr>
          <w:rFonts w:ascii="Arial" w:eastAsia="Cambria" w:hAnsi="Arial" w:cs="Arial"/>
          <w:sz w:val="24"/>
          <w:szCs w:val="24"/>
          <w:lang w:val="pl-PL"/>
        </w:rPr>
        <w:tab/>
      </w: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C6D8C" w:rsidRPr="00582DEE" w:rsidTr="009430FD">
        <w:tc>
          <w:tcPr>
            <w:tcW w:w="8960"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6" w:hanging="456"/>
              <w:contextualSpacing/>
              <w:jc w:val="both"/>
              <w:textAlignment w:val="baseline"/>
              <w:rPr>
                <w:rFonts w:ascii="Arial" w:hAnsi="Arial" w:cs="Arial"/>
                <w:b/>
                <w:sz w:val="26"/>
                <w:szCs w:val="26"/>
              </w:rPr>
            </w:pPr>
            <w:r w:rsidRPr="00582DEE">
              <w:rPr>
                <w:rFonts w:ascii="Arial" w:hAnsi="Arial" w:cs="Arial"/>
                <w:b/>
                <w:sz w:val="26"/>
                <w:szCs w:val="26"/>
              </w:rPr>
              <w:t>Wymagania dotyczące wadium.</w:t>
            </w:r>
          </w:p>
        </w:tc>
      </w:tr>
    </w:tbl>
    <w:p w:rsidR="00FC6D8C" w:rsidRPr="00582DEE" w:rsidRDefault="00FC6D8C"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C52DFE" w:rsidRPr="00582DEE" w:rsidRDefault="00C52DFE" w:rsidP="00582DEE">
      <w:pPr>
        <w:spacing w:after="0"/>
        <w:ind w:left="708" w:firstLine="143"/>
        <w:contextualSpacing/>
        <w:jc w:val="both"/>
        <w:rPr>
          <w:rFonts w:ascii="Arial" w:hAnsi="Arial" w:cs="Arial"/>
          <w:sz w:val="24"/>
          <w:szCs w:val="24"/>
        </w:rPr>
      </w:pPr>
      <w:proofErr w:type="spellStart"/>
      <w:r w:rsidRPr="00582DEE">
        <w:rPr>
          <w:rFonts w:ascii="Arial" w:hAnsi="Arial" w:cs="Arial"/>
          <w:sz w:val="24"/>
          <w:szCs w:val="24"/>
        </w:rPr>
        <w:t>Zamawiający</w:t>
      </w:r>
      <w:proofErr w:type="spellEnd"/>
      <w:r w:rsidRPr="00582DEE">
        <w:rPr>
          <w:rFonts w:ascii="Arial" w:hAnsi="Arial" w:cs="Arial"/>
          <w:sz w:val="24"/>
          <w:szCs w:val="24"/>
        </w:rPr>
        <w:t xml:space="preserve"> nie </w:t>
      </w:r>
      <w:proofErr w:type="spellStart"/>
      <w:r w:rsidRPr="00582DEE">
        <w:rPr>
          <w:rFonts w:ascii="Arial" w:hAnsi="Arial" w:cs="Arial"/>
          <w:sz w:val="24"/>
          <w:szCs w:val="24"/>
        </w:rPr>
        <w:t>żąda</w:t>
      </w:r>
      <w:proofErr w:type="spellEnd"/>
      <w:r w:rsidRPr="00582DEE">
        <w:rPr>
          <w:rFonts w:ascii="Arial" w:hAnsi="Arial" w:cs="Arial"/>
          <w:sz w:val="24"/>
          <w:szCs w:val="24"/>
        </w:rPr>
        <w:t xml:space="preserve"> </w:t>
      </w:r>
      <w:proofErr w:type="spellStart"/>
      <w:r w:rsidRPr="00582DEE">
        <w:rPr>
          <w:rFonts w:ascii="Arial" w:hAnsi="Arial" w:cs="Arial"/>
          <w:sz w:val="24"/>
          <w:szCs w:val="24"/>
        </w:rPr>
        <w:t>wniesienia</w:t>
      </w:r>
      <w:proofErr w:type="spellEnd"/>
      <w:r w:rsidRPr="00582DEE">
        <w:rPr>
          <w:rFonts w:ascii="Arial" w:hAnsi="Arial" w:cs="Arial"/>
          <w:sz w:val="24"/>
          <w:szCs w:val="24"/>
        </w:rPr>
        <w:t xml:space="preserve"> </w:t>
      </w:r>
      <w:proofErr w:type="spellStart"/>
      <w:r w:rsidRPr="00582DEE">
        <w:rPr>
          <w:rFonts w:ascii="Arial" w:hAnsi="Arial" w:cs="Arial"/>
          <w:sz w:val="24"/>
          <w:szCs w:val="24"/>
        </w:rPr>
        <w:t>wadium</w:t>
      </w:r>
      <w:proofErr w:type="spellEnd"/>
      <w:r w:rsidRPr="00582DEE">
        <w:rPr>
          <w:rFonts w:ascii="Arial" w:hAnsi="Arial" w:cs="Arial"/>
          <w:sz w:val="24"/>
          <w:szCs w:val="24"/>
        </w:rPr>
        <w:t>.</w:t>
      </w:r>
    </w:p>
    <w:p w:rsidR="00FC6D8C" w:rsidRDefault="00FC6D8C" w:rsidP="00582DEE">
      <w:pPr>
        <w:spacing w:after="0"/>
        <w:ind w:firstLine="708"/>
        <w:contextualSpacing/>
        <w:jc w:val="both"/>
        <w:rPr>
          <w:rFonts w:ascii="Arial" w:eastAsia="Cambria" w:hAnsi="Arial" w:cs="Arial"/>
          <w:sz w:val="24"/>
          <w:szCs w:val="24"/>
        </w:rPr>
      </w:pPr>
    </w:p>
    <w:p w:rsidR="009A6791" w:rsidRDefault="009A6791" w:rsidP="00582DEE">
      <w:pPr>
        <w:spacing w:after="0"/>
        <w:ind w:firstLine="708"/>
        <w:contextualSpacing/>
        <w:jc w:val="both"/>
        <w:rPr>
          <w:rFonts w:ascii="Arial" w:eastAsia="Cambria" w:hAnsi="Arial" w:cs="Arial"/>
          <w:sz w:val="24"/>
          <w:szCs w:val="24"/>
        </w:rPr>
      </w:pPr>
    </w:p>
    <w:p w:rsidR="009A6791" w:rsidRDefault="009A6791" w:rsidP="00582DEE">
      <w:pPr>
        <w:spacing w:after="0"/>
        <w:ind w:firstLine="708"/>
        <w:contextualSpacing/>
        <w:jc w:val="both"/>
        <w:rPr>
          <w:rFonts w:ascii="Arial" w:eastAsia="Cambria" w:hAnsi="Arial" w:cs="Arial"/>
          <w:sz w:val="24"/>
          <w:szCs w:val="24"/>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C6D8C" w:rsidRPr="00582DEE" w:rsidTr="00CF289E">
        <w:tc>
          <w:tcPr>
            <w:tcW w:w="8960"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6" w:hanging="456"/>
              <w:contextualSpacing/>
              <w:jc w:val="both"/>
              <w:textAlignment w:val="baseline"/>
              <w:rPr>
                <w:rFonts w:ascii="Arial" w:hAnsi="Arial" w:cs="Arial"/>
                <w:b/>
                <w:sz w:val="26"/>
                <w:szCs w:val="26"/>
              </w:rPr>
            </w:pPr>
            <w:r w:rsidRPr="00582DEE">
              <w:rPr>
                <w:rFonts w:ascii="Arial" w:hAnsi="Arial" w:cs="Arial"/>
                <w:b/>
                <w:sz w:val="26"/>
                <w:szCs w:val="26"/>
              </w:rPr>
              <w:lastRenderedPageBreak/>
              <w:t>Termin związania ofertą</w:t>
            </w:r>
          </w:p>
        </w:tc>
      </w:tr>
    </w:tbl>
    <w:p w:rsidR="00FC6D8C" w:rsidRPr="00582DEE" w:rsidRDefault="00FC6D8C"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FC6D8C" w:rsidRPr="00582DEE" w:rsidRDefault="00FC6D8C" w:rsidP="00582DEE">
      <w:pPr>
        <w:tabs>
          <w:tab w:val="left" w:pos="851"/>
        </w:tabs>
        <w:spacing w:after="0"/>
        <w:ind w:left="851"/>
        <w:jc w:val="both"/>
        <w:rPr>
          <w:rFonts w:ascii="Arial" w:eastAsia="Cambria" w:hAnsi="Arial" w:cs="Arial"/>
          <w:sz w:val="24"/>
          <w:szCs w:val="24"/>
          <w:lang w:val="pl-PL"/>
        </w:rPr>
      </w:pPr>
      <w:r w:rsidRPr="00582DEE">
        <w:rPr>
          <w:rFonts w:ascii="Arial" w:eastAsia="Cambria" w:hAnsi="Arial" w:cs="Arial"/>
          <w:sz w:val="24"/>
          <w:szCs w:val="24"/>
          <w:lang w:val="pl-PL"/>
        </w:rPr>
        <w:t xml:space="preserve">Każdy wykonawca będzie związany swoją ofertą </w:t>
      </w:r>
      <w:r w:rsidRPr="00582DEE">
        <w:rPr>
          <w:rFonts w:ascii="Arial" w:eastAsia="Cambria" w:hAnsi="Arial" w:cs="Arial"/>
          <w:b/>
          <w:sz w:val="24"/>
          <w:szCs w:val="24"/>
          <w:lang w:val="pl-PL"/>
        </w:rPr>
        <w:t>30 dni</w:t>
      </w:r>
      <w:r w:rsidRPr="00582DEE">
        <w:rPr>
          <w:rFonts w:ascii="Arial" w:eastAsia="Cambria" w:hAnsi="Arial" w:cs="Arial"/>
          <w:sz w:val="24"/>
          <w:szCs w:val="24"/>
          <w:lang w:val="pl-PL"/>
        </w:rPr>
        <w:t xml:space="preserve"> od upływu terminu składania ofert. </w:t>
      </w:r>
      <w:r w:rsidR="00C52DFE" w:rsidRPr="00582DEE">
        <w:rPr>
          <w:rFonts w:ascii="Arial" w:eastAsia="Cambria" w:hAnsi="Arial" w:cs="Arial"/>
          <w:sz w:val="24"/>
          <w:szCs w:val="24"/>
          <w:lang w:val="pl-PL"/>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w:t>
      </w:r>
      <w:r w:rsidR="004763F7" w:rsidRPr="00582DEE">
        <w:rPr>
          <w:rFonts w:ascii="Arial" w:eastAsia="Cambria" w:hAnsi="Arial" w:cs="Arial"/>
          <w:sz w:val="24"/>
          <w:szCs w:val="24"/>
          <w:lang w:val="pl-PL"/>
        </w:rPr>
        <w:br/>
      </w:r>
      <w:r w:rsidR="00C52DFE" w:rsidRPr="00582DEE">
        <w:rPr>
          <w:rFonts w:ascii="Arial" w:eastAsia="Cambria" w:hAnsi="Arial" w:cs="Arial"/>
          <w:sz w:val="24"/>
          <w:szCs w:val="24"/>
          <w:lang w:val="pl-PL"/>
        </w:rPr>
        <w:t>o oznaczony okres, nie dłuższy jednak niż 60 dni.</w:t>
      </w:r>
    </w:p>
    <w:p w:rsidR="00253E11" w:rsidRDefault="00253E11" w:rsidP="00582DEE">
      <w:pPr>
        <w:tabs>
          <w:tab w:val="left" w:pos="709"/>
        </w:tabs>
        <w:spacing w:after="0"/>
        <w:ind w:hanging="360"/>
        <w:jc w:val="both"/>
        <w:rPr>
          <w:rFonts w:ascii="Arial" w:eastAsia="Cambria" w:hAnsi="Arial" w:cs="Arial"/>
          <w:sz w:val="24"/>
          <w:szCs w:val="24"/>
          <w:lang w:val="pl-PL"/>
        </w:rPr>
      </w:pPr>
    </w:p>
    <w:tbl>
      <w:tblPr>
        <w:tblStyle w:val="Tabela-Siatka"/>
        <w:tblW w:w="8817" w:type="dxa"/>
        <w:tblInd w:w="250" w:type="dxa"/>
        <w:tblBorders>
          <w:insideH w:val="none" w:sz="0" w:space="0" w:color="auto"/>
          <w:insideV w:val="none" w:sz="0" w:space="0" w:color="auto"/>
        </w:tblBorders>
        <w:shd w:val="pct12" w:color="auto" w:fill="auto"/>
        <w:tblLook w:val="04A0"/>
      </w:tblPr>
      <w:tblGrid>
        <w:gridCol w:w="5415"/>
        <w:gridCol w:w="3402"/>
      </w:tblGrid>
      <w:tr w:rsidR="00253E11" w:rsidRPr="00582DEE" w:rsidTr="004763F7">
        <w:tc>
          <w:tcPr>
            <w:tcW w:w="5415" w:type="dxa"/>
            <w:shd w:val="pct12" w:color="auto" w:fill="auto"/>
          </w:tcPr>
          <w:p w:rsidR="00253E11" w:rsidRPr="00582DEE" w:rsidRDefault="00253E11"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left" w:pos="3179"/>
              </w:tabs>
              <w:suppressAutoHyphens/>
              <w:adjustRightInd w:val="0"/>
              <w:spacing w:after="0"/>
              <w:ind w:left="628" w:right="-1240" w:hanging="425"/>
              <w:contextualSpacing/>
              <w:jc w:val="both"/>
              <w:textAlignment w:val="baseline"/>
              <w:rPr>
                <w:rFonts w:ascii="Arial" w:hAnsi="Arial" w:cs="Arial"/>
                <w:b/>
                <w:sz w:val="26"/>
                <w:szCs w:val="26"/>
              </w:rPr>
            </w:pPr>
            <w:r w:rsidRPr="00582DEE">
              <w:rPr>
                <w:rFonts w:ascii="Arial" w:hAnsi="Arial" w:cs="Arial"/>
                <w:b/>
                <w:sz w:val="26"/>
                <w:szCs w:val="26"/>
              </w:rPr>
              <w:t>Opis sposobu przygotowania</w:t>
            </w:r>
            <w:r w:rsidR="004763F7" w:rsidRPr="00582DEE">
              <w:rPr>
                <w:rFonts w:ascii="Arial" w:hAnsi="Arial" w:cs="Arial"/>
                <w:b/>
                <w:sz w:val="26"/>
                <w:szCs w:val="26"/>
              </w:rPr>
              <w:t xml:space="preserve"> ofert.</w:t>
            </w:r>
            <w:r w:rsidRPr="00582DEE">
              <w:rPr>
                <w:rFonts w:ascii="Arial" w:hAnsi="Arial" w:cs="Arial"/>
                <w:b/>
                <w:sz w:val="26"/>
                <w:szCs w:val="26"/>
              </w:rPr>
              <w:t xml:space="preserve"> </w:t>
            </w:r>
          </w:p>
        </w:tc>
        <w:tc>
          <w:tcPr>
            <w:tcW w:w="3402" w:type="dxa"/>
            <w:shd w:val="pct12" w:color="auto" w:fill="auto"/>
          </w:tcPr>
          <w:p w:rsidR="00253E11" w:rsidRPr="00582DEE" w:rsidRDefault="00253E11" w:rsidP="00582DEE">
            <w:pPr>
              <w:pStyle w:val="Akapitzlis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uppressAutoHyphens/>
              <w:adjustRightInd w:val="0"/>
              <w:spacing w:after="0"/>
              <w:ind w:left="456"/>
              <w:contextualSpacing/>
              <w:jc w:val="both"/>
              <w:textAlignment w:val="baseline"/>
              <w:rPr>
                <w:rFonts w:ascii="Arial" w:hAnsi="Arial" w:cs="Arial"/>
                <w:b/>
                <w:sz w:val="26"/>
                <w:szCs w:val="26"/>
              </w:rPr>
            </w:pPr>
          </w:p>
        </w:tc>
      </w:tr>
    </w:tbl>
    <w:p w:rsidR="00FC6D8C" w:rsidRPr="00582DEE" w:rsidRDefault="00FC6D8C"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FC6D8C" w:rsidRPr="00582DEE" w:rsidRDefault="00C52DFE" w:rsidP="00582DEE">
      <w:pPr>
        <w:pStyle w:val="Akapitzlist"/>
        <w:numPr>
          <w:ilvl w:val="1"/>
          <w:numId w:val="4"/>
        </w:numPr>
        <w:spacing w:after="0"/>
        <w:ind w:left="1418" w:hanging="709"/>
        <w:contextualSpacing/>
        <w:jc w:val="both"/>
        <w:rPr>
          <w:rFonts w:ascii="Arial" w:eastAsia="Cambria" w:hAnsi="Arial" w:cs="Arial"/>
          <w:sz w:val="24"/>
          <w:szCs w:val="24"/>
        </w:rPr>
      </w:pPr>
      <w:r w:rsidRPr="00582DEE">
        <w:rPr>
          <w:rFonts w:ascii="Arial" w:eastAsia="Cambria" w:hAnsi="Arial" w:cs="Arial"/>
          <w:sz w:val="24"/>
          <w:szCs w:val="24"/>
        </w:rPr>
        <w:t xml:space="preserve">Wykonawca składa ofertę z wykorzystaniem Formularza ofertowego </w:t>
      </w:r>
      <w:r w:rsidRPr="00582DEE">
        <w:rPr>
          <w:rFonts w:ascii="Arial" w:eastAsia="Cambria" w:hAnsi="Arial" w:cs="Arial"/>
          <w:b/>
          <w:sz w:val="24"/>
          <w:szCs w:val="24"/>
        </w:rPr>
        <w:t xml:space="preserve">stanowiącego załącznik nr </w:t>
      </w:r>
      <w:r w:rsidR="001A7038" w:rsidRPr="00582DEE">
        <w:rPr>
          <w:rFonts w:ascii="Arial" w:eastAsia="Cambria" w:hAnsi="Arial" w:cs="Arial"/>
          <w:b/>
          <w:sz w:val="24"/>
          <w:szCs w:val="24"/>
        </w:rPr>
        <w:t>1</w:t>
      </w:r>
      <w:r w:rsidRPr="00582DEE">
        <w:rPr>
          <w:rFonts w:ascii="Arial" w:eastAsia="Cambria" w:hAnsi="Arial" w:cs="Arial"/>
          <w:b/>
          <w:sz w:val="24"/>
          <w:szCs w:val="24"/>
        </w:rPr>
        <w:t xml:space="preserve"> do SIWZ (w formie oryginału).</w:t>
      </w:r>
    </w:p>
    <w:p w:rsidR="00C52DFE" w:rsidRPr="00582DEE" w:rsidRDefault="00C52DF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 xml:space="preserve">Wykonawca składa wraz z ofertą </w:t>
      </w:r>
      <w:r w:rsidRPr="00582DEE">
        <w:rPr>
          <w:rFonts w:ascii="Arial" w:eastAsia="Arial Unicode MS" w:hAnsi="Arial" w:cs="Arial"/>
          <w:b/>
          <w:bCs/>
          <w:sz w:val="24"/>
          <w:szCs w:val="24"/>
        </w:rPr>
        <w:t>oświadczenia</w:t>
      </w:r>
      <w:r w:rsidRPr="00582DEE">
        <w:rPr>
          <w:rFonts w:ascii="Arial" w:eastAsia="Arial Unicode MS" w:hAnsi="Arial" w:cs="Arial"/>
          <w:sz w:val="24"/>
          <w:szCs w:val="24"/>
        </w:rPr>
        <w:t xml:space="preserve">, o których mowa </w:t>
      </w:r>
      <w:r w:rsidR="004763F7" w:rsidRPr="00582DEE">
        <w:rPr>
          <w:rFonts w:ascii="Arial" w:eastAsia="Arial Unicode MS" w:hAnsi="Arial" w:cs="Arial"/>
          <w:sz w:val="24"/>
          <w:szCs w:val="24"/>
        </w:rPr>
        <w:br/>
      </w:r>
      <w:r w:rsidRPr="00582DEE">
        <w:rPr>
          <w:rFonts w:ascii="Arial" w:eastAsia="Arial Unicode MS" w:hAnsi="Arial" w:cs="Arial"/>
          <w:b/>
          <w:bCs/>
          <w:sz w:val="24"/>
          <w:szCs w:val="24"/>
        </w:rPr>
        <w:t>w sekcji 7 SIWZ</w:t>
      </w:r>
      <w:r w:rsidR="004763F7" w:rsidRPr="00582DEE">
        <w:rPr>
          <w:rFonts w:ascii="Arial" w:eastAsia="Arial Unicode MS" w:hAnsi="Arial" w:cs="Arial"/>
          <w:b/>
          <w:bCs/>
          <w:sz w:val="24"/>
          <w:szCs w:val="24"/>
        </w:rPr>
        <w:t>.</w:t>
      </w:r>
      <w:r w:rsidRPr="00582DEE">
        <w:rPr>
          <w:rFonts w:ascii="Arial" w:eastAsia="Arial Unicode MS" w:hAnsi="Arial" w:cs="Arial"/>
          <w:b/>
          <w:bCs/>
          <w:sz w:val="24"/>
          <w:szCs w:val="24"/>
        </w:rPr>
        <w:t xml:space="preserve"> </w:t>
      </w:r>
    </w:p>
    <w:p w:rsidR="00C52DFE" w:rsidRPr="00582DEE" w:rsidRDefault="00C52DF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 xml:space="preserve">W przypadku ustanowienia pełnomocnika Wykonawca składa </w:t>
      </w:r>
      <w:r w:rsidRPr="00582DEE">
        <w:rPr>
          <w:rFonts w:ascii="Arial" w:eastAsia="Arial Unicode MS" w:hAnsi="Arial" w:cs="Arial"/>
          <w:b/>
          <w:bCs/>
          <w:sz w:val="24"/>
          <w:szCs w:val="24"/>
        </w:rPr>
        <w:t xml:space="preserve">pełnomocnictwo </w:t>
      </w:r>
      <w:r w:rsidRPr="00582DEE">
        <w:rPr>
          <w:rFonts w:ascii="Arial" w:eastAsia="Arial Unicode MS" w:hAnsi="Arial" w:cs="Arial"/>
          <w:sz w:val="24"/>
          <w:szCs w:val="24"/>
        </w:rPr>
        <w:t xml:space="preserve">do reprezentowania Wykonawcy (jeżeli oferta </w:t>
      </w:r>
      <w:r w:rsidR="004763F7" w:rsidRPr="00582DEE">
        <w:rPr>
          <w:rFonts w:ascii="Arial" w:eastAsia="Arial Unicode MS" w:hAnsi="Arial" w:cs="Arial"/>
          <w:sz w:val="24"/>
          <w:szCs w:val="24"/>
        </w:rPr>
        <w:br/>
      </w:r>
      <w:r w:rsidRPr="00582DEE">
        <w:rPr>
          <w:rFonts w:ascii="Arial" w:eastAsia="Arial Unicode MS" w:hAnsi="Arial" w:cs="Arial"/>
          <w:sz w:val="24"/>
          <w:szCs w:val="24"/>
        </w:rPr>
        <w:t xml:space="preserve">i załączniki nie będą podpisane przez osobę/y wskazaną/e w rejestrze sądowym lub innym dokumencie właściwym dla formy organizacyjnej wykonawcy). Z pełnomocnictwa musi jednoznacznie wynikać do jakich czynności prawnych dana osoba/y została/y umocowana/e </w:t>
      </w:r>
      <w:r w:rsidR="004763F7" w:rsidRPr="00582DEE">
        <w:rPr>
          <w:rFonts w:ascii="Arial" w:eastAsia="Arial Unicode MS" w:hAnsi="Arial" w:cs="Arial"/>
          <w:sz w:val="24"/>
          <w:szCs w:val="24"/>
        </w:rPr>
        <w:br/>
      </w:r>
      <w:r w:rsidRPr="00582DEE">
        <w:rPr>
          <w:rFonts w:ascii="Arial" w:eastAsia="Arial Unicode MS" w:hAnsi="Arial" w:cs="Arial"/>
          <w:b/>
          <w:bCs/>
          <w:sz w:val="24"/>
          <w:szCs w:val="24"/>
        </w:rPr>
        <w:t>(</w:t>
      </w:r>
      <w:r w:rsidRPr="00582DEE">
        <w:rPr>
          <w:rFonts w:ascii="Arial" w:eastAsia="Arial Unicode MS" w:hAnsi="Arial" w:cs="Arial"/>
          <w:b/>
          <w:bCs/>
          <w:i/>
          <w:iCs/>
          <w:sz w:val="24"/>
          <w:szCs w:val="24"/>
        </w:rPr>
        <w:t>w formie oryginału lub kopii poświadczonej przez notariusza za zgodność z oryginałem</w:t>
      </w:r>
      <w:r w:rsidRPr="00582DEE">
        <w:rPr>
          <w:rFonts w:ascii="Arial" w:eastAsia="Arial Unicode MS" w:hAnsi="Arial" w:cs="Arial"/>
          <w:b/>
          <w:bCs/>
          <w:sz w:val="24"/>
          <w:szCs w:val="24"/>
        </w:rPr>
        <w:t xml:space="preserve">). </w:t>
      </w:r>
    </w:p>
    <w:p w:rsidR="00C52DFE" w:rsidRPr="00582DEE" w:rsidRDefault="00C52DF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w:t>
      </w:r>
      <w:r w:rsidR="00100BD6" w:rsidRPr="00582DEE">
        <w:rPr>
          <w:rFonts w:ascii="Arial" w:eastAsia="Arial Unicode MS" w:hAnsi="Arial" w:cs="Arial"/>
          <w:sz w:val="24"/>
          <w:szCs w:val="24"/>
        </w:rPr>
        <w:t>sekcji 7</w:t>
      </w:r>
      <w:r w:rsidRPr="00582DEE">
        <w:rPr>
          <w:rFonts w:ascii="Arial" w:eastAsia="Arial Unicode MS" w:hAnsi="Arial" w:cs="Arial"/>
          <w:sz w:val="24"/>
          <w:szCs w:val="24"/>
        </w:rPr>
        <w:t xml:space="preserve"> SIWZ, według wzoru stanowiącego załącznik nr </w:t>
      </w:r>
      <w:r w:rsidR="0048746F">
        <w:rPr>
          <w:rFonts w:ascii="Arial" w:eastAsia="Arial Unicode MS" w:hAnsi="Arial" w:cs="Arial"/>
          <w:sz w:val="24"/>
          <w:szCs w:val="24"/>
        </w:rPr>
        <w:t>2</w:t>
      </w:r>
      <w:r w:rsidRPr="00582DEE">
        <w:rPr>
          <w:rFonts w:ascii="Arial" w:eastAsia="Arial Unicode MS" w:hAnsi="Arial" w:cs="Arial"/>
          <w:sz w:val="24"/>
          <w:szCs w:val="24"/>
        </w:rPr>
        <w:t xml:space="preserve"> i </w:t>
      </w:r>
      <w:r w:rsidR="0048746F">
        <w:rPr>
          <w:rFonts w:ascii="Arial" w:eastAsia="Arial Unicode MS" w:hAnsi="Arial" w:cs="Arial"/>
          <w:sz w:val="24"/>
          <w:szCs w:val="24"/>
        </w:rPr>
        <w:t>3</w:t>
      </w:r>
      <w:r w:rsidRPr="00582DEE">
        <w:rPr>
          <w:rFonts w:ascii="Arial" w:eastAsia="Arial Unicode MS" w:hAnsi="Arial" w:cs="Arial"/>
          <w:sz w:val="24"/>
          <w:szCs w:val="24"/>
        </w:rPr>
        <w:t xml:space="preserve"> do SIWZ. </w:t>
      </w:r>
    </w:p>
    <w:p w:rsidR="00C52DFE" w:rsidRPr="00582DEE" w:rsidRDefault="00C52DF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 xml:space="preserve">W przypadku wspólnego ubiegania się o zamówienie przez wykonawców: </w:t>
      </w:r>
    </w:p>
    <w:p w:rsidR="00C52DFE" w:rsidRPr="00582DEE" w:rsidRDefault="00100BD6" w:rsidP="00582DEE">
      <w:pPr>
        <w:pStyle w:val="Akapitzli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0"/>
        <w:ind w:left="1843" w:hanging="425"/>
        <w:jc w:val="both"/>
        <w:rPr>
          <w:rFonts w:ascii="Arial" w:eastAsia="Arial Unicode MS" w:hAnsi="Arial" w:cs="Arial"/>
          <w:sz w:val="24"/>
          <w:szCs w:val="24"/>
        </w:rPr>
      </w:pPr>
      <w:r w:rsidRPr="00582DEE">
        <w:rPr>
          <w:rFonts w:ascii="Arial" w:eastAsia="Arial Unicode MS" w:hAnsi="Arial" w:cs="Arial"/>
          <w:sz w:val="24"/>
          <w:szCs w:val="24"/>
        </w:rPr>
        <w:t>k</w:t>
      </w:r>
      <w:r w:rsidR="00C52DFE" w:rsidRPr="00582DEE">
        <w:rPr>
          <w:rFonts w:ascii="Arial" w:eastAsia="Arial Unicode MS" w:hAnsi="Arial" w:cs="Arial"/>
          <w:sz w:val="24"/>
          <w:szCs w:val="24"/>
        </w:rPr>
        <w:t xml:space="preserve">ażdy z Wykonawców wspólnie ubiegających się o zamówienie składa oświadczenia, o których mowa w </w:t>
      </w:r>
      <w:r w:rsidRPr="00582DEE">
        <w:rPr>
          <w:rFonts w:ascii="Arial" w:eastAsia="Arial Unicode MS" w:hAnsi="Arial" w:cs="Arial"/>
          <w:sz w:val="24"/>
          <w:szCs w:val="24"/>
        </w:rPr>
        <w:t>sekcji</w:t>
      </w:r>
      <w:r w:rsidR="00C52DFE" w:rsidRPr="00582DEE">
        <w:rPr>
          <w:rFonts w:ascii="Arial" w:eastAsia="Arial Unicode MS" w:hAnsi="Arial" w:cs="Arial"/>
          <w:sz w:val="24"/>
          <w:szCs w:val="24"/>
        </w:rPr>
        <w:t xml:space="preserve"> </w:t>
      </w:r>
      <w:r w:rsidRPr="00582DEE">
        <w:rPr>
          <w:rFonts w:ascii="Arial" w:eastAsia="Arial Unicode MS" w:hAnsi="Arial" w:cs="Arial"/>
          <w:sz w:val="24"/>
          <w:szCs w:val="24"/>
        </w:rPr>
        <w:t>7</w:t>
      </w:r>
      <w:r w:rsidR="00C52DFE" w:rsidRPr="00582DEE">
        <w:rPr>
          <w:rFonts w:ascii="Arial" w:eastAsia="Arial Unicode MS" w:hAnsi="Arial" w:cs="Arial"/>
          <w:sz w:val="24"/>
          <w:szCs w:val="24"/>
        </w:rPr>
        <w:t xml:space="preserve"> SIWZ w celu potwierdzenia spełniania warunków udziału w postępowaniu </w:t>
      </w:r>
      <w:r w:rsidR="00BE77D7" w:rsidRPr="00582DEE">
        <w:rPr>
          <w:rFonts w:ascii="Arial" w:eastAsia="Arial Unicode MS" w:hAnsi="Arial" w:cs="Arial"/>
          <w:sz w:val="24"/>
          <w:szCs w:val="24"/>
        </w:rPr>
        <w:br/>
      </w:r>
      <w:r w:rsidR="00C52DFE" w:rsidRPr="00582DEE">
        <w:rPr>
          <w:rFonts w:ascii="Arial" w:eastAsia="Arial Unicode MS" w:hAnsi="Arial" w:cs="Arial"/>
          <w:sz w:val="24"/>
          <w:szCs w:val="24"/>
        </w:rPr>
        <w:t xml:space="preserve">oraz brak podstaw wykluczenia w zakresie, w którym każdy </w:t>
      </w:r>
      <w:r w:rsidR="004763F7" w:rsidRPr="00582DEE">
        <w:rPr>
          <w:rFonts w:ascii="Arial" w:eastAsia="Arial Unicode MS" w:hAnsi="Arial" w:cs="Arial"/>
          <w:sz w:val="24"/>
          <w:szCs w:val="24"/>
        </w:rPr>
        <w:br/>
      </w:r>
      <w:r w:rsidR="00C52DFE" w:rsidRPr="00582DEE">
        <w:rPr>
          <w:rFonts w:ascii="Arial" w:eastAsia="Arial Unicode MS" w:hAnsi="Arial" w:cs="Arial"/>
          <w:sz w:val="24"/>
          <w:szCs w:val="24"/>
        </w:rPr>
        <w:t xml:space="preserve">z wykonawców wykazuje spełnianie warunków udziału w postępowaniu oraz brak podstaw wykluczenia oraz pełnomocnictwo, o którym mowa w ust. 3. </w:t>
      </w:r>
    </w:p>
    <w:p w:rsidR="00C52DFE" w:rsidRPr="00582DEE" w:rsidRDefault="00C52DFE" w:rsidP="00582DEE">
      <w:pPr>
        <w:pStyle w:val="Akapitzli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0"/>
        <w:ind w:left="1843" w:hanging="425"/>
        <w:jc w:val="both"/>
        <w:rPr>
          <w:rFonts w:ascii="Arial" w:eastAsia="Arial Unicode MS" w:hAnsi="Arial" w:cs="Arial"/>
          <w:sz w:val="24"/>
          <w:szCs w:val="24"/>
        </w:rPr>
      </w:pPr>
      <w:r w:rsidRPr="00582DEE">
        <w:rPr>
          <w:rFonts w:ascii="Arial" w:eastAsia="Arial Unicode MS" w:hAnsi="Arial" w:cs="Arial"/>
          <w:sz w:val="24"/>
          <w:szCs w:val="24"/>
        </w:rPr>
        <w:t xml:space="preserve">formularz ofertowy, o którym mowa w ust. 1 składany jest przez pełnomocnika Wykonawców wspólnie ubiegających się o udzielenie zamówienia. </w:t>
      </w:r>
    </w:p>
    <w:p w:rsidR="00C52DFE" w:rsidRPr="00582DEE" w:rsidRDefault="00100BD6" w:rsidP="00582DEE">
      <w:pPr>
        <w:pStyle w:val="Akapitzlist"/>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0"/>
        <w:ind w:left="1843" w:hanging="425"/>
        <w:jc w:val="both"/>
        <w:rPr>
          <w:rFonts w:ascii="Arial" w:eastAsia="Arial Unicode MS" w:hAnsi="Arial" w:cs="Arial"/>
          <w:sz w:val="24"/>
          <w:szCs w:val="24"/>
        </w:rPr>
      </w:pPr>
      <w:r w:rsidRPr="00582DEE">
        <w:rPr>
          <w:rFonts w:ascii="Arial" w:eastAsia="Arial Unicode MS" w:hAnsi="Arial" w:cs="Arial"/>
          <w:sz w:val="24"/>
          <w:szCs w:val="24"/>
        </w:rPr>
        <w:t>p</w:t>
      </w:r>
      <w:r w:rsidR="00C52DFE" w:rsidRPr="00582DEE">
        <w:rPr>
          <w:rFonts w:ascii="Arial" w:eastAsia="Arial Unicode MS" w:hAnsi="Arial" w:cs="Arial"/>
          <w:sz w:val="24"/>
          <w:szCs w:val="24"/>
        </w:rPr>
        <w:t xml:space="preserve">oza dokumentami wymienionymi w pkt. 1 i 2 Wykonawcy wspólnie ubiegający się o udzielenie zamówienia winni załączyć do oferty </w:t>
      </w:r>
      <w:r w:rsidR="00C52DFE" w:rsidRPr="00582DEE">
        <w:rPr>
          <w:rFonts w:ascii="Arial" w:eastAsia="Arial Unicode MS" w:hAnsi="Arial" w:cs="Arial"/>
          <w:b/>
          <w:bCs/>
          <w:sz w:val="24"/>
          <w:szCs w:val="24"/>
        </w:rPr>
        <w:t xml:space="preserve">oryginał pełnomocnictwa </w:t>
      </w:r>
      <w:r w:rsidR="00C52DFE" w:rsidRPr="00582DEE">
        <w:rPr>
          <w:rFonts w:ascii="Arial" w:eastAsia="Arial Unicode MS" w:hAnsi="Arial" w:cs="Arial"/>
          <w:sz w:val="24"/>
          <w:szCs w:val="24"/>
        </w:rPr>
        <w:t xml:space="preserve">celem ustalenia: </w:t>
      </w:r>
    </w:p>
    <w:p w:rsidR="00100BD6" w:rsidRPr="00582DEE" w:rsidRDefault="00100BD6" w:rsidP="00582DEE">
      <w:pPr>
        <w:pStyle w:val="Akapitzlis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autoSpaceDE w:val="0"/>
        <w:autoSpaceDN w:val="0"/>
        <w:adjustRightInd w:val="0"/>
        <w:spacing w:after="0"/>
        <w:ind w:left="2127" w:hanging="284"/>
        <w:jc w:val="both"/>
        <w:rPr>
          <w:rFonts w:ascii="Arial" w:eastAsia="Arial Unicode MS" w:hAnsi="Arial" w:cs="Arial"/>
          <w:sz w:val="24"/>
          <w:szCs w:val="24"/>
        </w:rPr>
      </w:pPr>
      <w:r w:rsidRPr="00582DEE">
        <w:rPr>
          <w:rFonts w:ascii="Arial" w:eastAsia="Arial Unicode MS" w:hAnsi="Arial" w:cs="Arial"/>
          <w:sz w:val="24"/>
          <w:szCs w:val="24"/>
        </w:rPr>
        <w:lastRenderedPageBreak/>
        <w:t xml:space="preserve">Wykonawcy – pełnomocnika uprawnionego do występowania w imieniu grupy Wykonawców, </w:t>
      </w:r>
    </w:p>
    <w:p w:rsidR="00100BD6" w:rsidRPr="00582DEE" w:rsidRDefault="00100BD6" w:rsidP="00582DEE">
      <w:pPr>
        <w:pStyle w:val="Akapitzlis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2268"/>
        </w:tabs>
        <w:autoSpaceDE w:val="0"/>
        <w:autoSpaceDN w:val="0"/>
        <w:adjustRightInd w:val="0"/>
        <w:spacing w:after="0"/>
        <w:ind w:left="2127" w:hanging="284"/>
        <w:jc w:val="both"/>
        <w:rPr>
          <w:rFonts w:ascii="Arial" w:eastAsia="Arial Unicode MS" w:hAnsi="Arial" w:cs="Arial"/>
          <w:sz w:val="24"/>
          <w:szCs w:val="24"/>
        </w:rPr>
      </w:pPr>
      <w:r w:rsidRPr="00582DEE">
        <w:rPr>
          <w:rFonts w:ascii="Arial" w:eastAsia="Arial Unicode MS" w:hAnsi="Arial" w:cs="Arial"/>
          <w:sz w:val="24"/>
          <w:szCs w:val="24"/>
        </w:rPr>
        <w:t xml:space="preserve">Wykonawców ubiegających się wspólnie o przedmiotowe zamówienie publiczne (wymienionych z nazwy z określeniem adresu siedziby). </w:t>
      </w:r>
    </w:p>
    <w:p w:rsidR="00C52DFE" w:rsidRPr="00582DEE" w:rsidRDefault="00100BD6" w:rsidP="00582DEE">
      <w:pPr>
        <w:pStyle w:val="Akapitzlist"/>
        <w:tabs>
          <w:tab w:val="left" w:pos="709"/>
          <w:tab w:val="left" w:pos="1134"/>
          <w:tab w:val="left" w:pos="1701"/>
        </w:tabs>
        <w:spacing w:after="0"/>
        <w:ind w:left="709"/>
        <w:jc w:val="both"/>
        <w:rPr>
          <w:rFonts w:ascii="Arial" w:eastAsia="Cambria" w:hAnsi="Arial" w:cs="Arial"/>
          <w:sz w:val="24"/>
          <w:szCs w:val="24"/>
        </w:rPr>
      </w:pPr>
      <w:r w:rsidRPr="00582DEE">
        <w:rPr>
          <w:rFonts w:ascii="Arial" w:eastAsia="Arial Unicode MS" w:hAnsi="Arial" w:cs="Arial"/>
          <w:sz w:val="24"/>
          <w:szCs w:val="24"/>
        </w:rPr>
        <w:t>Wykonawcy zobowiązani są do ustanowienia pełnomocnika do reprezentowania ich w postępowaniu o udzielenie zamówienia albo reprezentowania w postępowaniu i zawarcia umowy w sprawie zamówienia publicznego. Treść pełnomocnictwa powinna dokładnie określać zakres umocowania. Dokument pełnomocnictwa powinien zostać podpisany przez wszystkich wykonawców ubiegających się wspólnie o udzielenie zamówienia, w tym wykonawcę pełnomocnika. Podpisy muszą być złożone przez osoby uprawnione do składania oświadczeń woli. Wszelka korespondencja oraz rozliczenia dokonywane będą wyłącznie z pełnomocnikiem. Oferta musi być podpisana w taki sposób, aby prawnie zobowiązywała wszystkich wykonawców występujących wspólnie. Zapisy dotyczące uwag odnośnie formy składanych dokumentów oraz dokumentów wymaganych od wykonawcy mającego siedzibę lub miejsce zamieszkania za granicą stosuje się odpowiednio.</w:t>
      </w:r>
    </w:p>
    <w:p w:rsidR="00100BD6" w:rsidRPr="00582DEE" w:rsidRDefault="00100BD6"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 xml:space="preserve">Zamawiający </w:t>
      </w:r>
      <w:r w:rsidR="00465D55">
        <w:rPr>
          <w:rFonts w:ascii="Arial" w:eastAsia="Arial Unicode MS" w:hAnsi="Arial" w:cs="Arial"/>
          <w:sz w:val="24"/>
          <w:szCs w:val="24"/>
        </w:rPr>
        <w:t>nie żąda od W</w:t>
      </w:r>
      <w:r w:rsidRPr="00582DEE">
        <w:rPr>
          <w:rFonts w:ascii="Arial" w:eastAsia="Arial Unicode MS" w:hAnsi="Arial" w:cs="Arial"/>
          <w:sz w:val="24"/>
          <w:szCs w:val="24"/>
        </w:rPr>
        <w:t>ykonawcy, który zamierza powierzyć wykonanie części zamówienia podwykonawcy niebędącemu podmiotem, na którego zasoby powołuje się wykonawca, w celu wykazania braku istnienia wobec nich podstaw wykluczenia z udziału w postępowaniu zamieszczania informacji o podwykonawcach w oświadczeniu, o którym mowa w sekcji 7 pkt, 7.1 ust. 1 SIWZ.</w:t>
      </w:r>
    </w:p>
    <w:p w:rsidR="00100BD6" w:rsidRPr="00582DEE" w:rsidRDefault="00100BD6"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Oferta musi być sporządzona w języku polskim, na komputerze, maszynie do pisania lub ręcznie długopisem bądź niezmywalnym atramentem, pismem czytelnym.</w:t>
      </w:r>
    </w:p>
    <w:p w:rsidR="00100BD6" w:rsidRPr="00582DEE" w:rsidRDefault="00100BD6"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Koszty związane z przygotowaniem oferty ponosi Wykonawca składający ofertę.</w:t>
      </w:r>
    </w:p>
    <w:p w:rsidR="00100BD6" w:rsidRPr="00582DEE" w:rsidRDefault="00100BD6"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Wykonawca może złożyć w prowadzonym postępowaniu wyłącznie jedną ofertę.</w:t>
      </w:r>
    </w:p>
    <w:p w:rsidR="00100BD6" w:rsidRPr="00582DEE" w:rsidRDefault="00A447B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 xml:space="preserve">Oferta oraz wszystkie załączniki wymagają podpisu osób uprawnionych do reprezentowania Wykonawcy w obrocie gospodarczym, zgodnie </w:t>
      </w:r>
      <w:r w:rsidR="0048746F">
        <w:rPr>
          <w:rFonts w:ascii="Arial" w:eastAsia="Arial Unicode MS" w:hAnsi="Arial" w:cs="Arial"/>
          <w:sz w:val="24"/>
          <w:szCs w:val="24"/>
        </w:rPr>
        <w:br/>
      </w:r>
      <w:r w:rsidRPr="00582DEE">
        <w:rPr>
          <w:rFonts w:ascii="Arial" w:eastAsia="Arial Unicode MS" w:hAnsi="Arial" w:cs="Arial"/>
          <w:sz w:val="24"/>
          <w:szCs w:val="24"/>
        </w:rPr>
        <w:t>z aktem rejestracyjnym, wymaganiami ustawowymi oraz przepisami prawa.</w:t>
      </w:r>
    </w:p>
    <w:p w:rsidR="00A447BE" w:rsidRPr="00582DEE" w:rsidRDefault="00A447B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 xml:space="preserve">Oferta musi być podpisana zgodnie z art. 78 Ustawy z dnia 23 kwietnia 1964 r. kodeks cywilny (Dz. U. 2016 r., poz. 380 ze zm.), czyli musi być opatrzona własnoręcznym podpisem Wykonawcy lub osoby przez niego upoważnionej. Podpis musi być czytelny, pozwalający na identyfikację osoby podpisującej ofertę. Obok złożonego nieczytelnego podpisu powinna być przystawiona pieczątka zawierająca imię i nazwisko osoby podpisującej ofertę. W sytuacji, gdy Wykonawca nie posiada pieczątki imiennej, powinien na dokumentach złożyć własnoręczny podpis, </w:t>
      </w:r>
      <w:r w:rsidR="004763F7" w:rsidRPr="00582DEE">
        <w:rPr>
          <w:rFonts w:ascii="Arial" w:eastAsia="Arial Unicode MS" w:hAnsi="Arial" w:cs="Arial"/>
          <w:sz w:val="24"/>
          <w:szCs w:val="24"/>
        </w:rPr>
        <w:br/>
      </w:r>
      <w:r w:rsidRPr="00582DEE">
        <w:rPr>
          <w:rFonts w:ascii="Arial" w:eastAsia="Arial Unicode MS" w:hAnsi="Arial" w:cs="Arial"/>
          <w:sz w:val="24"/>
          <w:szCs w:val="24"/>
        </w:rPr>
        <w:t>z którego jednoznacznie wynika brzmienie imienia i nazwiska umożliwiające identyfikację osoby składającej podpis.</w:t>
      </w:r>
    </w:p>
    <w:p w:rsidR="00A447BE" w:rsidRPr="00582DEE" w:rsidRDefault="00A447B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lastRenderedPageBreak/>
        <w:t>Jeżeli do składania oświadczeń woli w imieniu wykonawcy wymagane jest zastosowanie tzw. reprezentacji łącznej, wówczas wszystkie dokumenty muszą być podpisane przez zobowiązane osoby.</w:t>
      </w:r>
    </w:p>
    <w:p w:rsidR="00A447BE" w:rsidRPr="00582DEE" w:rsidRDefault="00A447B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Dokumenty powinny być sporządzone ściśle z zaleceniami oraz przedstawionymi przez Zamawiającego wzorcami – załącznikami, a w szczególności zawierać wszystkie informacje oraz dane.</w:t>
      </w:r>
    </w:p>
    <w:p w:rsidR="00A447BE" w:rsidRPr="00582DEE" w:rsidRDefault="00A447B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Poprawki w ofercie muszą być naniesione czytelnie oraz opatrzone podpisem osoby podpisującej ofertę.</w:t>
      </w:r>
    </w:p>
    <w:p w:rsidR="00A447BE" w:rsidRPr="00582DEE" w:rsidRDefault="00A447B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 xml:space="preserve">Wszystkie strony oferty powinny być spięte (zszyte) w sposób trwały, zapobiegający możliwość </w:t>
      </w:r>
      <w:proofErr w:type="spellStart"/>
      <w:r w:rsidRPr="00582DEE">
        <w:rPr>
          <w:rFonts w:ascii="Arial" w:eastAsia="Arial Unicode MS" w:hAnsi="Arial" w:cs="Arial"/>
          <w:sz w:val="24"/>
          <w:szCs w:val="24"/>
        </w:rPr>
        <w:t>dekompletacji</w:t>
      </w:r>
      <w:proofErr w:type="spellEnd"/>
      <w:r w:rsidRPr="00582DEE">
        <w:rPr>
          <w:rFonts w:ascii="Arial" w:eastAsia="Arial Unicode MS" w:hAnsi="Arial" w:cs="Arial"/>
          <w:sz w:val="24"/>
          <w:szCs w:val="24"/>
        </w:rPr>
        <w:t xml:space="preserve"> zawartości oferty oraz wszystkie strony oferty wraz z załącznikami powinny być ponumerowane.</w:t>
      </w:r>
    </w:p>
    <w:p w:rsidR="00A447BE" w:rsidRPr="00582DEE" w:rsidRDefault="00A447B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następujących informacji zawartych w ofertach:</w:t>
      </w:r>
    </w:p>
    <w:p w:rsidR="00A447BE" w:rsidRPr="00582DEE" w:rsidRDefault="00A447BE" w:rsidP="00582DEE">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0"/>
        <w:ind w:left="1843" w:hanging="425"/>
        <w:rPr>
          <w:rFonts w:ascii="Arial" w:eastAsia="Arial Unicode MS" w:hAnsi="Arial" w:cs="Arial"/>
          <w:sz w:val="24"/>
          <w:szCs w:val="24"/>
        </w:rPr>
      </w:pPr>
      <w:r w:rsidRPr="00582DEE">
        <w:rPr>
          <w:rFonts w:ascii="Arial" w:eastAsia="Arial Unicode MS" w:hAnsi="Arial" w:cs="Arial"/>
          <w:sz w:val="24"/>
          <w:szCs w:val="24"/>
        </w:rPr>
        <w:t xml:space="preserve">nazwy (firmy) i adresu wykonawcy, </w:t>
      </w:r>
    </w:p>
    <w:p w:rsidR="00A447BE" w:rsidRPr="00582DEE" w:rsidRDefault="00A447BE" w:rsidP="00582DEE">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0"/>
        <w:ind w:left="1843" w:hanging="425"/>
        <w:rPr>
          <w:rFonts w:ascii="Arial" w:eastAsia="Arial Unicode MS" w:hAnsi="Arial" w:cs="Arial"/>
          <w:sz w:val="24"/>
          <w:szCs w:val="24"/>
        </w:rPr>
      </w:pPr>
      <w:r w:rsidRPr="00582DEE">
        <w:rPr>
          <w:rFonts w:ascii="Arial" w:eastAsia="Arial Unicode MS" w:hAnsi="Arial" w:cs="Arial"/>
          <w:sz w:val="24"/>
          <w:szCs w:val="24"/>
        </w:rPr>
        <w:t xml:space="preserve">informacji dotyczących ceny, </w:t>
      </w:r>
    </w:p>
    <w:p w:rsidR="00A447BE" w:rsidRPr="00582DEE" w:rsidRDefault="00A447BE" w:rsidP="00582DEE">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0"/>
        <w:ind w:left="1843" w:hanging="425"/>
        <w:rPr>
          <w:rFonts w:ascii="Arial" w:eastAsia="Arial Unicode MS" w:hAnsi="Arial" w:cs="Arial"/>
          <w:sz w:val="24"/>
          <w:szCs w:val="24"/>
        </w:rPr>
      </w:pPr>
      <w:r w:rsidRPr="00582DEE">
        <w:rPr>
          <w:rFonts w:ascii="Arial" w:eastAsia="Arial Unicode MS" w:hAnsi="Arial" w:cs="Arial"/>
          <w:sz w:val="24"/>
          <w:szCs w:val="24"/>
        </w:rPr>
        <w:t xml:space="preserve">terminu wykonania zamówienia, </w:t>
      </w:r>
    </w:p>
    <w:p w:rsidR="00A447BE" w:rsidRPr="00582DEE" w:rsidRDefault="00A447BE" w:rsidP="00582DEE">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0"/>
        <w:ind w:left="1843" w:hanging="425"/>
        <w:rPr>
          <w:rFonts w:ascii="Arial" w:eastAsia="Arial Unicode MS" w:hAnsi="Arial" w:cs="Arial"/>
          <w:sz w:val="24"/>
          <w:szCs w:val="24"/>
        </w:rPr>
      </w:pPr>
      <w:r w:rsidRPr="00582DEE">
        <w:rPr>
          <w:rFonts w:ascii="Arial" w:eastAsia="Arial Unicode MS" w:hAnsi="Arial" w:cs="Arial"/>
          <w:sz w:val="24"/>
          <w:szCs w:val="24"/>
        </w:rPr>
        <w:t xml:space="preserve">okresu gwarancji, </w:t>
      </w:r>
    </w:p>
    <w:p w:rsidR="00A447BE" w:rsidRPr="00582DEE" w:rsidRDefault="00A447BE" w:rsidP="00582DEE">
      <w:pPr>
        <w:pStyle w:val="Akapitzlist"/>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843"/>
        </w:tabs>
        <w:autoSpaceDE w:val="0"/>
        <w:autoSpaceDN w:val="0"/>
        <w:adjustRightInd w:val="0"/>
        <w:spacing w:after="0"/>
        <w:ind w:left="1843" w:hanging="425"/>
        <w:rPr>
          <w:rFonts w:ascii="Arial" w:eastAsia="Arial Unicode MS" w:hAnsi="Arial" w:cs="Arial"/>
          <w:sz w:val="24"/>
          <w:szCs w:val="24"/>
        </w:rPr>
      </w:pPr>
      <w:r w:rsidRPr="00582DEE">
        <w:rPr>
          <w:rFonts w:ascii="Arial" w:eastAsia="Arial Unicode MS" w:hAnsi="Arial" w:cs="Arial"/>
          <w:sz w:val="24"/>
          <w:szCs w:val="24"/>
        </w:rPr>
        <w:t xml:space="preserve">warunków płatności. </w:t>
      </w:r>
    </w:p>
    <w:p w:rsidR="00A447BE" w:rsidRPr="00582DEE" w:rsidRDefault="00A447BE" w:rsidP="00582DEE">
      <w:pPr>
        <w:pBdr>
          <w:top w:val="none" w:sz="0" w:space="0" w:color="auto"/>
          <w:left w:val="none" w:sz="0" w:space="0" w:color="auto"/>
          <w:bottom w:val="none" w:sz="0" w:space="0" w:color="auto"/>
          <w:right w:val="none" w:sz="0" w:space="0" w:color="auto"/>
          <w:between w:val="none" w:sz="0" w:space="0" w:color="auto"/>
          <w:bar w:val="none" w:sz="0" w:color="auto"/>
        </w:pBdr>
        <w:tabs>
          <w:tab w:val="left" w:pos="1418"/>
        </w:tabs>
        <w:autoSpaceDE w:val="0"/>
        <w:autoSpaceDN w:val="0"/>
        <w:adjustRightInd w:val="0"/>
        <w:spacing w:after="0"/>
        <w:ind w:left="1418"/>
        <w:jc w:val="both"/>
        <w:rPr>
          <w:rFonts w:ascii="Arial" w:eastAsia="Arial Unicode MS" w:hAnsi="Arial" w:cs="Arial"/>
          <w:b/>
          <w:bCs/>
          <w:sz w:val="24"/>
          <w:szCs w:val="24"/>
          <w:lang w:val="pl-PL"/>
        </w:rPr>
      </w:pPr>
      <w:r w:rsidRPr="00582DEE">
        <w:rPr>
          <w:rFonts w:ascii="Arial" w:eastAsia="Arial Unicode MS" w:hAnsi="Arial" w:cs="Arial"/>
          <w:b/>
          <w:bCs/>
          <w:sz w:val="24"/>
          <w:szCs w:val="24"/>
          <w:lang w:val="pl-PL"/>
        </w:rPr>
        <w:t xml:space="preserve">Stosowne </w:t>
      </w:r>
      <w:proofErr w:type="spellStart"/>
      <w:r w:rsidRPr="00582DEE">
        <w:rPr>
          <w:rFonts w:ascii="Arial" w:eastAsia="Arial Unicode MS" w:hAnsi="Arial" w:cs="Arial"/>
          <w:b/>
          <w:bCs/>
          <w:sz w:val="24"/>
          <w:szCs w:val="24"/>
          <w:lang w:val="pl-PL"/>
        </w:rPr>
        <w:t>zastrzeżenie</w:t>
      </w:r>
      <w:proofErr w:type="spellEnd"/>
      <w:r w:rsidRPr="00582DEE">
        <w:rPr>
          <w:rFonts w:ascii="Arial" w:eastAsia="Arial Unicode MS" w:hAnsi="Arial" w:cs="Arial"/>
          <w:b/>
          <w:bCs/>
          <w:sz w:val="24"/>
          <w:szCs w:val="24"/>
          <w:lang w:val="pl-PL"/>
        </w:rPr>
        <w:t xml:space="preserve"> wykonawca powinien załączyć do oferty. </w:t>
      </w:r>
      <w:r w:rsidRPr="00582DEE">
        <w:rPr>
          <w:rFonts w:ascii="Arial" w:eastAsia="Arial Unicode MS" w:hAnsi="Arial" w:cs="Arial"/>
          <w:b/>
          <w:bCs/>
          <w:sz w:val="24"/>
          <w:szCs w:val="24"/>
          <w:lang w:val="pl-PL"/>
        </w:rPr>
        <w:br/>
        <w:t xml:space="preserve">W przeciwnym razie cała oferta zostanie ujawniona na życzenie każdego uczestnika postępowania. </w:t>
      </w:r>
    </w:p>
    <w:p w:rsidR="00A447BE" w:rsidRPr="00582DEE" w:rsidRDefault="00A447B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Treść oferty musi odpowiadać treści SIWZ. Zamawiający nie wyraża zgody na złożenie oferty w formie elektronicznej.</w:t>
      </w:r>
    </w:p>
    <w:p w:rsidR="00A447BE" w:rsidRPr="00582DEE" w:rsidRDefault="00A447B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Właściwym i obowiązującym prawem do stosowania przy przeprowadzaniu przedmiotowego postępowania jest prawo polskie.</w:t>
      </w:r>
    </w:p>
    <w:p w:rsidR="00A447BE" w:rsidRPr="00582DEE" w:rsidRDefault="00A447BE" w:rsidP="00582DEE">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1418" w:hanging="709"/>
        <w:jc w:val="both"/>
        <w:rPr>
          <w:rFonts w:ascii="Arial" w:eastAsia="Arial Unicode MS" w:hAnsi="Arial" w:cs="Arial"/>
          <w:sz w:val="24"/>
          <w:szCs w:val="24"/>
        </w:rPr>
      </w:pPr>
      <w:r w:rsidRPr="00582DEE">
        <w:rPr>
          <w:rFonts w:ascii="Arial" w:eastAsia="Arial Unicode MS" w:hAnsi="Arial" w:cs="Arial"/>
          <w:sz w:val="24"/>
          <w:szCs w:val="24"/>
        </w:rPr>
        <w:t>Oferta wraz z oświadczeniam</w:t>
      </w:r>
      <w:r w:rsidR="0048746F">
        <w:rPr>
          <w:rFonts w:ascii="Arial" w:eastAsia="Arial Unicode MS" w:hAnsi="Arial" w:cs="Arial"/>
          <w:sz w:val="24"/>
          <w:szCs w:val="24"/>
        </w:rPr>
        <w:t>i i dokumentami należy umieścić</w:t>
      </w:r>
      <w:r w:rsidRPr="00582DEE">
        <w:rPr>
          <w:rFonts w:ascii="Arial" w:eastAsia="Arial Unicode MS" w:hAnsi="Arial" w:cs="Arial"/>
          <w:sz w:val="24"/>
          <w:szCs w:val="24"/>
        </w:rPr>
        <w:t xml:space="preserve"> zamkniętym opakowaniu, uniemożliwiającym odczytanie jego zawartości bez uszkodzenia tego opakowania. Opakowanie powinno być oznaczone: nazwa (firmy), adres Wykonawcy, zaadresowane następująco:</w:t>
      </w:r>
    </w:p>
    <w:tbl>
      <w:tblPr>
        <w:tblStyle w:val="Tabela-Siatka"/>
        <w:tblW w:w="0" w:type="auto"/>
        <w:tblInd w:w="13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7670"/>
      </w:tblGrid>
      <w:tr w:rsidR="00FC6D8C" w:rsidRPr="00582DEE" w:rsidTr="0048746F">
        <w:tc>
          <w:tcPr>
            <w:tcW w:w="7670" w:type="dxa"/>
          </w:tcPr>
          <w:p w:rsidR="00170F8F" w:rsidRPr="00582DEE" w:rsidRDefault="00170F8F" w:rsidP="00582DEE">
            <w:pPr>
              <w:pStyle w:val="Default"/>
              <w:tabs>
                <w:tab w:val="left" w:pos="1418"/>
              </w:tabs>
              <w:spacing w:line="276" w:lineRule="auto"/>
              <w:ind w:left="1418" w:hanging="709"/>
              <w:jc w:val="both"/>
              <w:rPr>
                <w:rFonts w:ascii="Arial" w:hAnsi="Arial" w:cs="Arial"/>
                <w:b/>
                <w:bCs/>
              </w:rPr>
            </w:pPr>
            <w:r w:rsidRPr="00582DEE">
              <w:rPr>
                <w:rFonts w:ascii="Arial" w:hAnsi="Arial" w:cs="Arial"/>
                <w:b/>
                <w:bCs/>
              </w:rPr>
              <w:t xml:space="preserve">Urząd Gminy </w:t>
            </w:r>
            <w:r w:rsidR="004763F7" w:rsidRPr="00582DEE">
              <w:rPr>
                <w:rFonts w:ascii="Arial" w:hAnsi="Arial" w:cs="Arial"/>
                <w:b/>
                <w:bCs/>
              </w:rPr>
              <w:t>Sułów</w:t>
            </w:r>
          </w:p>
          <w:p w:rsidR="002363F9" w:rsidRPr="00582DEE" w:rsidRDefault="004763F7" w:rsidP="00582DEE">
            <w:pPr>
              <w:pStyle w:val="Default"/>
              <w:tabs>
                <w:tab w:val="left" w:pos="1418"/>
              </w:tabs>
              <w:spacing w:line="276" w:lineRule="auto"/>
              <w:ind w:left="1418" w:hanging="709"/>
              <w:jc w:val="both"/>
              <w:rPr>
                <w:rFonts w:ascii="Arial" w:hAnsi="Arial" w:cs="Arial"/>
                <w:b/>
                <w:bCs/>
              </w:rPr>
            </w:pPr>
            <w:r w:rsidRPr="00582DEE">
              <w:rPr>
                <w:rFonts w:ascii="Arial" w:hAnsi="Arial" w:cs="Arial"/>
                <w:b/>
                <w:bCs/>
              </w:rPr>
              <w:t>Sułów 63, 22-448 Sułów</w:t>
            </w:r>
          </w:p>
          <w:p w:rsidR="004763F7" w:rsidRPr="00582DEE" w:rsidRDefault="004763F7" w:rsidP="00582DEE">
            <w:pPr>
              <w:pStyle w:val="Default"/>
              <w:tabs>
                <w:tab w:val="left" w:pos="1418"/>
              </w:tabs>
              <w:spacing w:line="276" w:lineRule="auto"/>
              <w:ind w:left="1418" w:hanging="709"/>
              <w:jc w:val="both"/>
              <w:rPr>
                <w:rFonts w:ascii="Arial" w:hAnsi="Arial" w:cs="Arial"/>
                <w:b/>
                <w:bCs/>
              </w:rPr>
            </w:pPr>
          </w:p>
          <w:p w:rsidR="00277777" w:rsidRPr="00582DEE" w:rsidRDefault="00FC6D8C" w:rsidP="00582DEE">
            <w:pPr>
              <w:pStyle w:val="Akapitzlist"/>
              <w:tabs>
                <w:tab w:val="left" w:pos="419"/>
                <w:tab w:val="left" w:pos="851"/>
                <w:tab w:val="left" w:pos="1418"/>
                <w:tab w:val="left" w:pos="1560"/>
              </w:tabs>
              <w:autoSpaceDE w:val="0"/>
              <w:autoSpaceDN w:val="0"/>
              <w:spacing w:after="0"/>
              <w:ind w:left="1418" w:hanging="709"/>
              <w:jc w:val="center"/>
              <w:rPr>
                <w:rFonts w:ascii="Arial" w:hAnsi="Arial" w:cs="Arial"/>
                <w:sz w:val="24"/>
                <w:szCs w:val="24"/>
              </w:rPr>
            </w:pPr>
            <w:r w:rsidRPr="00582DEE">
              <w:rPr>
                <w:rFonts w:ascii="Arial" w:hAnsi="Arial" w:cs="Arial"/>
                <w:sz w:val="24"/>
                <w:szCs w:val="24"/>
              </w:rPr>
              <w:t>OFERTA</w:t>
            </w:r>
            <w:r w:rsidR="00277777" w:rsidRPr="00582DEE">
              <w:rPr>
                <w:rFonts w:ascii="Arial" w:hAnsi="Arial" w:cs="Arial"/>
                <w:sz w:val="24"/>
                <w:szCs w:val="24"/>
              </w:rPr>
              <w:t xml:space="preserve"> W PRZETARGU NIEOGRANICZONYM </w:t>
            </w:r>
          </w:p>
          <w:p w:rsidR="00527D42" w:rsidRPr="00582DEE" w:rsidRDefault="00527D42" w:rsidP="00582DEE">
            <w:pPr>
              <w:pStyle w:val="Akapitzlist"/>
              <w:tabs>
                <w:tab w:val="left" w:pos="419"/>
                <w:tab w:val="left" w:pos="851"/>
                <w:tab w:val="left" w:pos="1418"/>
                <w:tab w:val="left" w:pos="1560"/>
              </w:tabs>
              <w:autoSpaceDE w:val="0"/>
              <w:autoSpaceDN w:val="0"/>
              <w:spacing w:after="0"/>
              <w:ind w:left="1418" w:hanging="709"/>
              <w:jc w:val="center"/>
              <w:rPr>
                <w:rFonts w:ascii="Arial" w:hAnsi="Arial" w:cs="Arial"/>
                <w:sz w:val="24"/>
                <w:szCs w:val="24"/>
              </w:rPr>
            </w:pPr>
          </w:p>
          <w:p w:rsidR="00FC6D8C" w:rsidRPr="0048746F" w:rsidRDefault="00187BEF" w:rsidP="0048746F">
            <w:pPr>
              <w:tabs>
                <w:tab w:val="left" w:pos="419"/>
                <w:tab w:val="left" w:pos="851"/>
                <w:tab w:val="left" w:pos="1418"/>
                <w:tab w:val="left" w:pos="1560"/>
              </w:tabs>
              <w:autoSpaceDE w:val="0"/>
              <w:autoSpaceDN w:val="0"/>
              <w:spacing w:after="0"/>
              <w:jc w:val="center"/>
              <w:rPr>
                <w:rFonts w:ascii="Arial" w:hAnsi="Arial" w:cs="Arial"/>
                <w:sz w:val="24"/>
                <w:szCs w:val="24"/>
              </w:rPr>
            </w:pPr>
            <w:r w:rsidRPr="0048746F">
              <w:rPr>
                <w:rFonts w:ascii="Arial" w:hAnsi="Arial" w:cs="Arial"/>
                <w:b/>
                <w:sz w:val="24"/>
                <w:szCs w:val="24"/>
              </w:rPr>
              <w:t>„</w:t>
            </w:r>
            <w:proofErr w:type="spellStart"/>
            <w:r w:rsidR="004763F7" w:rsidRPr="0048746F">
              <w:rPr>
                <w:rFonts w:ascii="Arial" w:hAnsi="Arial" w:cs="Arial"/>
                <w:b/>
                <w:sz w:val="24"/>
                <w:szCs w:val="24"/>
              </w:rPr>
              <w:t>Udzielenie</w:t>
            </w:r>
            <w:proofErr w:type="spellEnd"/>
            <w:r w:rsidR="004763F7" w:rsidRPr="0048746F">
              <w:rPr>
                <w:rFonts w:ascii="Arial" w:hAnsi="Arial" w:cs="Arial"/>
                <w:b/>
                <w:sz w:val="24"/>
                <w:szCs w:val="24"/>
              </w:rPr>
              <w:t xml:space="preserve"> </w:t>
            </w:r>
            <w:proofErr w:type="spellStart"/>
            <w:r w:rsidR="004763F7" w:rsidRPr="0048746F">
              <w:rPr>
                <w:rFonts w:ascii="Arial" w:hAnsi="Arial" w:cs="Arial"/>
                <w:b/>
                <w:sz w:val="24"/>
                <w:szCs w:val="24"/>
              </w:rPr>
              <w:t>kredytu</w:t>
            </w:r>
            <w:proofErr w:type="spellEnd"/>
            <w:r w:rsidR="004763F7" w:rsidRPr="0048746F">
              <w:rPr>
                <w:rFonts w:ascii="Arial" w:hAnsi="Arial" w:cs="Arial"/>
                <w:b/>
                <w:sz w:val="24"/>
                <w:szCs w:val="24"/>
              </w:rPr>
              <w:t xml:space="preserve"> </w:t>
            </w:r>
            <w:proofErr w:type="spellStart"/>
            <w:r w:rsidR="004763F7" w:rsidRPr="0048746F">
              <w:rPr>
                <w:rFonts w:ascii="Arial" w:hAnsi="Arial" w:cs="Arial"/>
                <w:b/>
                <w:sz w:val="24"/>
                <w:szCs w:val="24"/>
              </w:rPr>
              <w:t>długoterminowego</w:t>
            </w:r>
            <w:proofErr w:type="spellEnd"/>
            <w:r w:rsidR="004763F7" w:rsidRPr="0048746F">
              <w:rPr>
                <w:rFonts w:ascii="Arial" w:hAnsi="Arial" w:cs="Arial"/>
                <w:b/>
                <w:sz w:val="24"/>
                <w:szCs w:val="24"/>
              </w:rPr>
              <w:t xml:space="preserve"> w </w:t>
            </w:r>
            <w:proofErr w:type="spellStart"/>
            <w:r w:rsidR="004763F7" w:rsidRPr="0048746F">
              <w:rPr>
                <w:rFonts w:ascii="Arial" w:hAnsi="Arial" w:cs="Arial"/>
                <w:b/>
                <w:sz w:val="24"/>
                <w:szCs w:val="24"/>
              </w:rPr>
              <w:t>kwocie</w:t>
            </w:r>
            <w:proofErr w:type="spellEnd"/>
            <w:r w:rsidR="004763F7" w:rsidRPr="0048746F">
              <w:rPr>
                <w:rFonts w:ascii="Arial" w:hAnsi="Arial" w:cs="Arial"/>
                <w:b/>
                <w:sz w:val="24"/>
                <w:szCs w:val="24"/>
              </w:rPr>
              <w:t xml:space="preserve"> </w:t>
            </w:r>
            <w:r w:rsidR="004763F7" w:rsidRPr="0048746F">
              <w:rPr>
                <w:rFonts w:ascii="Arial" w:hAnsi="Arial" w:cs="Arial"/>
                <w:b/>
                <w:sz w:val="24"/>
                <w:szCs w:val="24"/>
              </w:rPr>
              <w:br/>
              <w:t xml:space="preserve">467 000,00 </w:t>
            </w:r>
            <w:proofErr w:type="spellStart"/>
            <w:r w:rsidR="004763F7" w:rsidRPr="0048746F">
              <w:rPr>
                <w:rFonts w:ascii="Arial" w:hAnsi="Arial" w:cs="Arial"/>
                <w:b/>
                <w:sz w:val="24"/>
                <w:szCs w:val="24"/>
              </w:rPr>
              <w:t>zł</w:t>
            </w:r>
            <w:proofErr w:type="spellEnd"/>
            <w:r w:rsidR="004763F7" w:rsidRPr="0048746F">
              <w:rPr>
                <w:rFonts w:ascii="Arial" w:hAnsi="Arial" w:cs="Arial"/>
                <w:b/>
                <w:sz w:val="24"/>
                <w:szCs w:val="24"/>
              </w:rPr>
              <w:t xml:space="preserve"> na </w:t>
            </w:r>
            <w:proofErr w:type="spellStart"/>
            <w:r w:rsidR="004763F7" w:rsidRPr="0048746F">
              <w:rPr>
                <w:rFonts w:ascii="Arial" w:hAnsi="Arial" w:cs="Arial"/>
                <w:b/>
                <w:sz w:val="24"/>
                <w:szCs w:val="24"/>
              </w:rPr>
              <w:t>sfinansowanie</w:t>
            </w:r>
            <w:proofErr w:type="spellEnd"/>
            <w:r w:rsidR="004763F7" w:rsidRPr="0048746F">
              <w:rPr>
                <w:rFonts w:ascii="Arial" w:hAnsi="Arial" w:cs="Arial"/>
                <w:b/>
                <w:sz w:val="24"/>
                <w:szCs w:val="24"/>
              </w:rPr>
              <w:t xml:space="preserve"> </w:t>
            </w:r>
            <w:proofErr w:type="spellStart"/>
            <w:r w:rsidR="004763F7" w:rsidRPr="0048746F">
              <w:rPr>
                <w:rFonts w:ascii="Arial" w:hAnsi="Arial" w:cs="Arial"/>
                <w:b/>
                <w:sz w:val="24"/>
                <w:szCs w:val="24"/>
              </w:rPr>
              <w:t>planowanego</w:t>
            </w:r>
            <w:proofErr w:type="spellEnd"/>
            <w:r w:rsidR="004763F7" w:rsidRPr="0048746F">
              <w:rPr>
                <w:rFonts w:ascii="Arial" w:hAnsi="Arial" w:cs="Arial"/>
                <w:b/>
                <w:sz w:val="24"/>
                <w:szCs w:val="24"/>
              </w:rPr>
              <w:t xml:space="preserve"> </w:t>
            </w:r>
            <w:proofErr w:type="spellStart"/>
            <w:r w:rsidR="004763F7" w:rsidRPr="0048746F">
              <w:rPr>
                <w:rFonts w:ascii="Arial" w:hAnsi="Arial" w:cs="Arial"/>
                <w:b/>
                <w:sz w:val="24"/>
                <w:szCs w:val="24"/>
              </w:rPr>
              <w:t>deficytu</w:t>
            </w:r>
            <w:proofErr w:type="spellEnd"/>
            <w:r w:rsidR="004763F7" w:rsidRPr="0048746F">
              <w:rPr>
                <w:rFonts w:ascii="Arial" w:hAnsi="Arial" w:cs="Arial"/>
                <w:b/>
                <w:sz w:val="24"/>
                <w:szCs w:val="24"/>
              </w:rPr>
              <w:t xml:space="preserve"> </w:t>
            </w:r>
            <w:proofErr w:type="spellStart"/>
            <w:r w:rsidR="004763F7" w:rsidRPr="0048746F">
              <w:rPr>
                <w:rFonts w:ascii="Arial" w:hAnsi="Arial" w:cs="Arial"/>
                <w:b/>
                <w:sz w:val="24"/>
                <w:szCs w:val="24"/>
              </w:rPr>
              <w:t>budżetu</w:t>
            </w:r>
            <w:proofErr w:type="spellEnd"/>
            <w:r w:rsidR="004763F7" w:rsidRPr="0048746F">
              <w:rPr>
                <w:rFonts w:ascii="Arial" w:hAnsi="Arial" w:cs="Arial"/>
                <w:b/>
                <w:sz w:val="24"/>
                <w:szCs w:val="24"/>
              </w:rPr>
              <w:t>“</w:t>
            </w:r>
          </w:p>
          <w:p w:rsidR="00A55E12" w:rsidRPr="00582DEE" w:rsidRDefault="00A55E12" w:rsidP="00582DEE">
            <w:pPr>
              <w:pStyle w:val="Akapitzlist"/>
              <w:tabs>
                <w:tab w:val="left" w:pos="419"/>
                <w:tab w:val="left" w:pos="851"/>
                <w:tab w:val="left" w:pos="1418"/>
                <w:tab w:val="left" w:pos="1560"/>
              </w:tabs>
              <w:autoSpaceDE w:val="0"/>
              <w:autoSpaceDN w:val="0"/>
              <w:spacing w:after="0"/>
              <w:ind w:left="1418" w:hanging="709"/>
              <w:jc w:val="center"/>
              <w:rPr>
                <w:rFonts w:ascii="Arial" w:hAnsi="Arial" w:cs="Arial"/>
                <w:b/>
                <w:sz w:val="24"/>
                <w:szCs w:val="24"/>
              </w:rPr>
            </w:pPr>
          </w:p>
          <w:p w:rsidR="001374B3" w:rsidRPr="00582DEE" w:rsidRDefault="00E008FD" w:rsidP="00582DEE">
            <w:pPr>
              <w:pStyle w:val="Akapitzlist"/>
              <w:tabs>
                <w:tab w:val="left" w:pos="284"/>
                <w:tab w:val="left" w:pos="851"/>
                <w:tab w:val="left" w:pos="1418"/>
                <w:tab w:val="left" w:pos="1560"/>
              </w:tabs>
              <w:autoSpaceDE w:val="0"/>
              <w:autoSpaceDN w:val="0"/>
              <w:spacing w:after="0"/>
              <w:ind w:left="1418" w:hanging="709"/>
              <w:jc w:val="center"/>
              <w:rPr>
                <w:rFonts w:ascii="Arial" w:hAnsi="Arial" w:cs="Arial"/>
                <w:sz w:val="24"/>
                <w:szCs w:val="24"/>
              </w:rPr>
            </w:pPr>
            <w:r w:rsidRPr="00582DEE">
              <w:rPr>
                <w:rFonts w:ascii="Arial" w:hAnsi="Arial" w:cs="Arial"/>
                <w:sz w:val="24"/>
                <w:szCs w:val="24"/>
              </w:rPr>
              <w:t>Numer referencyjny</w:t>
            </w:r>
            <w:r w:rsidR="00FC6D8C" w:rsidRPr="00582DEE">
              <w:rPr>
                <w:rFonts w:ascii="Arial" w:hAnsi="Arial" w:cs="Arial"/>
                <w:sz w:val="24"/>
                <w:szCs w:val="24"/>
              </w:rPr>
              <w:t xml:space="preserve">: </w:t>
            </w:r>
            <w:r w:rsidR="004763F7" w:rsidRPr="00582DEE">
              <w:rPr>
                <w:rFonts w:ascii="Arial" w:hAnsi="Arial" w:cs="Arial"/>
                <w:sz w:val="24"/>
                <w:szCs w:val="24"/>
              </w:rPr>
              <w:t>PR.271.21.2016</w:t>
            </w:r>
          </w:p>
          <w:p w:rsidR="00187BEF" w:rsidRPr="00582DEE" w:rsidRDefault="00FC6D8C" w:rsidP="00927480">
            <w:pPr>
              <w:pStyle w:val="Akapitzlist"/>
              <w:tabs>
                <w:tab w:val="left" w:pos="284"/>
                <w:tab w:val="left" w:pos="851"/>
                <w:tab w:val="left" w:pos="1418"/>
                <w:tab w:val="left" w:pos="1560"/>
              </w:tabs>
              <w:autoSpaceDE w:val="0"/>
              <w:autoSpaceDN w:val="0"/>
              <w:spacing w:after="0"/>
              <w:ind w:left="1418" w:hanging="709"/>
              <w:jc w:val="center"/>
              <w:rPr>
                <w:rFonts w:ascii="Arial" w:hAnsi="Arial" w:cs="Arial"/>
                <w:sz w:val="24"/>
                <w:szCs w:val="24"/>
              </w:rPr>
            </w:pPr>
            <w:r w:rsidRPr="00582DEE">
              <w:rPr>
                <w:rFonts w:ascii="Arial" w:hAnsi="Arial" w:cs="Arial"/>
                <w:b/>
                <w:sz w:val="24"/>
                <w:szCs w:val="24"/>
              </w:rPr>
              <w:t xml:space="preserve">Nie otwierać przed </w:t>
            </w:r>
            <w:r w:rsidR="00CE16E0">
              <w:rPr>
                <w:rFonts w:ascii="Arial" w:hAnsi="Arial" w:cs="Arial"/>
                <w:b/>
                <w:sz w:val="24"/>
                <w:szCs w:val="24"/>
              </w:rPr>
              <w:t>05</w:t>
            </w:r>
            <w:r w:rsidR="00732D9C" w:rsidRPr="00582DEE">
              <w:rPr>
                <w:rFonts w:ascii="Arial" w:hAnsi="Arial" w:cs="Arial"/>
                <w:b/>
                <w:sz w:val="24"/>
                <w:szCs w:val="24"/>
              </w:rPr>
              <w:t>.</w:t>
            </w:r>
            <w:r w:rsidR="00CE16E0">
              <w:rPr>
                <w:rFonts w:ascii="Arial" w:hAnsi="Arial" w:cs="Arial"/>
                <w:b/>
                <w:sz w:val="24"/>
                <w:szCs w:val="24"/>
              </w:rPr>
              <w:t>10</w:t>
            </w:r>
            <w:r w:rsidR="00732D9C" w:rsidRPr="00582DEE">
              <w:rPr>
                <w:rFonts w:ascii="Arial" w:hAnsi="Arial" w:cs="Arial"/>
                <w:b/>
                <w:sz w:val="24"/>
                <w:szCs w:val="24"/>
              </w:rPr>
              <w:t>.2016</w:t>
            </w:r>
            <w:r w:rsidRPr="00582DEE">
              <w:rPr>
                <w:rFonts w:ascii="Arial" w:hAnsi="Arial" w:cs="Arial"/>
                <w:b/>
                <w:sz w:val="24"/>
                <w:szCs w:val="24"/>
              </w:rPr>
              <w:t xml:space="preserve"> r.</w:t>
            </w:r>
            <w:r w:rsidR="00A55E12" w:rsidRPr="00582DEE">
              <w:rPr>
                <w:rFonts w:ascii="Arial" w:hAnsi="Arial" w:cs="Arial"/>
                <w:b/>
                <w:sz w:val="24"/>
                <w:szCs w:val="24"/>
              </w:rPr>
              <w:t xml:space="preserve"> godz. </w:t>
            </w:r>
            <w:r w:rsidR="0073310C" w:rsidRPr="00582DEE">
              <w:rPr>
                <w:rFonts w:ascii="Arial" w:hAnsi="Arial" w:cs="Arial"/>
                <w:b/>
                <w:sz w:val="24"/>
                <w:szCs w:val="24"/>
              </w:rPr>
              <w:t>10:30</w:t>
            </w:r>
          </w:p>
        </w:tc>
      </w:tr>
    </w:tbl>
    <w:p w:rsidR="003A5FDA" w:rsidRPr="00582DEE" w:rsidRDefault="003A5FDA" w:rsidP="00582DEE">
      <w:pPr>
        <w:pStyle w:val="Akapitzlist"/>
        <w:tabs>
          <w:tab w:val="left" w:pos="1134"/>
          <w:tab w:val="left" w:pos="1418"/>
          <w:tab w:val="left" w:pos="1701"/>
        </w:tabs>
        <w:spacing w:after="0"/>
        <w:ind w:left="1418" w:hanging="709"/>
        <w:jc w:val="both"/>
        <w:rPr>
          <w:rFonts w:ascii="Arial" w:hAnsi="Arial" w:cs="Arial"/>
          <w:sz w:val="24"/>
          <w:szCs w:val="24"/>
        </w:rPr>
      </w:pPr>
    </w:p>
    <w:p w:rsidR="00FC6D8C" w:rsidRPr="00582DEE" w:rsidRDefault="00FC6D8C" w:rsidP="00582DEE">
      <w:pPr>
        <w:pStyle w:val="Akapitzlist"/>
        <w:numPr>
          <w:ilvl w:val="1"/>
          <w:numId w:val="4"/>
        </w:numPr>
        <w:spacing w:after="0"/>
        <w:ind w:left="1418" w:hanging="709"/>
        <w:jc w:val="both"/>
        <w:rPr>
          <w:rFonts w:ascii="Arial" w:hAnsi="Arial" w:cs="Arial"/>
          <w:sz w:val="24"/>
          <w:szCs w:val="24"/>
        </w:rPr>
      </w:pPr>
      <w:r w:rsidRPr="00582DEE">
        <w:rPr>
          <w:rFonts w:ascii="Arial" w:hAnsi="Arial" w:cs="Arial"/>
          <w:sz w:val="24"/>
          <w:szCs w:val="24"/>
        </w:rPr>
        <w:lastRenderedPageBreak/>
        <w:t>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 przetargowym).</w:t>
      </w:r>
    </w:p>
    <w:p w:rsidR="00FC6D8C" w:rsidRPr="00582DEE" w:rsidRDefault="00FC6D8C" w:rsidP="00582DEE">
      <w:pPr>
        <w:pStyle w:val="Akapitzlist"/>
        <w:numPr>
          <w:ilvl w:val="1"/>
          <w:numId w:val="4"/>
        </w:numPr>
        <w:spacing w:after="0"/>
        <w:ind w:left="1418" w:hanging="709"/>
        <w:jc w:val="both"/>
        <w:rPr>
          <w:rFonts w:ascii="Arial" w:hAnsi="Arial" w:cs="Arial"/>
          <w:sz w:val="24"/>
          <w:szCs w:val="24"/>
        </w:rPr>
      </w:pPr>
      <w:r w:rsidRPr="00582DEE">
        <w:rPr>
          <w:rFonts w:ascii="Arial" w:hAnsi="Arial" w:cs="Arial"/>
          <w:sz w:val="24"/>
          <w:szCs w:val="24"/>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170F8F" w:rsidRPr="00582DEE" w:rsidRDefault="00170F8F" w:rsidP="00582DEE">
      <w:pPr>
        <w:pStyle w:val="Akapitzlist"/>
        <w:tabs>
          <w:tab w:val="left" w:pos="1134"/>
          <w:tab w:val="left" w:pos="1418"/>
        </w:tabs>
        <w:spacing w:after="0"/>
        <w:ind w:left="1276"/>
        <w:jc w:val="both"/>
        <w:rPr>
          <w:rFonts w:ascii="Arial" w:hAnsi="Arial" w:cs="Arial"/>
          <w:sz w:val="24"/>
          <w:szCs w:val="24"/>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C6D8C" w:rsidRPr="00582DEE" w:rsidTr="00CF289E">
        <w:tc>
          <w:tcPr>
            <w:tcW w:w="8960"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6" w:hanging="456"/>
              <w:contextualSpacing/>
              <w:jc w:val="both"/>
              <w:textAlignment w:val="baseline"/>
              <w:rPr>
                <w:rFonts w:ascii="Arial" w:hAnsi="Arial" w:cs="Arial"/>
                <w:b/>
                <w:sz w:val="26"/>
                <w:szCs w:val="26"/>
              </w:rPr>
            </w:pPr>
            <w:r w:rsidRPr="00582DEE">
              <w:rPr>
                <w:rFonts w:ascii="Arial" w:hAnsi="Arial" w:cs="Arial"/>
                <w:b/>
                <w:sz w:val="26"/>
                <w:szCs w:val="26"/>
              </w:rPr>
              <w:t>Miejsce oraz termin składania i otwarcia ofert.</w:t>
            </w:r>
          </w:p>
        </w:tc>
      </w:tr>
    </w:tbl>
    <w:p w:rsidR="00FC6D8C" w:rsidRPr="00582DEE" w:rsidRDefault="00FC6D8C"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277777" w:rsidRPr="00582DEE" w:rsidRDefault="00FC6D8C" w:rsidP="00582DEE">
      <w:pPr>
        <w:pStyle w:val="Akapitzlist"/>
        <w:numPr>
          <w:ilvl w:val="1"/>
          <w:numId w:val="4"/>
        </w:numPr>
        <w:tabs>
          <w:tab w:val="left" w:pos="1276"/>
        </w:tabs>
        <w:spacing w:after="0"/>
        <w:ind w:left="1276" w:hanging="567"/>
        <w:jc w:val="both"/>
        <w:rPr>
          <w:rFonts w:ascii="Arial" w:eastAsia="Cambria" w:hAnsi="Arial" w:cs="Arial"/>
          <w:sz w:val="24"/>
          <w:szCs w:val="24"/>
        </w:rPr>
      </w:pPr>
      <w:r w:rsidRPr="00582DEE">
        <w:rPr>
          <w:rFonts w:ascii="Arial" w:hAnsi="Arial" w:cs="Arial"/>
          <w:sz w:val="24"/>
          <w:szCs w:val="24"/>
        </w:rPr>
        <w:t xml:space="preserve">Oferty należy składać w </w:t>
      </w:r>
      <w:r w:rsidR="00277777" w:rsidRPr="00582DEE">
        <w:rPr>
          <w:rFonts w:ascii="Arial" w:hAnsi="Arial" w:cs="Arial"/>
          <w:sz w:val="24"/>
          <w:szCs w:val="24"/>
        </w:rPr>
        <w:t>siedzibie Zamawiającego tj.:</w:t>
      </w:r>
    </w:p>
    <w:p w:rsidR="001374B3" w:rsidRPr="00582DEE" w:rsidRDefault="001374B3" w:rsidP="00582DEE">
      <w:pPr>
        <w:pStyle w:val="Akapitzlist"/>
        <w:tabs>
          <w:tab w:val="left" w:pos="1134"/>
          <w:tab w:val="left" w:pos="1276"/>
          <w:tab w:val="left" w:pos="1418"/>
          <w:tab w:val="left" w:pos="1701"/>
        </w:tabs>
        <w:spacing w:after="0"/>
        <w:ind w:left="1701" w:hanging="425"/>
        <w:jc w:val="both"/>
        <w:rPr>
          <w:rFonts w:ascii="Arial" w:hAnsi="Arial" w:cs="Arial"/>
          <w:b/>
          <w:sz w:val="24"/>
          <w:szCs w:val="24"/>
        </w:rPr>
      </w:pPr>
      <w:r w:rsidRPr="00582DEE">
        <w:rPr>
          <w:rFonts w:ascii="Arial" w:hAnsi="Arial" w:cs="Arial"/>
          <w:b/>
          <w:sz w:val="24"/>
          <w:szCs w:val="24"/>
        </w:rPr>
        <w:t>Urząd Gminy Sułów</w:t>
      </w:r>
    </w:p>
    <w:p w:rsidR="001374B3" w:rsidRPr="00582DEE" w:rsidRDefault="001374B3" w:rsidP="00582DEE">
      <w:pPr>
        <w:pStyle w:val="Akapitzlist"/>
        <w:tabs>
          <w:tab w:val="left" w:pos="1134"/>
          <w:tab w:val="left" w:pos="1276"/>
          <w:tab w:val="left" w:pos="1418"/>
          <w:tab w:val="left" w:pos="1701"/>
        </w:tabs>
        <w:spacing w:after="0"/>
        <w:ind w:left="1701" w:hanging="425"/>
        <w:jc w:val="both"/>
        <w:rPr>
          <w:rFonts w:ascii="Arial" w:hAnsi="Arial" w:cs="Arial"/>
          <w:b/>
          <w:sz w:val="24"/>
          <w:szCs w:val="24"/>
        </w:rPr>
      </w:pPr>
      <w:r w:rsidRPr="00582DEE">
        <w:rPr>
          <w:rFonts w:ascii="Arial" w:hAnsi="Arial" w:cs="Arial"/>
          <w:b/>
          <w:sz w:val="24"/>
          <w:szCs w:val="24"/>
        </w:rPr>
        <w:t>Sułów 63, 22-448 Sułów</w:t>
      </w:r>
    </w:p>
    <w:p w:rsidR="00277777" w:rsidRPr="00582DEE" w:rsidRDefault="00527D42" w:rsidP="00582DEE">
      <w:pPr>
        <w:pStyle w:val="Akapitzlist"/>
        <w:tabs>
          <w:tab w:val="left" w:pos="1134"/>
          <w:tab w:val="left" w:pos="1276"/>
          <w:tab w:val="left" w:pos="1418"/>
          <w:tab w:val="left" w:pos="1701"/>
        </w:tabs>
        <w:spacing w:after="0"/>
        <w:ind w:left="1701" w:hanging="425"/>
        <w:jc w:val="both"/>
        <w:rPr>
          <w:rFonts w:ascii="Arial" w:eastAsia="Cambria" w:hAnsi="Arial" w:cs="Arial"/>
          <w:b/>
          <w:sz w:val="24"/>
          <w:szCs w:val="24"/>
        </w:rPr>
      </w:pPr>
      <w:r w:rsidRPr="00582DEE">
        <w:rPr>
          <w:rFonts w:ascii="Arial" w:hAnsi="Arial" w:cs="Arial"/>
          <w:b/>
          <w:sz w:val="24"/>
          <w:szCs w:val="24"/>
        </w:rPr>
        <w:t>sekretariat</w:t>
      </w:r>
    </w:p>
    <w:p w:rsidR="00FC6D8C" w:rsidRPr="00582DEE" w:rsidRDefault="00FC6D8C" w:rsidP="00582DEE">
      <w:pPr>
        <w:pStyle w:val="Akapitzlist"/>
        <w:numPr>
          <w:ilvl w:val="1"/>
          <w:numId w:val="4"/>
        </w:numPr>
        <w:tabs>
          <w:tab w:val="left" w:pos="1276"/>
        </w:tabs>
        <w:spacing w:after="0"/>
        <w:ind w:left="1276" w:hanging="567"/>
        <w:jc w:val="both"/>
        <w:rPr>
          <w:rFonts w:ascii="Arial" w:eastAsia="Cambria" w:hAnsi="Arial" w:cs="Arial"/>
          <w:sz w:val="24"/>
          <w:szCs w:val="24"/>
        </w:rPr>
      </w:pPr>
      <w:r w:rsidRPr="00582DEE">
        <w:rPr>
          <w:rFonts w:ascii="Arial" w:eastAsia="Cambria" w:hAnsi="Arial" w:cs="Arial"/>
          <w:sz w:val="24"/>
          <w:szCs w:val="24"/>
        </w:rPr>
        <w:t>W postępowan</w:t>
      </w:r>
      <w:r w:rsidR="00277777" w:rsidRPr="00582DEE">
        <w:rPr>
          <w:rFonts w:ascii="Arial" w:eastAsia="Cambria" w:hAnsi="Arial" w:cs="Arial"/>
          <w:sz w:val="24"/>
          <w:szCs w:val="24"/>
        </w:rPr>
        <w:t>iu wezmą udział tylko te oferty</w:t>
      </w:r>
      <w:r w:rsidRPr="00582DEE">
        <w:rPr>
          <w:rFonts w:ascii="Arial" w:eastAsia="Cambria" w:hAnsi="Arial" w:cs="Arial"/>
          <w:sz w:val="24"/>
          <w:szCs w:val="24"/>
        </w:rPr>
        <w:t xml:space="preserve">, które wpłyną do Zamawiającego </w:t>
      </w:r>
      <w:r w:rsidRPr="00582DEE">
        <w:rPr>
          <w:rFonts w:ascii="Arial" w:eastAsia="Cambria" w:hAnsi="Arial" w:cs="Arial"/>
          <w:b/>
          <w:sz w:val="24"/>
          <w:szCs w:val="24"/>
        </w:rPr>
        <w:t>do dni</w:t>
      </w:r>
      <w:r w:rsidR="00C44421" w:rsidRPr="00582DEE">
        <w:rPr>
          <w:rFonts w:ascii="Arial" w:eastAsia="Cambria" w:hAnsi="Arial" w:cs="Arial"/>
          <w:b/>
          <w:sz w:val="24"/>
          <w:szCs w:val="24"/>
        </w:rPr>
        <w:t xml:space="preserve">a </w:t>
      </w:r>
      <w:r w:rsidR="00CE16E0">
        <w:rPr>
          <w:rFonts w:ascii="Arial" w:eastAsia="Cambria" w:hAnsi="Arial" w:cs="Arial"/>
          <w:b/>
          <w:sz w:val="24"/>
          <w:szCs w:val="24"/>
        </w:rPr>
        <w:t>05.10</w:t>
      </w:r>
      <w:r w:rsidR="00605000" w:rsidRPr="00582DEE">
        <w:rPr>
          <w:rFonts w:ascii="Arial" w:eastAsia="Cambria" w:hAnsi="Arial" w:cs="Arial"/>
          <w:b/>
          <w:sz w:val="24"/>
          <w:szCs w:val="24"/>
        </w:rPr>
        <w:t>.2016</w:t>
      </w:r>
      <w:r w:rsidRPr="00582DEE">
        <w:rPr>
          <w:rFonts w:ascii="Arial" w:eastAsia="Cambria" w:hAnsi="Arial" w:cs="Arial"/>
          <w:b/>
          <w:sz w:val="24"/>
          <w:szCs w:val="24"/>
        </w:rPr>
        <w:t xml:space="preserve"> </w:t>
      </w:r>
      <w:r w:rsidR="00277777" w:rsidRPr="00582DEE">
        <w:rPr>
          <w:rFonts w:ascii="Arial" w:eastAsia="Cambria" w:hAnsi="Arial" w:cs="Arial"/>
          <w:b/>
          <w:sz w:val="24"/>
          <w:szCs w:val="24"/>
        </w:rPr>
        <w:t xml:space="preserve"> </w:t>
      </w:r>
      <w:r w:rsidR="00BE77D7" w:rsidRPr="00582DEE">
        <w:rPr>
          <w:rFonts w:ascii="Arial" w:eastAsia="Cambria" w:hAnsi="Arial" w:cs="Arial"/>
          <w:b/>
          <w:sz w:val="24"/>
          <w:szCs w:val="24"/>
        </w:rPr>
        <w:t>r. do godz.</w:t>
      </w:r>
      <w:r w:rsidR="0073310C" w:rsidRPr="00582DEE">
        <w:rPr>
          <w:rFonts w:ascii="Arial" w:eastAsia="Cambria" w:hAnsi="Arial" w:cs="Arial"/>
          <w:b/>
          <w:sz w:val="24"/>
          <w:szCs w:val="24"/>
        </w:rPr>
        <w:t>10:00</w:t>
      </w:r>
      <w:r w:rsidR="00BE77D7" w:rsidRPr="00582DEE">
        <w:rPr>
          <w:rFonts w:ascii="Arial" w:eastAsia="Cambria" w:hAnsi="Arial" w:cs="Arial"/>
          <w:sz w:val="24"/>
          <w:szCs w:val="24"/>
        </w:rPr>
        <w:t xml:space="preserve"> </w:t>
      </w:r>
      <w:r w:rsidRPr="00582DEE">
        <w:rPr>
          <w:rFonts w:ascii="Arial" w:eastAsia="Cambria" w:hAnsi="Arial" w:cs="Arial"/>
          <w:sz w:val="24"/>
          <w:szCs w:val="24"/>
        </w:rPr>
        <w:t>na adres wskazany w pkt 1</w:t>
      </w:r>
      <w:r w:rsidR="002363F9" w:rsidRPr="00582DEE">
        <w:rPr>
          <w:rFonts w:ascii="Arial" w:eastAsia="Cambria" w:hAnsi="Arial" w:cs="Arial"/>
          <w:sz w:val="24"/>
          <w:szCs w:val="24"/>
        </w:rPr>
        <w:t>5</w:t>
      </w:r>
      <w:r w:rsidRPr="00582DEE">
        <w:rPr>
          <w:rFonts w:ascii="Arial" w:eastAsia="Cambria" w:hAnsi="Arial" w:cs="Arial"/>
          <w:sz w:val="24"/>
          <w:szCs w:val="24"/>
        </w:rPr>
        <w:t>.1. Decydujące znaczenie dla oceny zachowania powyższego terminu ma data i godzina wpływu oferty na adres wskazany w pkt 1</w:t>
      </w:r>
      <w:r w:rsidR="002363F9" w:rsidRPr="00582DEE">
        <w:rPr>
          <w:rFonts w:ascii="Arial" w:eastAsia="Cambria" w:hAnsi="Arial" w:cs="Arial"/>
          <w:sz w:val="24"/>
          <w:szCs w:val="24"/>
        </w:rPr>
        <w:t>5</w:t>
      </w:r>
      <w:r w:rsidRPr="00582DEE">
        <w:rPr>
          <w:rFonts w:ascii="Arial" w:eastAsia="Cambria" w:hAnsi="Arial" w:cs="Arial"/>
          <w:sz w:val="24"/>
          <w:szCs w:val="24"/>
        </w:rPr>
        <w:t xml:space="preserve">.1, a nie data jej wysłania przesyłką pocztową czy kurierską. </w:t>
      </w:r>
    </w:p>
    <w:p w:rsidR="00277777" w:rsidRPr="00582DEE" w:rsidRDefault="00FC6D8C" w:rsidP="00582DEE">
      <w:pPr>
        <w:pStyle w:val="Akapitzlist"/>
        <w:numPr>
          <w:ilvl w:val="1"/>
          <w:numId w:val="4"/>
        </w:numPr>
        <w:tabs>
          <w:tab w:val="left" w:pos="1276"/>
        </w:tabs>
        <w:spacing w:after="0"/>
        <w:ind w:left="1276" w:hanging="567"/>
        <w:jc w:val="both"/>
        <w:rPr>
          <w:rFonts w:ascii="Arial" w:eastAsia="Cambria" w:hAnsi="Arial" w:cs="Arial"/>
          <w:sz w:val="24"/>
          <w:szCs w:val="24"/>
        </w:rPr>
      </w:pPr>
      <w:r w:rsidRPr="00582DEE">
        <w:rPr>
          <w:rFonts w:ascii="Arial" w:eastAsia="Cambria" w:hAnsi="Arial" w:cs="Arial"/>
          <w:sz w:val="24"/>
          <w:szCs w:val="24"/>
        </w:rPr>
        <w:t>Otwarcie ofert nastąpi w</w:t>
      </w:r>
      <w:r w:rsidR="0048746F">
        <w:rPr>
          <w:rFonts w:ascii="Arial" w:eastAsia="Cambria" w:hAnsi="Arial" w:cs="Arial"/>
          <w:sz w:val="24"/>
          <w:szCs w:val="24"/>
        </w:rPr>
        <w:t xml:space="preserve"> siedzibie Zamawiającego</w:t>
      </w:r>
      <w:r w:rsidR="00277777" w:rsidRPr="00582DEE">
        <w:rPr>
          <w:rFonts w:ascii="Arial" w:eastAsia="Cambria" w:hAnsi="Arial" w:cs="Arial"/>
          <w:sz w:val="24"/>
          <w:szCs w:val="24"/>
        </w:rPr>
        <w:t>:</w:t>
      </w:r>
    </w:p>
    <w:p w:rsidR="0073310C" w:rsidRPr="00582DEE" w:rsidRDefault="0073310C" w:rsidP="00582DEE">
      <w:pPr>
        <w:pStyle w:val="Akapitzlist"/>
        <w:tabs>
          <w:tab w:val="left" w:pos="1134"/>
          <w:tab w:val="left" w:pos="1276"/>
          <w:tab w:val="left" w:pos="1418"/>
          <w:tab w:val="left" w:pos="1701"/>
        </w:tabs>
        <w:spacing w:after="0"/>
        <w:ind w:left="1701" w:hanging="425"/>
        <w:jc w:val="both"/>
        <w:rPr>
          <w:rFonts w:ascii="Arial" w:hAnsi="Arial" w:cs="Arial"/>
          <w:b/>
          <w:sz w:val="24"/>
          <w:szCs w:val="24"/>
        </w:rPr>
      </w:pPr>
      <w:r w:rsidRPr="00582DEE">
        <w:rPr>
          <w:rFonts w:ascii="Arial" w:hAnsi="Arial" w:cs="Arial"/>
          <w:b/>
          <w:sz w:val="24"/>
          <w:szCs w:val="24"/>
        </w:rPr>
        <w:t>Urząd Gminy Sułów</w:t>
      </w:r>
    </w:p>
    <w:p w:rsidR="0073310C" w:rsidRPr="00582DEE" w:rsidRDefault="0073310C" w:rsidP="00582DEE">
      <w:pPr>
        <w:pStyle w:val="Akapitzlist"/>
        <w:tabs>
          <w:tab w:val="left" w:pos="1134"/>
          <w:tab w:val="left" w:pos="1276"/>
          <w:tab w:val="left" w:pos="1418"/>
          <w:tab w:val="left" w:pos="1701"/>
        </w:tabs>
        <w:spacing w:after="0"/>
        <w:ind w:left="1701" w:hanging="425"/>
        <w:jc w:val="both"/>
        <w:rPr>
          <w:rFonts w:ascii="Arial" w:hAnsi="Arial" w:cs="Arial"/>
          <w:b/>
          <w:sz w:val="24"/>
          <w:szCs w:val="24"/>
        </w:rPr>
      </w:pPr>
      <w:r w:rsidRPr="00582DEE">
        <w:rPr>
          <w:rFonts w:ascii="Arial" w:hAnsi="Arial" w:cs="Arial"/>
          <w:b/>
          <w:sz w:val="24"/>
          <w:szCs w:val="24"/>
        </w:rPr>
        <w:t>Sułów 63, 22-448 Sułów</w:t>
      </w:r>
    </w:p>
    <w:p w:rsidR="00170F8F" w:rsidRPr="00582DEE" w:rsidRDefault="0073310C" w:rsidP="00582DEE">
      <w:pPr>
        <w:pStyle w:val="Akapitzlist"/>
        <w:tabs>
          <w:tab w:val="left" w:pos="1134"/>
          <w:tab w:val="left" w:pos="1276"/>
          <w:tab w:val="left" w:pos="1418"/>
          <w:tab w:val="left" w:pos="1701"/>
        </w:tabs>
        <w:spacing w:after="0"/>
        <w:ind w:left="1701" w:hanging="425"/>
        <w:jc w:val="both"/>
        <w:rPr>
          <w:rFonts w:ascii="Arial" w:hAnsi="Arial" w:cs="Arial"/>
          <w:b/>
          <w:sz w:val="24"/>
          <w:szCs w:val="24"/>
        </w:rPr>
      </w:pPr>
      <w:r w:rsidRPr="00582DEE">
        <w:rPr>
          <w:rFonts w:ascii="Arial" w:hAnsi="Arial" w:cs="Arial"/>
          <w:b/>
          <w:sz w:val="24"/>
          <w:szCs w:val="24"/>
        </w:rPr>
        <w:t xml:space="preserve">sekretariat, </w:t>
      </w:r>
      <w:r w:rsidRPr="00582DEE">
        <w:rPr>
          <w:rFonts w:ascii="Arial" w:hAnsi="Arial" w:cs="Arial"/>
          <w:b/>
        </w:rPr>
        <w:tab/>
      </w:r>
    </w:p>
    <w:p w:rsidR="00FC6D8C" w:rsidRPr="00582DEE" w:rsidRDefault="00FC6D8C" w:rsidP="00582DEE">
      <w:pPr>
        <w:pStyle w:val="Akapitzlist"/>
        <w:tabs>
          <w:tab w:val="left" w:pos="1134"/>
          <w:tab w:val="left" w:pos="1276"/>
          <w:tab w:val="left" w:pos="1418"/>
          <w:tab w:val="left" w:pos="1701"/>
        </w:tabs>
        <w:spacing w:after="0"/>
        <w:ind w:left="1276"/>
        <w:jc w:val="both"/>
        <w:rPr>
          <w:rFonts w:ascii="Arial" w:eastAsia="Cambria" w:hAnsi="Arial" w:cs="Arial"/>
          <w:sz w:val="24"/>
          <w:szCs w:val="24"/>
        </w:rPr>
      </w:pPr>
      <w:r w:rsidRPr="00582DEE">
        <w:rPr>
          <w:rFonts w:ascii="Arial" w:eastAsia="Cambria" w:hAnsi="Arial" w:cs="Arial"/>
          <w:b/>
          <w:sz w:val="24"/>
          <w:szCs w:val="24"/>
        </w:rPr>
        <w:t xml:space="preserve">dnia </w:t>
      </w:r>
      <w:r w:rsidR="00CE16E0">
        <w:rPr>
          <w:rFonts w:ascii="Arial" w:eastAsia="Cambria" w:hAnsi="Arial" w:cs="Arial"/>
          <w:b/>
          <w:sz w:val="24"/>
          <w:szCs w:val="24"/>
        </w:rPr>
        <w:t>05</w:t>
      </w:r>
      <w:r w:rsidR="0073310C" w:rsidRPr="00582DEE">
        <w:rPr>
          <w:rFonts w:ascii="Arial" w:eastAsia="Cambria" w:hAnsi="Arial" w:cs="Arial"/>
          <w:b/>
          <w:sz w:val="24"/>
          <w:szCs w:val="24"/>
        </w:rPr>
        <w:t>.</w:t>
      </w:r>
      <w:r w:rsidR="00CE16E0">
        <w:rPr>
          <w:rFonts w:ascii="Arial" w:eastAsia="Cambria" w:hAnsi="Arial" w:cs="Arial"/>
          <w:b/>
          <w:sz w:val="24"/>
          <w:szCs w:val="24"/>
        </w:rPr>
        <w:t>10</w:t>
      </w:r>
      <w:r w:rsidR="0073310C" w:rsidRPr="00582DEE">
        <w:rPr>
          <w:rFonts w:ascii="Arial" w:eastAsia="Cambria" w:hAnsi="Arial" w:cs="Arial"/>
          <w:b/>
          <w:sz w:val="24"/>
          <w:szCs w:val="24"/>
        </w:rPr>
        <w:t>.2016</w:t>
      </w:r>
      <w:r w:rsidRPr="00582DEE">
        <w:rPr>
          <w:rFonts w:ascii="Arial" w:eastAsia="Cambria" w:hAnsi="Arial" w:cs="Arial"/>
          <w:b/>
          <w:sz w:val="24"/>
          <w:szCs w:val="24"/>
        </w:rPr>
        <w:t xml:space="preserve"> r. o godz. </w:t>
      </w:r>
      <w:r w:rsidR="0073310C" w:rsidRPr="00582DEE">
        <w:rPr>
          <w:rFonts w:ascii="Arial" w:eastAsia="Cambria" w:hAnsi="Arial" w:cs="Arial"/>
          <w:b/>
          <w:sz w:val="24"/>
          <w:szCs w:val="24"/>
        </w:rPr>
        <w:t>10:30</w:t>
      </w:r>
    </w:p>
    <w:p w:rsidR="002363F9" w:rsidRPr="00582DEE" w:rsidRDefault="002363F9" w:rsidP="00582DEE">
      <w:pPr>
        <w:pStyle w:val="Akapitzlist"/>
        <w:numPr>
          <w:ilvl w:val="0"/>
          <w:numId w:val="24"/>
        </w:numPr>
        <w:tabs>
          <w:tab w:val="left" w:pos="1134"/>
          <w:tab w:val="left" w:pos="1276"/>
          <w:tab w:val="left" w:pos="1418"/>
          <w:tab w:val="left" w:pos="1701"/>
        </w:tabs>
        <w:spacing w:after="0"/>
        <w:jc w:val="both"/>
        <w:rPr>
          <w:rFonts w:ascii="Arial" w:eastAsia="Cambria" w:hAnsi="Arial" w:cs="Arial"/>
          <w:sz w:val="24"/>
          <w:szCs w:val="24"/>
        </w:rPr>
      </w:pPr>
      <w:r w:rsidRPr="00582DEE">
        <w:rPr>
          <w:rFonts w:ascii="Arial" w:eastAsia="Cambria" w:hAnsi="Arial" w:cs="Arial"/>
          <w:sz w:val="24"/>
          <w:szCs w:val="24"/>
        </w:rPr>
        <w:t>Niezwłocznie po otwarciu ofert zamawiający zamieszcza na stronie internetowej Zamawiającego informacje dotyczące:</w:t>
      </w:r>
    </w:p>
    <w:p w:rsidR="002363F9" w:rsidRPr="00582DEE" w:rsidRDefault="002363F9" w:rsidP="00582DEE">
      <w:pPr>
        <w:pStyle w:val="Akapitzlist"/>
        <w:numPr>
          <w:ilvl w:val="0"/>
          <w:numId w:val="25"/>
        </w:numPr>
        <w:tabs>
          <w:tab w:val="left" w:pos="1134"/>
          <w:tab w:val="left" w:pos="1276"/>
          <w:tab w:val="left" w:pos="1418"/>
          <w:tab w:val="left" w:pos="1701"/>
        </w:tabs>
        <w:spacing w:after="0"/>
        <w:ind w:left="1985"/>
        <w:jc w:val="both"/>
        <w:rPr>
          <w:rFonts w:ascii="Arial" w:eastAsia="Cambria" w:hAnsi="Arial" w:cs="Arial"/>
          <w:sz w:val="24"/>
          <w:szCs w:val="24"/>
        </w:rPr>
      </w:pPr>
      <w:r w:rsidRPr="00582DEE">
        <w:rPr>
          <w:rFonts w:ascii="Arial" w:eastAsia="Cambria" w:hAnsi="Arial" w:cs="Arial"/>
          <w:sz w:val="24"/>
          <w:szCs w:val="24"/>
        </w:rPr>
        <w:t>kwoty, jaką zamierza przeznaczyć na sfinansowanie zamówienia;</w:t>
      </w:r>
    </w:p>
    <w:p w:rsidR="002363F9" w:rsidRPr="00582DEE" w:rsidRDefault="002363F9" w:rsidP="00582DEE">
      <w:pPr>
        <w:pStyle w:val="Akapitzlist"/>
        <w:numPr>
          <w:ilvl w:val="0"/>
          <w:numId w:val="25"/>
        </w:numPr>
        <w:tabs>
          <w:tab w:val="left" w:pos="1134"/>
          <w:tab w:val="left" w:pos="1276"/>
          <w:tab w:val="left" w:pos="1418"/>
          <w:tab w:val="left" w:pos="1701"/>
        </w:tabs>
        <w:spacing w:after="0"/>
        <w:ind w:left="1985"/>
        <w:jc w:val="both"/>
        <w:rPr>
          <w:rFonts w:ascii="Arial" w:eastAsia="Cambria" w:hAnsi="Arial" w:cs="Arial"/>
          <w:sz w:val="24"/>
          <w:szCs w:val="24"/>
        </w:rPr>
      </w:pPr>
      <w:r w:rsidRPr="00582DEE">
        <w:rPr>
          <w:rFonts w:ascii="Arial" w:eastAsia="Cambria" w:hAnsi="Arial" w:cs="Arial"/>
          <w:sz w:val="24"/>
          <w:szCs w:val="24"/>
        </w:rPr>
        <w:t>firm oraz adresów wykonawców, którzy złożyli oferty w terminie;</w:t>
      </w:r>
    </w:p>
    <w:p w:rsidR="002363F9" w:rsidRPr="00582DEE" w:rsidRDefault="002363F9" w:rsidP="00582DEE">
      <w:pPr>
        <w:pStyle w:val="Akapitzlist"/>
        <w:numPr>
          <w:ilvl w:val="0"/>
          <w:numId w:val="25"/>
        </w:numPr>
        <w:tabs>
          <w:tab w:val="left" w:pos="1134"/>
          <w:tab w:val="left" w:pos="1276"/>
          <w:tab w:val="left" w:pos="1418"/>
          <w:tab w:val="left" w:pos="1701"/>
        </w:tabs>
        <w:spacing w:after="0"/>
        <w:ind w:left="1985"/>
        <w:jc w:val="both"/>
        <w:rPr>
          <w:rFonts w:ascii="Arial" w:eastAsia="Cambria" w:hAnsi="Arial" w:cs="Arial"/>
          <w:sz w:val="24"/>
          <w:szCs w:val="24"/>
        </w:rPr>
      </w:pPr>
      <w:r w:rsidRPr="00582DEE">
        <w:rPr>
          <w:rFonts w:ascii="Arial" w:eastAsia="Cambria" w:hAnsi="Arial" w:cs="Arial"/>
          <w:sz w:val="24"/>
          <w:szCs w:val="24"/>
        </w:rPr>
        <w:t>ceny i wszystkie kryteria zawarte w ofertach.</w:t>
      </w:r>
    </w:p>
    <w:p w:rsidR="002363F9" w:rsidRPr="00582DEE" w:rsidRDefault="002363F9" w:rsidP="00582DEE">
      <w:pPr>
        <w:pStyle w:val="Akapitzlist"/>
        <w:numPr>
          <w:ilvl w:val="0"/>
          <w:numId w:val="24"/>
        </w:numPr>
        <w:tabs>
          <w:tab w:val="left" w:pos="1134"/>
          <w:tab w:val="left" w:pos="1276"/>
          <w:tab w:val="left" w:pos="1418"/>
          <w:tab w:val="left" w:pos="1701"/>
        </w:tabs>
        <w:spacing w:after="0"/>
        <w:jc w:val="both"/>
        <w:rPr>
          <w:rFonts w:ascii="Arial" w:eastAsia="Cambria" w:hAnsi="Arial" w:cs="Arial"/>
          <w:sz w:val="24"/>
          <w:szCs w:val="24"/>
        </w:rPr>
      </w:pPr>
      <w:r w:rsidRPr="00582DEE">
        <w:rPr>
          <w:rFonts w:ascii="Arial" w:eastAsia="Cambria" w:hAnsi="Arial" w:cs="Arial"/>
          <w:sz w:val="24"/>
          <w:szCs w:val="24"/>
        </w:rPr>
        <w:t xml:space="preserve">Wykonawca, </w:t>
      </w:r>
      <w:r w:rsidRPr="00582DEE">
        <w:rPr>
          <w:rFonts w:ascii="Arial" w:eastAsia="Cambria" w:hAnsi="Arial" w:cs="Arial"/>
          <w:b/>
          <w:sz w:val="24"/>
          <w:szCs w:val="24"/>
        </w:rPr>
        <w:t>w terminie 3 dni od dnia przekazania informacji, o której mowa w pkt. 1</w:t>
      </w:r>
      <w:r w:rsidRPr="00582DEE">
        <w:rPr>
          <w:rFonts w:ascii="Arial" w:eastAsia="Cambria" w:hAnsi="Arial" w:cs="Arial"/>
          <w:sz w:val="24"/>
          <w:szCs w:val="24"/>
        </w:rPr>
        <w:t xml:space="preserve">, przekazuje zamawiającemu oświadczenie o przynależności lub braku przynależności do tej samej grupy kapitałowej, o której mowa w art. 24 ust. 1 pkt 23 ustawy (w formie oryginału) </w:t>
      </w:r>
      <w:r w:rsidRPr="00582DEE">
        <w:rPr>
          <w:rFonts w:ascii="Arial" w:eastAsia="Cambria" w:hAnsi="Arial" w:cs="Arial"/>
          <w:b/>
          <w:sz w:val="24"/>
          <w:szCs w:val="24"/>
        </w:rPr>
        <w:t xml:space="preserve">według wzoru stanowiącego załącznik nr </w:t>
      </w:r>
      <w:r w:rsidR="0048746F">
        <w:rPr>
          <w:rFonts w:ascii="Arial" w:eastAsia="Cambria" w:hAnsi="Arial" w:cs="Arial"/>
          <w:b/>
          <w:sz w:val="24"/>
          <w:szCs w:val="24"/>
        </w:rPr>
        <w:t>4</w:t>
      </w:r>
      <w:r w:rsidRPr="00582DEE">
        <w:rPr>
          <w:rFonts w:ascii="Arial" w:eastAsia="Cambria" w:hAnsi="Arial" w:cs="Arial"/>
          <w:b/>
          <w:sz w:val="24"/>
          <w:szCs w:val="24"/>
        </w:rPr>
        <w:t xml:space="preserve"> do SIWZ</w:t>
      </w:r>
      <w:r w:rsidRPr="00582DEE">
        <w:rPr>
          <w:rFonts w:ascii="Arial" w:eastAsia="Cambria" w:hAnsi="Arial" w:cs="Arial"/>
          <w:sz w:val="24"/>
          <w:szCs w:val="24"/>
        </w:rPr>
        <w:t>. Wraz ze złożeniem oświadczenia, wykonawca może przedstawić dowody, że powiązania z innym wykonawcą nie prowadzą do zakłócenia konkurencji w postępowaniu o udzielenie zamówienia.</w:t>
      </w:r>
    </w:p>
    <w:p w:rsidR="002363F9" w:rsidRPr="00582DEE" w:rsidRDefault="002363F9" w:rsidP="00582DEE">
      <w:pPr>
        <w:pStyle w:val="Akapitzlist"/>
        <w:numPr>
          <w:ilvl w:val="0"/>
          <w:numId w:val="24"/>
        </w:numPr>
        <w:tabs>
          <w:tab w:val="left" w:pos="1134"/>
          <w:tab w:val="left" w:pos="1276"/>
          <w:tab w:val="left" w:pos="1418"/>
          <w:tab w:val="left" w:pos="1701"/>
        </w:tabs>
        <w:spacing w:after="0"/>
        <w:jc w:val="both"/>
        <w:rPr>
          <w:rFonts w:ascii="Arial" w:eastAsia="Cambria" w:hAnsi="Arial" w:cs="Arial"/>
          <w:sz w:val="24"/>
          <w:szCs w:val="24"/>
        </w:rPr>
      </w:pPr>
      <w:r w:rsidRPr="00582DEE">
        <w:rPr>
          <w:rFonts w:ascii="Arial" w:eastAsia="Cambria" w:hAnsi="Arial" w:cs="Arial"/>
          <w:sz w:val="24"/>
          <w:szCs w:val="24"/>
        </w:rPr>
        <w:lastRenderedPageBreak/>
        <w:t>W przypadku wspólnego ubiegania się o zamówienie przez wykonawców każdy z Wykonawców wspólnie ubiegających się o zamówienie składa oświadczenie, o którym mowa w pkt. 2.</w:t>
      </w:r>
    </w:p>
    <w:p w:rsidR="002363F9" w:rsidRDefault="002363F9" w:rsidP="00582DEE">
      <w:pPr>
        <w:pStyle w:val="Akapitzlist"/>
        <w:tabs>
          <w:tab w:val="left" w:pos="1134"/>
          <w:tab w:val="left" w:pos="1276"/>
          <w:tab w:val="left" w:pos="1418"/>
          <w:tab w:val="left" w:pos="1701"/>
        </w:tabs>
        <w:spacing w:after="0"/>
        <w:ind w:left="1276"/>
        <w:jc w:val="both"/>
        <w:rPr>
          <w:rFonts w:ascii="Arial" w:eastAsia="Cambria" w:hAnsi="Arial" w:cs="Arial"/>
          <w:sz w:val="24"/>
          <w:szCs w:val="24"/>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C6D8C" w:rsidRPr="00582DEE" w:rsidTr="00CF289E">
        <w:tc>
          <w:tcPr>
            <w:tcW w:w="8960"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6" w:hanging="456"/>
              <w:contextualSpacing/>
              <w:jc w:val="both"/>
              <w:textAlignment w:val="baseline"/>
              <w:rPr>
                <w:rFonts w:ascii="Arial" w:hAnsi="Arial" w:cs="Arial"/>
                <w:b/>
                <w:sz w:val="26"/>
                <w:szCs w:val="26"/>
              </w:rPr>
            </w:pPr>
            <w:r w:rsidRPr="00582DEE">
              <w:rPr>
                <w:rFonts w:ascii="Arial" w:hAnsi="Arial" w:cs="Arial"/>
                <w:b/>
                <w:sz w:val="26"/>
                <w:szCs w:val="26"/>
              </w:rPr>
              <w:t>Opis sposobu obliczania ceny.</w:t>
            </w:r>
          </w:p>
        </w:tc>
      </w:tr>
    </w:tbl>
    <w:p w:rsidR="00FC6D8C" w:rsidRPr="00582DEE" w:rsidRDefault="00FC6D8C"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E14172" w:rsidRPr="00582DEE" w:rsidRDefault="00E14172" w:rsidP="00582DEE">
      <w:pPr>
        <w:pStyle w:val="Tekstpodstawowywcity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1418" w:hanging="567"/>
        <w:jc w:val="both"/>
        <w:rPr>
          <w:rFonts w:ascii="Arial" w:hAnsi="Arial" w:cs="Arial"/>
          <w:iCs/>
          <w:sz w:val="24"/>
          <w:szCs w:val="24"/>
        </w:rPr>
      </w:pPr>
      <w:r w:rsidRPr="00582DEE">
        <w:rPr>
          <w:rFonts w:ascii="Arial" w:hAnsi="Arial" w:cs="Arial"/>
          <w:iCs/>
          <w:sz w:val="24"/>
          <w:szCs w:val="24"/>
        </w:rPr>
        <w:t xml:space="preserve">W </w:t>
      </w:r>
      <w:proofErr w:type="spellStart"/>
      <w:r w:rsidRPr="00582DEE">
        <w:rPr>
          <w:rFonts w:ascii="Arial" w:hAnsi="Arial" w:cs="Arial"/>
          <w:iCs/>
          <w:sz w:val="24"/>
          <w:szCs w:val="24"/>
        </w:rPr>
        <w:t>ofercie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należy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podać</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całkowity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koszt</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kredytu</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zawierający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wszystkie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koszty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jego</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uzyskania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wyrażony</w:t>
      </w:r>
      <w:proofErr w:type="spellEnd"/>
      <w:r w:rsidRPr="00582DEE">
        <w:rPr>
          <w:rFonts w:ascii="Arial" w:hAnsi="Arial" w:cs="Arial"/>
          <w:iCs/>
          <w:sz w:val="24"/>
          <w:szCs w:val="24"/>
        </w:rPr>
        <w:t xml:space="preserve"> w PLN </w:t>
      </w:r>
      <w:proofErr w:type="spellStart"/>
      <w:r w:rsidRPr="00582DEE">
        <w:rPr>
          <w:rFonts w:ascii="Arial" w:hAnsi="Arial" w:cs="Arial"/>
          <w:iCs/>
          <w:sz w:val="24"/>
          <w:szCs w:val="24"/>
        </w:rPr>
        <w:t>oraz</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jego</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składniki</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łączna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wysokość</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oprocentowania</w:t>
      </w:r>
      <w:proofErr w:type="spellEnd"/>
      <w:r w:rsidRPr="00582DEE">
        <w:rPr>
          <w:rFonts w:ascii="Arial" w:hAnsi="Arial" w:cs="Arial"/>
          <w:iCs/>
          <w:sz w:val="24"/>
          <w:szCs w:val="24"/>
        </w:rPr>
        <w:t xml:space="preserve"> w </w:t>
      </w:r>
      <w:proofErr w:type="spellStart"/>
      <w:r w:rsidRPr="00582DEE">
        <w:rPr>
          <w:rFonts w:ascii="Arial" w:hAnsi="Arial" w:cs="Arial"/>
          <w:iCs/>
          <w:sz w:val="24"/>
          <w:szCs w:val="24"/>
        </w:rPr>
        <w:t>tym</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wysokość</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stawki</w:t>
      </w:r>
      <w:proofErr w:type="spellEnd"/>
      <w:r w:rsidRPr="00582DEE">
        <w:rPr>
          <w:rFonts w:ascii="Arial" w:hAnsi="Arial" w:cs="Arial"/>
          <w:iCs/>
          <w:sz w:val="24"/>
          <w:szCs w:val="24"/>
        </w:rPr>
        <w:t xml:space="preserve"> WIBOR 3M </w:t>
      </w:r>
      <w:proofErr w:type="spellStart"/>
      <w:r w:rsidRPr="00582DEE">
        <w:rPr>
          <w:rFonts w:ascii="Arial" w:hAnsi="Arial" w:cs="Arial"/>
          <w:iCs/>
          <w:sz w:val="24"/>
          <w:szCs w:val="24"/>
        </w:rPr>
        <w:t>wysokość</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marży</w:t>
      </w:r>
      <w:proofErr w:type="spellEnd"/>
      <w:r w:rsidR="00465D55">
        <w:rPr>
          <w:rFonts w:ascii="Arial" w:hAnsi="Arial" w:cs="Arial"/>
          <w:iCs/>
          <w:sz w:val="24"/>
          <w:szCs w:val="24"/>
        </w:rPr>
        <w:t xml:space="preserve"> </w:t>
      </w:r>
      <w:proofErr w:type="spellStart"/>
      <w:r w:rsidR="00465D55">
        <w:rPr>
          <w:rFonts w:ascii="Arial" w:hAnsi="Arial" w:cs="Arial"/>
          <w:iCs/>
          <w:sz w:val="24"/>
          <w:szCs w:val="24"/>
        </w:rPr>
        <w:t>kredytowej</w:t>
      </w:r>
      <w:proofErr w:type="spellEnd"/>
      <w:r w:rsidR="00465D55">
        <w:rPr>
          <w:rFonts w:ascii="Arial" w:hAnsi="Arial" w:cs="Arial"/>
          <w:iCs/>
          <w:sz w:val="24"/>
          <w:szCs w:val="24"/>
        </w:rPr>
        <w:t xml:space="preserve"> </w:t>
      </w:r>
      <w:proofErr w:type="spellStart"/>
      <w:r w:rsidR="00465D55">
        <w:rPr>
          <w:rFonts w:ascii="Arial" w:hAnsi="Arial" w:cs="Arial"/>
          <w:iCs/>
          <w:sz w:val="24"/>
          <w:szCs w:val="24"/>
        </w:rPr>
        <w:t>banku</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względu</w:t>
      </w:r>
      <w:proofErr w:type="spellEnd"/>
      <w:r w:rsidRPr="00582DEE">
        <w:rPr>
          <w:rFonts w:ascii="Arial" w:hAnsi="Arial" w:cs="Arial"/>
          <w:iCs/>
          <w:sz w:val="24"/>
          <w:szCs w:val="24"/>
        </w:rPr>
        <w:t xml:space="preserve"> na </w:t>
      </w:r>
      <w:proofErr w:type="spellStart"/>
      <w:r w:rsidRPr="00582DEE">
        <w:rPr>
          <w:rFonts w:ascii="Arial" w:hAnsi="Arial" w:cs="Arial"/>
          <w:iCs/>
          <w:sz w:val="24"/>
          <w:szCs w:val="24"/>
        </w:rPr>
        <w:t>zmienność</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stopy</w:t>
      </w:r>
      <w:proofErr w:type="spellEnd"/>
      <w:r w:rsidRPr="00582DEE">
        <w:rPr>
          <w:rFonts w:ascii="Arial" w:hAnsi="Arial" w:cs="Arial"/>
          <w:iCs/>
          <w:sz w:val="24"/>
          <w:szCs w:val="24"/>
        </w:rPr>
        <w:t xml:space="preserve"> WIBOR 3M w </w:t>
      </w:r>
      <w:proofErr w:type="spellStart"/>
      <w:r w:rsidRPr="00582DEE">
        <w:rPr>
          <w:rFonts w:ascii="Arial" w:hAnsi="Arial" w:cs="Arial"/>
          <w:iCs/>
          <w:sz w:val="24"/>
          <w:szCs w:val="24"/>
        </w:rPr>
        <w:t>celu</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porównania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złożonych</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ofert</w:t>
      </w:r>
      <w:proofErr w:type="spellEnd"/>
      <w:r w:rsidRPr="00582DEE">
        <w:rPr>
          <w:rFonts w:ascii="Arial" w:hAnsi="Arial" w:cs="Arial"/>
          <w:iCs/>
          <w:sz w:val="24"/>
          <w:szCs w:val="24"/>
        </w:rPr>
        <w:t xml:space="preserve"> do </w:t>
      </w:r>
      <w:proofErr w:type="spellStart"/>
      <w:r w:rsidRPr="00582DEE">
        <w:rPr>
          <w:rFonts w:ascii="Arial" w:hAnsi="Arial" w:cs="Arial"/>
          <w:iCs/>
          <w:sz w:val="24"/>
          <w:szCs w:val="24"/>
        </w:rPr>
        <w:t>obliczeń</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ceny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należy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przyjąć</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stawkę</w:t>
      </w:r>
      <w:proofErr w:type="spellEnd"/>
      <w:r w:rsidRPr="00582DEE">
        <w:rPr>
          <w:rFonts w:ascii="Arial" w:hAnsi="Arial" w:cs="Arial"/>
          <w:iCs/>
          <w:sz w:val="24"/>
          <w:szCs w:val="24"/>
        </w:rPr>
        <w:t xml:space="preserve"> WIBOR 3M – </w:t>
      </w:r>
      <w:r w:rsidR="004D7403">
        <w:rPr>
          <w:rFonts w:ascii="Arial" w:hAnsi="Arial" w:cs="Arial"/>
          <w:iCs/>
          <w:sz w:val="24"/>
          <w:szCs w:val="24"/>
        </w:rPr>
        <w:t>1,71</w:t>
      </w:r>
      <w:r w:rsidRPr="00582DEE">
        <w:rPr>
          <w:rFonts w:ascii="Arial" w:hAnsi="Arial" w:cs="Arial"/>
          <w:iCs/>
          <w:sz w:val="24"/>
          <w:szCs w:val="24"/>
        </w:rPr>
        <w:t xml:space="preserve"> z </w:t>
      </w:r>
      <w:proofErr w:type="spellStart"/>
      <w:r w:rsidRPr="00582DEE">
        <w:rPr>
          <w:rFonts w:ascii="Arial" w:hAnsi="Arial" w:cs="Arial"/>
          <w:iCs/>
          <w:sz w:val="24"/>
          <w:szCs w:val="24"/>
        </w:rPr>
        <w:t>dnia</w:t>
      </w:r>
      <w:proofErr w:type="spellEnd"/>
      <w:r w:rsidRPr="00582DEE">
        <w:rPr>
          <w:rFonts w:ascii="Arial" w:hAnsi="Arial" w:cs="Arial"/>
          <w:iCs/>
          <w:sz w:val="24"/>
          <w:szCs w:val="24"/>
        </w:rPr>
        <w:t xml:space="preserve"> </w:t>
      </w:r>
      <w:r w:rsidR="004D7403" w:rsidRPr="004D7403">
        <w:rPr>
          <w:rFonts w:ascii="Arial" w:hAnsi="Arial" w:cs="Arial"/>
          <w:iCs/>
          <w:sz w:val="24"/>
          <w:szCs w:val="24"/>
        </w:rPr>
        <w:t>19</w:t>
      </w:r>
      <w:r w:rsidR="0048746F" w:rsidRPr="004D7403">
        <w:rPr>
          <w:rFonts w:ascii="Arial" w:hAnsi="Arial" w:cs="Arial"/>
          <w:iCs/>
          <w:sz w:val="24"/>
          <w:szCs w:val="24"/>
        </w:rPr>
        <w:t>.09.</w:t>
      </w:r>
      <w:r w:rsidRPr="004D7403">
        <w:rPr>
          <w:rFonts w:ascii="Arial" w:hAnsi="Arial" w:cs="Arial"/>
          <w:iCs/>
          <w:sz w:val="24"/>
          <w:szCs w:val="24"/>
        </w:rPr>
        <w:t>2016 r.</w:t>
      </w:r>
    </w:p>
    <w:p w:rsidR="00E14172" w:rsidRPr="00582DEE" w:rsidRDefault="00E14172" w:rsidP="00582DEE">
      <w:pPr>
        <w:pStyle w:val="Tekstpodstawowywcity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1418" w:hanging="567"/>
        <w:jc w:val="both"/>
        <w:rPr>
          <w:rFonts w:ascii="Arial" w:hAnsi="Arial" w:cs="Arial"/>
          <w:iCs/>
          <w:sz w:val="24"/>
          <w:szCs w:val="24"/>
        </w:rPr>
      </w:pPr>
      <w:proofErr w:type="spellStart"/>
      <w:r w:rsidRPr="00582DEE">
        <w:rPr>
          <w:rFonts w:ascii="Arial" w:hAnsi="Arial" w:cs="Arial"/>
          <w:iCs/>
          <w:sz w:val="24"/>
          <w:szCs w:val="24"/>
        </w:rPr>
        <w:t>Wyłącznie</w:t>
      </w:r>
      <w:proofErr w:type="spellEnd"/>
      <w:r w:rsidRPr="00582DEE">
        <w:rPr>
          <w:rFonts w:ascii="Arial" w:hAnsi="Arial" w:cs="Arial"/>
          <w:iCs/>
          <w:sz w:val="24"/>
          <w:szCs w:val="24"/>
        </w:rPr>
        <w:t xml:space="preserve"> do </w:t>
      </w:r>
      <w:proofErr w:type="spellStart"/>
      <w:r w:rsidRPr="00582DEE">
        <w:rPr>
          <w:rFonts w:ascii="Arial" w:hAnsi="Arial" w:cs="Arial"/>
          <w:iCs/>
          <w:sz w:val="24"/>
          <w:szCs w:val="24"/>
        </w:rPr>
        <w:t>wyliczenia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ceny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kredytu</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należy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przyjąć</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datę</w:t>
      </w:r>
      <w:proofErr w:type="spellEnd"/>
      <w:r w:rsidRPr="00582DEE">
        <w:rPr>
          <w:rFonts w:ascii="Arial" w:hAnsi="Arial" w:cs="Arial"/>
          <w:iCs/>
          <w:sz w:val="24"/>
          <w:szCs w:val="24"/>
        </w:rPr>
        <w:t xml:space="preserve"> 10.10.2016 </w:t>
      </w:r>
      <w:proofErr w:type="spellStart"/>
      <w:r w:rsidRPr="00582DEE">
        <w:rPr>
          <w:rFonts w:ascii="Arial" w:hAnsi="Arial" w:cs="Arial"/>
          <w:iCs/>
          <w:sz w:val="24"/>
          <w:szCs w:val="24"/>
        </w:rPr>
        <w:t>roku</w:t>
      </w:r>
      <w:proofErr w:type="spellEnd"/>
      <w:r w:rsidRPr="00582DEE">
        <w:rPr>
          <w:rFonts w:ascii="Arial" w:hAnsi="Arial" w:cs="Arial"/>
          <w:iCs/>
          <w:sz w:val="24"/>
          <w:szCs w:val="24"/>
        </w:rPr>
        <w:t xml:space="preserve"> – </w:t>
      </w:r>
      <w:proofErr w:type="spellStart"/>
      <w:r w:rsidRPr="00582DEE">
        <w:rPr>
          <w:rFonts w:ascii="Arial" w:hAnsi="Arial" w:cs="Arial"/>
          <w:iCs/>
          <w:sz w:val="24"/>
          <w:szCs w:val="24"/>
        </w:rPr>
        <w:t>uruchomienie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kredytu</w:t>
      </w:r>
      <w:proofErr w:type="spellEnd"/>
      <w:r w:rsidRPr="00582DEE">
        <w:rPr>
          <w:rFonts w:ascii="Arial" w:hAnsi="Arial" w:cs="Arial"/>
          <w:iCs/>
          <w:sz w:val="24"/>
          <w:szCs w:val="24"/>
        </w:rPr>
        <w:t xml:space="preserve"> w </w:t>
      </w:r>
      <w:proofErr w:type="spellStart"/>
      <w:r w:rsidRPr="00582DEE">
        <w:rPr>
          <w:rFonts w:ascii="Arial" w:hAnsi="Arial" w:cs="Arial"/>
          <w:iCs/>
          <w:sz w:val="24"/>
          <w:szCs w:val="24"/>
        </w:rPr>
        <w:t>całości</w:t>
      </w:r>
      <w:proofErr w:type="spellEnd"/>
      <w:r w:rsidRPr="00582DEE">
        <w:rPr>
          <w:rFonts w:ascii="Arial" w:hAnsi="Arial" w:cs="Arial"/>
          <w:iCs/>
          <w:sz w:val="24"/>
          <w:szCs w:val="24"/>
        </w:rPr>
        <w:t xml:space="preserve"> w </w:t>
      </w:r>
      <w:proofErr w:type="spellStart"/>
      <w:r w:rsidRPr="00582DEE">
        <w:rPr>
          <w:rFonts w:ascii="Arial" w:hAnsi="Arial" w:cs="Arial"/>
          <w:iCs/>
          <w:sz w:val="24"/>
          <w:szCs w:val="24"/>
        </w:rPr>
        <w:t>terminach</w:t>
      </w:r>
      <w:proofErr w:type="spellEnd"/>
      <w:r w:rsidRPr="00582DEE">
        <w:rPr>
          <w:rFonts w:ascii="Arial" w:hAnsi="Arial" w:cs="Arial"/>
          <w:iCs/>
          <w:sz w:val="24"/>
          <w:szCs w:val="24"/>
        </w:rPr>
        <w:t xml:space="preserve"> i transzach </w:t>
      </w:r>
      <w:proofErr w:type="spellStart"/>
      <w:r w:rsidRPr="00582DEE">
        <w:rPr>
          <w:rFonts w:ascii="Arial" w:hAnsi="Arial" w:cs="Arial"/>
          <w:iCs/>
          <w:sz w:val="24"/>
          <w:szCs w:val="24"/>
        </w:rPr>
        <w:t>dostosowanych</w:t>
      </w:r>
      <w:proofErr w:type="spellEnd"/>
      <w:r w:rsidRPr="00582DEE">
        <w:rPr>
          <w:rFonts w:ascii="Arial" w:hAnsi="Arial" w:cs="Arial"/>
          <w:iCs/>
          <w:sz w:val="24"/>
          <w:szCs w:val="24"/>
        </w:rPr>
        <w:t xml:space="preserve"> do </w:t>
      </w:r>
      <w:proofErr w:type="spellStart"/>
      <w:r w:rsidRPr="00582DEE">
        <w:rPr>
          <w:rFonts w:ascii="Arial" w:hAnsi="Arial" w:cs="Arial"/>
          <w:iCs/>
          <w:sz w:val="24"/>
          <w:szCs w:val="24"/>
        </w:rPr>
        <w:t>potrzeb</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Zamawiającego</w:t>
      </w:r>
      <w:proofErr w:type="spellEnd"/>
      <w:r w:rsidRPr="00582DEE">
        <w:rPr>
          <w:rFonts w:ascii="Arial" w:hAnsi="Arial" w:cs="Arial"/>
          <w:iCs/>
          <w:sz w:val="24"/>
          <w:szCs w:val="24"/>
        </w:rPr>
        <w:t xml:space="preserve"> na </w:t>
      </w:r>
      <w:proofErr w:type="spellStart"/>
      <w:r w:rsidRPr="00582DEE">
        <w:rPr>
          <w:rFonts w:ascii="Arial" w:hAnsi="Arial" w:cs="Arial"/>
          <w:iCs/>
          <w:sz w:val="24"/>
          <w:szCs w:val="24"/>
        </w:rPr>
        <w:t>podstawie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pisemnych</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dyspozycji</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Zamawiającego</w:t>
      </w:r>
      <w:proofErr w:type="spellEnd"/>
      <w:r w:rsidRPr="00582DEE">
        <w:rPr>
          <w:rFonts w:ascii="Arial" w:hAnsi="Arial" w:cs="Arial"/>
          <w:iCs/>
          <w:sz w:val="24"/>
          <w:szCs w:val="24"/>
        </w:rPr>
        <w:t xml:space="preserve">, z </w:t>
      </w:r>
      <w:proofErr w:type="spellStart"/>
      <w:r w:rsidRPr="00582DEE">
        <w:rPr>
          <w:rFonts w:ascii="Arial" w:hAnsi="Arial" w:cs="Arial"/>
          <w:iCs/>
          <w:sz w:val="24"/>
          <w:szCs w:val="24"/>
        </w:rPr>
        <w:t>ostatecznym</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terminem</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wykorzystania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kredytu</w:t>
      </w:r>
      <w:proofErr w:type="spellEnd"/>
      <w:r w:rsidRPr="00582DEE">
        <w:rPr>
          <w:rFonts w:ascii="Arial" w:hAnsi="Arial" w:cs="Arial"/>
          <w:iCs/>
          <w:sz w:val="24"/>
          <w:szCs w:val="24"/>
        </w:rPr>
        <w:t xml:space="preserve"> do </w:t>
      </w:r>
      <w:proofErr w:type="spellStart"/>
      <w:r w:rsidRPr="00582DEE">
        <w:rPr>
          <w:rFonts w:ascii="Arial" w:hAnsi="Arial" w:cs="Arial"/>
          <w:iCs/>
          <w:sz w:val="24"/>
          <w:szCs w:val="24"/>
        </w:rPr>
        <w:t>dnia</w:t>
      </w:r>
      <w:proofErr w:type="spellEnd"/>
      <w:r w:rsidRPr="00582DEE">
        <w:rPr>
          <w:rFonts w:ascii="Arial" w:hAnsi="Arial" w:cs="Arial"/>
          <w:iCs/>
          <w:sz w:val="24"/>
          <w:szCs w:val="24"/>
        </w:rPr>
        <w:t xml:space="preserve"> 31.12.2016 r.</w:t>
      </w:r>
    </w:p>
    <w:p w:rsidR="00E14172" w:rsidRPr="00582DEE" w:rsidRDefault="00E14172" w:rsidP="00582DEE">
      <w:pPr>
        <w:pStyle w:val="Tekstpodstawowywcity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1418" w:hanging="567"/>
        <w:jc w:val="both"/>
        <w:rPr>
          <w:rFonts w:ascii="Arial" w:hAnsi="Arial" w:cs="Arial"/>
          <w:iCs/>
          <w:sz w:val="24"/>
          <w:szCs w:val="24"/>
        </w:rPr>
      </w:pPr>
      <w:proofErr w:type="spellStart"/>
      <w:r w:rsidRPr="00582DEE">
        <w:rPr>
          <w:rFonts w:ascii="Arial" w:hAnsi="Arial" w:cs="Arial"/>
          <w:iCs/>
          <w:sz w:val="24"/>
          <w:szCs w:val="24"/>
        </w:rPr>
        <w:t>Zamawiający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przyjmuje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sposób</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naliczania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wartości</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stanowiący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składnik</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całkowitego</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kosztu</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zgodnie</w:t>
      </w:r>
      <w:proofErr w:type="spellEnd"/>
      <w:r w:rsidRPr="00582DEE">
        <w:rPr>
          <w:rFonts w:ascii="Arial" w:hAnsi="Arial" w:cs="Arial"/>
          <w:iCs/>
          <w:sz w:val="24"/>
          <w:szCs w:val="24"/>
        </w:rPr>
        <w:t xml:space="preserve"> z </w:t>
      </w:r>
      <w:proofErr w:type="spellStart"/>
      <w:r w:rsidRPr="00582DEE">
        <w:rPr>
          <w:rFonts w:ascii="Arial" w:hAnsi="Arial" w:cs="Arial"/>
          <w:iCs/>
          <w:sz w:val="24"/>
          <w:szCs w:val="24"/>
        </w:rPr>
        <w:t>prawem</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bankowym</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następująco</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liczba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dni</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odsetkowych</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rocznie</w:t>
      </w:r>
      <w:proofErr w:type="spellEnd"/>
      <w:r w:rsidRPr="00582DEE">
        <w:rPr>
          <w:rFonts w:ascii="Arial" w:hAnsi="Arial" w:cs="Arial"/>
          <w:iCs/>
          <w:sz w:val="24"/>
          <w:szCs w:val="24"/>
        </w:rPr>
        <w:t xml:space="preserve"> 365/366 w </w:t>
      </w:r>
      <w:proofErr w:type="spellStart"/>
      <w:r w:rsidRPr="00582DEE">
        <w:rPr>
          <w:rFonts w:ascii="Arial" w:hAnsi="Arial" w:cs="Arial"/>
          <w:iCs/>
          <w:sz w:val="24"/>
          <w:szCs w:val="24"/>
        </w:rPr>
        <w:t>roku</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przestępnym</w:t>
      </w:r>
      <w:proofErr w:type="spellEnd"/>
      <w:r w:rsidRPr="00582DEE">
        <w:rPr>
          <w:rFonts w:ascii="Arial" w:hAnsi="Arial" w:cs="Arial"/>
          <w:iCs/>
          <w:sz w:val="24"/>
          <w:szCs w:val="24"/>
        </w:rPr>
        <w:t xml:space="preserve"> i </w:t>
      </w:r>
      <w:proofErr w:type="spellStart"/>
      <w:r w:rsidRPr="00582DEE">
        <w:rPr>
          <w:rFonts w:ascii="Arial" w:hAnsi="Arial" w:cs="Arial"/>
          <w:iCs/>
          <w:sz w:val="24"/>
          <w:szCs w:val="24"/>
        </w:rPr>
        <w:t>faktyczna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liczba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dni</w:t>
      </w:r>
      <w:proofErr w:type="spellEnd"/>
      <w:r w:rsidRPr="00582DEE">
        <w:rPr>
          <w:rFonts w:ascii="Arial" w:hAnsi="Arial" w:cs="Arial"/>
          <w:iCs/>
          <w:sz w:val="24"/>
          <w:szCs w:val="24"/>
        </w:rPr>
        <w:t xml:space="preserve"> w </w:t>
      </w:r>
      <w:proofErr w:type="spellStart"/>
      <w:r w:rsidRPr="00582DEE">
        <w:rPr>
          <w:rFonts w:ascii="Arial" w:hAnsi="Arial" w:cs="Arial"/>
          <w:iCs/>
          <w:sz w:val="24"/>
          <w:szCs w:val="24"/>
        </w:rPr>
        <w:t>miesiącu</w:t>
      </w:r>
      <w:proofErr w:type="spellEnd"/>
      <w:r w:rsidRPr="00582DEE">
        <w:rPr>
          <w:rFonts w:ascii="Arial" w:hAnsi="Arial" w:cs="Arial"/>
          <w:iCs/>
          <w:sz w:val="24"/>
          <w:szCs w:val="24"/>
        </w:rPr>
        <w:t>.</w:t>
      </w:r>
    </w:p>
    <w:p w:rsidR="00E14172" w:rsidRDefault="00E14172" w:rsidP="00582DEE">
      <w:pPr>
        <w:pStyle w:val="Tekstpodstawowywcity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1418" w:hanging="567"/>
        <w:jc w:val="both"/>
        <w:rPr>
          <w:rFonts w:ascii="Arial" w:hAnsi="Arial" w:cs="Arial"/>
          <w:iCs/>
          <w:sz w:val="24"/>
          <w:szCs w:val="24"/>
        </w:rPr>
      </w:pPr>
      <w:proofErr w:type="spellStart"/>
      <w:r w:rsidRPr="00582DEE">
        <w:rPr>
          <w:rFonts w:ascii="Arial" w:hAnsi="Arial" w:cs="Arial"/>
          <w:iCs/>
          <w:sz w:val="24"/>
          <w:szCs w:val="24"/>
        </w:rPr>
        <w:t>Oprocentowanie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kredytu</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zmienne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przez</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cały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okres</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kredytowania</w:t>
      </w:r>
      <w:proofErr w:type="spellEnd"/>
      <w:r w:rsidRPr="00582DEE">
        <w:rPr>
          <w:rFonts w:ascii="Arial" w:hAnsi="Arial" w:cs="Arial"/>
          <w:iCs/>
          <w:sz w:val="24"/>
          <w:szCs w:val="24"/>
        </w:rPr>
        <w:t xml:space="preserve"> – </w:t>
      </w:r>
      <w:proofErr w:type="spellStart"/>
      <w:r w:rsidRPr="00582DEE">
        <w:rPr>
          <w:rFonts w:ascii="Arial" w:hAnsi="Arial" w:cs="Arial"/>
          <w:iCs/>
          <w:sz w:val="24"/>
          <w:szCs w:val="24"/>
        </w:rPr>
        <w:t>zmiana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stopy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procentowej</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następować</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będzie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co</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kwartał</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kalendarzowy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wg</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stawki</w:t>
      </w:r>
      <w:proofErr w:type="spellEnd"/>
      <w:r w:rsidRPr="00582DEE">
        <w:rPr>
          <w:rFonts w:ascii="Arial" w:hAnsi="Arial" w:cs="Arial"/>
          <w:iCs/>
          <w:sz w:val="24"/>
          <w:szCs w:val="24"/>
        </w:rPr>
        <w:t xml:space="preserve"> WIBOR 3M - z </w:t>
      </w:r>
      <w:proofErr w:type="spellStart"/>
      <w:r w:rsidRPr="00582DEE">
        <w:rPr>
          <w:rFonts w:ascii="Arial" w:hAnsi="Arial" w:cs="Arial"/>
          <w:iCs/>
          <w:sz w:val="24"/>
          <w:szCs w:val="24"/>
        </w:rPr>
        <w:t>ostatniego</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dnia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miesiąca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kończącego</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kwartał</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kalendarzowy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poprzedzający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okres</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obrachunkowy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lub</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ostatniego</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dnia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roboczego</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przed</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datą</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jeżeli</w:t>
      </w:r>
      <w:proofErr w:type="spellEnd"/>
      <w:r w:rsidRPr="00582DEE">
        <w:rPr>
          <w:rFonts w:ascii="Arial" w:hAnsi="Arial" w:cs="Arial"/>
          <w:iCs/>
          <w:sz w:val="24"/>
          <w:szCs w:val="24"/>
        </w:rPr>
        <w:t xml:space="preserve"> w </w:t>
      </w:r>
      <w:proofErr w:type="spellStart"/>
      <w:r w:rsidRPr="00582DEE">
        <w:rPr>
          <w:rFonts w:ascii="Arial" w:hAnsi="Arial" w:cs="Arial"/>
          <w:iCs/>
          <w:sz w:val="24"/>
          <w:szCs w:val="24"/>
        </w:rPr>
        <w:t>danym</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dniu</w:t>
      </w:r>
      <w:proofErr w:type="spellEnd"/>
      <w:r w:rsidRPr="00582DEE">
        <w:rPr>
          <w:rFonts w:ascii="Arial" w:hAnsi="Arial" w:cs="Arial"/>
          <w:iCs/>
          <w:sz w:val="24"/>
          <w:szCs w:val="24"/>
        </w:rPr>
        <w:t xml:space="preserve"> nie </w:t>
      </w:r>
      <w:proofErr w:type="spellStart"/>
      <w:r w:rsidRPr="00582DEE">
        <w:rPr>
          <w:rFonts w:ascii="Arial" w:hAnsi="Arial" w:cs="Arial"/>
          <w:iCs/>
          <w:sz w:val="24"/>
          <w:szCs w:val="24"/>
        </w:rPr>
        <w:t>ma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notowania</w:t>
      </w:r>
      <w:proofErr w:type="spellEnd"/>
      <w:r w:rsidRPr="00582DEE">
        <w:rPr>
          <w:rFonts w:ascii="Arial" w:hAnsi="Arial" w:cs="Arial"/>
          <w:iCs/>
          <w:sz w:val="24"/>
          <w:szCs w:val="24"/>
        </w:rPr>
        <w:t xml:space="preserve">, plus </w:t>
      </w:r>
      <w:proofErr w:type="spellStart"/>
      <w:r w:rsidRPr="00582DEE">
        <w:rPr>
          <w:rFonts w:ascii="Arial" w:hAnsi="Arial" w:cs="Arial"/>
          <w:iCs/>
          <w:sz w:val="24"/>
          <w:szCs w:val="24"/>
        </w:rPr>
        <w:t>stała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marża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banku</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niezmienna</w:t>
      </w:r>
      <w:proofErr w:type="spellEnd"/>
      <w:r w:rsidRPr="00582DEE">
        <w:rPr>
          <w:rFonts w:ascii="Arial" w:hAnsi="Arial" w:cs="Arial"/>
          <w:iCs/>
          <w:sz w:val="24"/>
          <w:szCs w:val="24"/>
        </w:rPr>
        <w:t xml:space="preserve"> w </w:t>
      </w:r>
      <w:proofErr w:type="spellStart"/>
      <w:r w:rsidRPr="00582DEE">
        <w:rPr>
          <w:rFonts w:ascii="Arial" w:hAnsi="Arial" w:cs="Arial"/>
          <w:iCs/>
          <w:sz w:val="24"/>
          <w:szCs w:val="24"/>
        </w:rPr>
        <w:t>całym</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okresie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kredytowania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Rozliczenia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między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Zamawiającym</w:t>
      </w:r>
      <w:proofErr w:type="spellEnd"/>
      <w:r w:rsidRPr="00582DEE">
        <w:rPr>
          <w:rFonts w:ascii="Arial" w:hAnsi="Arial" w:cs="Arial"/>
          <w:iCs/>
          <w:sz w:val="24"/>
          <w:szCs w:val="24"/>
        </w:rPr>
        <w:t xml:space="preserve"> a </w:t>
      </w:r>
      <w:proofErr w:type="spellStart"/>
      <w:r w:rsidRPr="00582DEE">
        <w:rPr>
          <w:rFonts w:ascii="Arial" w:hAnsi="Arial" w:cs="Arial"/>
          <w:iCs/>
          <w:sz w:val="24"/>
          <w:szCs w:val="24"/>
        </w:rPr>
        <w:t>Wykonawcą</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będą</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prowadzone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wyłącznie</w:t>
      </w:r>
      <w:proofErr w:type="spellEnd"/>
      <w:r w:rsidRPr="00582DEE">
        <w:rPr>
          <w:rFonts w:ascii="Arial" w:hAnsi="Arial" w:cs="Arial"/>
          <w:iCs/>
          <w:sz w:val="24"/>
          <w:szCs w:val="24"/>
        </w:rPr>
        <w:t xml:space="preserve"> </w:t>
      </w:r>
      <w:r w:rsidR="001A7038" w:rsidRPr="00582DEE">
        <w:rPr>
          <w:rFonts w:ascii="Arial" w:hAnsi="Arial" w:cs="Arial"/>
          <w:iCs/>
          <w:sz w:val="24"/>
          <w:szCs w:val="24"/>
        </w:rPr>
        <w:br/>
      </w:r>
      <w:r w:rsidRPr="00582DEE">
        <w:rPr>
          <w:rFonts w:ascii="Arial" w:hAnsi="Arial" w:cs="Arial"/>
          <w:iCs/>
          <w:sz w:val="24"/>
          <w:szCs w:val="24"/>
        </w:rPr>
        <w:t xml:space="preserve">w </w:t>
      </w:r>
      <w:proofErr w:type="spellStart"/>
      <w:r w:rsidRPr="00582DEE">
        <w:rPr>
          <w:rFonts w:ascii="Arial" w:hAnsi="Arial" w:cs="Arial"/>
          <w:iCs/>
          <w:sz w:val="24"/>
          <w:szCs w:val="24"/>
        </w:rPr>
        <w:t>złotych</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polskich</w:t>
      </w:r>
      <w:proofErr w:type="spellEnd"/>
      <w:r w:rsidRPr="00582DEE">
        <w:rPr>
          <w:rFonts w:ascii="Arial" w:hAnsi="Arial" w:cs="Arial"/>
          <w:iCs/>
          <w:sz w:val="24"/>
          <w:szCs w:val="24"/>
        </w:rPr>
        <w:t>.</w:t>
      </w:r>
    </w:p>
    <w:p w:rsidR="00187155" w:rsidRPr="00582DEE" w:rsidRDefault="00187155" w:rsidP="00187155">
      <w:pPr>
        <w:pStyle w:val="Tekstpodstawowywcity2"/>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pacing w:after="0" w:line="276" w:lineRule="auto"/>
        <w:ind w:left="1418"/>
        <w:jc w:val="both"/>
        <w:rPr>
          <w:rFonts w:ascii="Arial" w:hAnsi="Arial" w:cs="Arial"/>
          <w:iCs/>
          <w:sz w:val="24"/>
          <w:szCs w:val="24"/>
        </w:rPr>
      </w:pPr>
    </w:p>
    <w:p w:rsidR="0001546F" w:rsidRDefault="0001546F" w:rsidP="00582DEE">
      <w:pPr>
        <w:pStyle w:val="Default"/>
        <w:spacing w:line="276" w:lineRule="auto"/>
        <w:ind w:left="1416"/>
        <w:jc w:val="both"/>
        <w:rPr>
          <w:rFonts w:ascii="Arial" w:hAnsi="Arial" w:cs="Arial"/>
          <w:color w:val="auto"/>
        </w:rPr>
      </w:pPr>
      <w:r w:rsidRPr="00582DEE">
        <w:rPr>
          <w:rFonts w:ascii="Arial" w:hAnsi="Arial" w:cs="Arial"/>
        </w:rPr>
        <w:t xml:space="preserve">Kredyt w kwocie </w:t>
      </w:r>
      <w:r w:rsidR="0022314F" w:rsidRPr="00582DEE">
        <w:rPr>
          <w:rFonts w:ascii="Arial" w:hAnsi="Arial" w:cs="Arial"/>
        </w:rPr>
        <w:t>467 000,00 zł</w:t>
      </w:r>
      <w:r w:rsidRPr="00582DEE">
        <w:rPr>
          <w:rFonts w:ascii="Arial" w:hAnsi="Arial" w:cs="Arial"/>
        </w:rPr>
        <w:t xml:space="preserve"> będzie spłacany przez okres 10 lat </w:t>
      </w:r>
      <w:r w:rsidR="0022314F" w:rsidRPr="00582DEE">
        <w:rPr>
          <w:rFonts w:ascii="Arial" w:hAnsi="Arial" w:cs="Arial"/>
        </w:rPr>
        <w:br/>
      </w:r>
      <w:r w:rsidRPr="00582DEE">
        <w:rPr>
          <w:rFonts w:ascii="Arial" w:hAnsi="Arial" w:cs="Arial"/>
        </w:rPr>
        <w:t xml:space="preserve">w ratach kwartalnych. Termin </w:t>
      </w:r>
      <w:r w:rsidRPr="00582DEE">
        <w:rPr>
          <w:rFonts w:ascii="Arial" w:hAnsi="Arial" w:cs="Arial"/>
          <w:color w:val="auto"/>
        </w:rPr>
        <w:t>spłaty raty w okresach kwartalnych do ostatniego dnia miesiąca kończącego kwartał kalendarzowy w okresie kredytowania.</w:t>
      </w:r>
    </w:p>
    <w:p w:rsidR="00187155" w:rsidRPr="00582DEE" w:rsidRDefault="00187155" w:rsidP="00582DEE">
      <w:pPr>
        <w:pStyle w:val="Default"/>
        <w:spacing w:line="276" w:lineRule="auto"/>
        <w:ind w:left="1416"/>
        <w:jc w:val="both"/>
        <w:rPr>
          <w:rFonts w:ascii="Arial" w:hAnsi="Arial" w:cs="Arial"/>
        </w:rPr>
      </w:pPr>
    </w:p>
    <w:p w:rsidR="0001546F" w:rsidRDefault="0001546F" w:rsidP="00582DEE">
      <w:pPr>
        <w:pStyle w:val="Tekstpodstawowywcity2"/>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pacing w:after="0" w:line="276" w:lineRule="auto"/>
        <w:ind w:left="1418"/>
        <w:jc w:val="both"/>
        <w:rPr>
          <w:rFonts w:ascii="Arial" w:hAnsi="Arial" w:cs="Arial"/>
          <w:color w:val="auto"/>
          <w:sz w:val="24"/>
          <w:szCs w:val="24"/>
        </w:rPr>
      </w:pPr>
      <w:proofErr w:type="spellStart"/>
      <w:r w:rsidRPr="00582DEE">
        <w:rPr>
          <w:rFonts w:ascii="Arial" w:hAnsi="Arial" w:cs="Arial"/>
          <w:color w:val="auto"/>
          <w:sz w:val="24"/>
          <w:szCs w:val="24"/>
        </w:rPr>
        <w:t>Odsetki</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odkredytu</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spłaconego</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przez</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okres</w:t>
      </w:r>
      <w:proofErr w:type="spellEnd"/>
      <w:r w:rsidRPr="00582DEE">
        <w:rPr>
          <w:rFonts w:ascii="Arial" w:hAnsi="Arial" w:cs="Arial"/>
          <w:color w:val="auto"/>
          <w:sz w:val="24"/>
          <w:szCs w:val="24"/>
        </w:rPr>
        <w:t xml:space="preserve"> 10 </w:t>
      </w:r>
      <w:proofErr w:type="spellStart"/>
      <w:r w:rsidRPr="00582DEE">
        <w:rPr>
          <w:rFonts w:ascii="Arial" w:hAnsi="Arial" w:cs="Arial"/>
          <w:color w:val="auto"/>
          <w:sz w:val="24"/>
          <w:szCs w:val="24"/>
        </w:rPr>
        <w:t>lat</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będą</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spłacane</w:t>
      </w:r>
      <w:proofErr w:type="spellEnd"/>
      <w:r w:rsidRPr="00582DEE">
        <w:rPr>
          <w:rFonts w:ascii="Arial" w:hAnsi="Arial" w:cs="Arial"/>
          <w:color w:val="auto"/>
          <w:sz w:val="24"/>
          <w:szCs w:val="24"/>
        </w:rPr>
        <w:t xml:space="preserve"> </w:t>
      </w:r>
      <w:r w:rsidRPr="00582DEE">
        <w:rPr>
          <w:rFonts w:ascii="Arial" w:hAnsi="Arial" w:cs="Arial"/>
          <w:color w:val="auto"/>
          <w:sz w:val="24"/>
          <w:szCs w:val="24"/>
        </w:rPr>
        <w:br/>
        <w:t xml:space="preserve">w </w:t>
      </w:r>
      <w:proofErr w:type="spellStart"/>
      <w:r w:rsidRPr="00582DEE">
        <w:rPr>
          <w:rFonts w:ascii="Arial" w:hAnsi="Arial" w:cs="Arial"/>
          <w:color w:val="auto"/>
          <w:sz w:val="24"/>
          <w:szCs w:val="24"/>
        </w:rPr>
        <w:t>okresach</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kwartalnych</w:t>
      </w:r>
      <w:proofErr w:type="spellEnd"/>
      <w:r w:rsidRPr="00582DEE">
        <w:rPr>
          <w:rFonts w:ascii="Arial" w:hAnsi="Arial" w:cs="Arial"/>
          <w:color w:val="auto"/>
          <w:sz w:val="24"/>
          <w:szCs w:val="24"/>
        </w:rPr>
        <w:t xml:space="preserve"> do </w:t>
      </w:r>
      <w:proofErr w:type="spellStart"/>
      <w:r w:rsidRPr="00582DEE">
        <w:rPr>
          <w:rFonts w:ascii="Arial" w:hAnsi="Arial" w:cs="Arial"/>
          <w:color w:val="auto"/>
          <w:sz w:val="24"/>
          <w:szCs w:val="24"/>
        </w:rPr>
        <w:t>ostatniego</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dnia</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miesiąca</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kończącego</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kwartał</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kalendarzowy</w:t>
      </w:r>
      <w:proofErr w:type="spellEnd"/>
      <w:r w:rsidRPr="00582DEE">
        <w:rPr>
          <w:rFonts w:ascii="Arial" w:hAnsi="Arial" w:cs="Arial"/>
          <w:color w:val="auto"/>
          <w:sz w:val="24"/>
          <w:szCs w:val="24"/>
        </w:rPr>
        <w:t xml:space="preserve"> w </w:t>
      </w:r>
      <w:proofErr w:type="spellStart"/>
      <w:r w:rsidRPr="00582DEE">
        <w:rPr>
          <w:rFonts w:ascii="Arial" w:hAnsi="Arial" w:cs="Arial"/>
          <w:color w:val="auto"/>
          <w:sz w:val="24"/>
          <w:szCs w:val="24"/>
        </w:rPr>
        <w:t>okresie</w:t>
      </w:r>
      <w:proofErr w:type="spellEnd"/>
      <w:r w:rsidRPr="00582DEE">
        <w:rPr>
          <w:rFonts w:ascii="Arial" w:hAnsi="Arial" w:cs="Arial"/>
          <w:color w:val="auto"/>
          <w:sz w:val="24"/>
          <w:szCs w:val="24"/>
        </w:rPr>
        <w:t xml:space="preserve"> </w:t>
      </w:r>
      <w:proofErr w:type="spellStart"/>
      <w:r w:rsidRPr="00582DEE">
        <w:rPr>
          <w:rFonts w:ascii="Arial" w:hAnsi="Arial" w:cs="Arial"/>
          <w:color w:val="auto"/>
          <w:sz w:val="24"/>
          <w:szCs w:val="24"/>
        </w:rPr>
        <w:t>kredytowania</w:t>
      </w:r>
      <w:proofErr w:type="spellEnd"/>
      <w:r w:rsidRPr="00582DEE">
        <w:rPr>
          <w:rFonts w:ascii="Arial" w:hAnsi="Arial" w:cs="Arial"/>
          <w:color w:val="auto"/>
          <w:sz w:val="24"/>
          <w:szCs w:val="24"/>
        </w:rPr>
        <w:t>.</w:t>
      </w:r>
    </w:p>
    <w:p w:rsidR="00187155" w:rsidRPr="00582DEE" w:rsidRDefault="00187155" w:rsidP="00582DEE">
      <w:pPr>
        <w:pStyle w:val="Tekstpodstawowywcity2"/>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418"/>
          <w:tab w:val="left" w:pos="1701"/>
        </w:tabs>
        <w:spacing w:after="0" w:line="276" w:lineRule="auto"/>
        <w:ind w:left="1418"/>
        <w:jc w:val="both"/>
        <w:rPr>
          <w:rFonts w:ascii="Arial" w:hAnsi="Arial" w:cs="Arial"/>
          <w:iCs/>
          <w:sz w:val="24"/>
          <w:szCs w:val="24"/>
        </w:rPr>
      </w:pPr>
    </w:p>
    <w:p w:rsidR="008A4B57" w:rsidRPr="00582DEE" w:rsidRDefault="008A4B57" w:rsidP="00582DEE">
      <w:pPr>
        <w:pStyle w:val="Tekstpodstawowywcity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1418" w:hanging="567"/>
        <w:jc w:val="both"/>
        <w:rPr>
          <w:rFonts w:ascii="Arial" w:hAnsi="Arial" w:cs="Arial"/>
          <w:iCs/>
          <w:sz w:val="24"/>
          <w:szCs w:val="24"/>
        </w:rPr>
      </w:pPr>
      <w:proofErr w:type="spellStart"/>
      <w:r w:rsidRPr="00582DEE">
        <w:rPr>
          <w:rFonts w:ascii="Arial" w:hAnsi="Arial" w:cs="Arial"/>
          <w:iCs/>
          <w:sz w:val="24"/>
          <w:szCs w:val="24"/>
        </w:rPr>
        <w:t>Cena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ofertowa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uwzględnia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wszelkie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koszty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związane</w:t>
      </w:r>
      <w:proofErr w:type="spellEnd"/>
      <w:r w:rsidRPr="00582DEE">
        <w:rPr>
          <w:rFonts w:ascii="Arial" w:hAnsi="Arial" w:cs="Arial"/>
          <w:iCs/>
          <w:sz w:val="24"/>
          <w:szCs w:val="24"/>
        </w:rPr>
        <w:t xml:space="preserve"> z </w:t>
      </w:r>
      <w:proofErr w:type="spellStart"/>
      <w:r w:rsidRPr="00582DEE">
        <w:rPr>
          <w:rFonts w:ascii="Arial" w:hAnsi="Arial" w:cs="Arial"/>
          <w:iCs/>
          <w:sz w:val="24"/>
          <w:szCs w:val="24"/>
        </w:rPr>
        <w:t>wykonaniem</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przedmiotu</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zamówienia</w:t>
      </w:r>
      <w:proofErr w:type="spellEnd"/>
      <w:r w:rsidRPr="00582DEE">
        <w:rPr>
          <w:rFonts w:ascii="Arial" w:hAnsi="Arial" w:cs="Arial"/>
          <w:iCs/>
          <w:sz w:val="24"/>
          <w:szCs w:val="24"/>
        </w:rPr>
        <w:t xml:space="preserve"> i </w:t>
      </w:r>
      <w:proofErr w:type="spellStart"/>
      <w:r w:rsidRPr="00582DEE">
        <w:rPr>
          <w:rFonts w:ascii="Arial" w:hAnsi="Arial" w:cs="Arial"/>
          <w:iCs/>
          <w:sz w:val="24"/>
          <w:szCs w:val="24"/>
        </w:rPr>
        <w:t>musi</w:t>
      </w:r>
      <w:proofErr w:type="spellEnd"/>
      <w:r w:rsidRPr="00582DEE">
        <w:rPr>
          <w:rFonts w:ascii="Arial" w:hAnsi="Arial" w:cs="Arial"/>
          <w:iCs/>
          <w:sz w:val="24"/>
          <w:szCs w:val="24"/>
        </w:rPr>
        <w:t xml:space="preserve"> być </w:t>
      </w:r>
      <w:proofErr w:type="spellStart"/>
      <w:r w:rsidRPr="00582DEE">
        <w:rPr>
          <w:rFonts w:ascii="Arial" w:hAnsi="Arial" w:cs="Arial"/>
          <w:iCs/>
          <w:sz w:val="24"/>
          <w:szCs w:val="24"/>
        </w:rPr>
        <w:t>podana</w:t>
      </w:r>
      <w:proofErr w:type="spellEnd"/>
      <w:r w:rsidRPr="00582DEE">
        <w:rPr>
          <w:rFonts w:ascii="Arial" w:hAnsi="Arial" w:cs="Arial"/>
          <w:iCs/>
          <w:sz w:val="24"/>
          <w:szCs w:val="24"/>
        </w:rPr>
        <w:t xml:space="preserve"> w PLN </w:t>
      </w:r>
      <w:proofErr w:type="spellStart"/>
      <w:r w:rsidRPr="00582DEE">
        <w:rPr>
          <w:rFonts w:ascii="Arial" w:hAnsi="Arial" w:cs="Arial"/>
          <w:iCs/>
          <w:sz w:val="24"/>
          <w:szCs w:val="24"/>
        </w:rPr>
        <w:t>cyfrowo</w:t>
      </w:r>
      <w:proofErr w:type="spellEnd"/>
      <w:r w:rsidRPr="00582DEE">
        <w:rPr>
          <w:rFonts w:ascii="Arial" w:hAnsi="Arial" w:cs="Arial"/>
          <w:iCs/>
          <w:sz w:val="24"/>
          <w:szCs w:val="24"/>
        </w:rPr>
        <w:t xml:space="preserve"> i </w:t>
      </w:r>
      <w:proofErr w:type="spellStart"/>
      <w:r w:rsidRPr="00582DEE">
        <w:rPr>
          <w:rFonts w:ascii="Arial" w:hAnsi="Arial" w:cs="Arial"/>
          <w:iCs/>
          <w:sz w:val="24"/>
          <w:szCs w:val="24"/>
        </w:rPr>
        <w:t>słownie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podanie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ceny</w:t>
      </w:r>
      <w:proofErr w:type="spellEnd"/>
      <w:r w:rsidRPr="00582DEE">
        <w:rPr>
          <w:rFonts w:ascii="Arial" w:hAnsi="Arial" w:cs="Arial"/>
          <w:iCs/>
          <w:sz w:val="24"/>
          <w:szCs w:val="24"/>
        </w:rPr>
        <w:t xml:space="preserve"> w </w:t>
      </w:r>
      <w:proofErr w:type="spellStart"/>
      <w:r w:rsidRPr="00582DEE">
        <w:rPr>
          <w:rFonts w:ascii="Arial" w:hAnsi="Arial" w:cs="Arial"/>
          <w:iCs/>
          <w:sz w:val="24"/>
          <w:szCs w:val="24"/>
        </w:rPr>
        <w:t>innych</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walutach</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lub</w:t>
      </w:r>
      <w:proofErr w:type="spellEnd"/>
      <w:r w:rsidRPr="00582DEE">
        <w:rPr>
          <w:rFonts w:ascii="Arial" w:hAnsi="Arial" w:cs="Arial"/>
          <w:iCs/>
          <w:sz w:val="24"/>
          <w:szCs w:val="24"/>
        </w:rPr>
        <w:t xml:space="preserve"> w </w:t>
      </w:r>
      <w:proofErr w:type="spellStart"/>
      <w:r w:rsidRPr="00582DEE">
        <w:rPr>
          <w:rFonts w:ascii="Arial" w:hAnsi="Arial" w:cs="Arial"/>
          <w:iCs/>
          <w:sz w:val="24"/>
          <w:szCs w:val="24"/>
        </w:rPr>
        <w:t>inny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sposób</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może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spowodować</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odrzucenie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oferty</w:t>
      </w:r>
      <w:proofErr w:type="spellEnd"/>
      <w:r w:rsidRPr="00582DEE">
        <w:rPr>
          <w:rFonts w:ascii="Arial" w:hAnsi="Arial" w:cs="Arial"/>
          <w:iCs/>
          <w:sz w:val="24"/>
          <w:szCs w:val="24"/>
        </w:rPr>
        <w:t xml:space="preserve">). </w:t>
      </w:r>
    </w:p>
    <w:p w:rsidR="008A4B57" w:rsidRPr="00582DEE" w:rsidRDefault="008A4B57" w:rsidP="00582DEE">
      <w:pPr>
        <w:pStyle w:val="Tekstpodstawowywcity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left="1418" w:hanging="567"/>
        <w:jc w:val="both"/>
        <w:rPr>
          <w:rFonts w:ascii="Arial" w:hAnsi="Arial" w:cs="Arial"/>
          <w:iCs/>
          <w:sz w:val="24"/>
          <w:szCs w:val="24"/>
        </w:rPr>
      </w:pPr>
      <w:proofErr w:type="spellStart"/>
      <w:r w:rsidRPr="00582DEE">
        <w:rPr>
          <w:rFonts w:ascii="Arial" w:hAnsi="Arial" w:cs="Arial"/>
          <w:iCs/>
          <w:sz w:val="24"/>
          <w:szCs w:val="24"/>
        </w:rPr>
        <w:t>Wykonawca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winien</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zawrzeć</w:t>
      </w:r>
      <w:proofErr w:type="spellEnd"/>
      <w:r w:rsidRPr="00582DEE">
        <w:rPr>
          <w:rFonts w:ascii="Arial" w:hAnsi="Arial" w:cs="Arial"/>
          <w:iCs/>
          <w:sz w:val="24"/>
          <w:szCs w:val="24"/>
        </w:rPr>
        <w:t xml:space="preserve"> w </w:t>
      </w:r>
      <w:proofErr w:type="spellStart"/>
      <w:r w:rsidRPr="00582DEE">
        <w:rPr>
          <w:rFonts w:ascii="Arial" w:hAnsi="Arial" w:cs="Arial"/>
          <w:iCs/>
          <w:sz w:val="24"/>
          <w:szCs w:val="24"/>
        </w:rPr>
        <w:t>marży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wszelkie</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koszty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związane</w:t>
      </w:r>
      <w:proofErr w:type="spellEnd"/>
      <w:r w:rsidRPr="00582DEE">
        <w:rPr>
          <w:rFonts w:ascii="Arial" w:hAnsi="Arial" w:cs="Arial"/>
          <w:iCs/>
          <w:sz w:val="24"/>
          <w:szCs w:val="24"/>
        </w:rPr>
        <w:t xml:space="preserve"> </w:t>
      </w:r>
      <w:r w:rsidRPr="00582DEE">
        <w:rPr>
          <w:rFonts w:ascii="Arial" w:hAnsi="Arial" w:cs="Arial"/>
          <w:iCs/>
          <w:sz w:val="24"/>
          <w:szCs w:val="24"/>
        </w:rPr>
        <w:br/>
        <w:t xml:space="preserve">z </w:t>
      </w:r>
      <w:proofErr w:type="spellStart"/>
      <w:r w:rsidRPr="00582DEE">
        <w:rPr>
          <w:rFonts w:ascii="Arial" w:hAnsi="Arial" w:cs="Arial"/>
          <w:iCs/>
          <w:sz w:val="24"/>
          <w:szCs w:val="24"/>
        </w:rPr>
        <w:t>wykonaniem</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przedmiotu</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zamówienia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Marża</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banku</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jest</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stała</w:t>
      </w:r>
      <w:proofErr w:type="spellEnd"/>
      <w:r w:rsidRPr="00582DEE">
        <w:rPr>
          <w:rFonts w:ascii="Arial" w:hAnsi="Arial" w:cs="Arial"/>
          <w:iCs/>
          <w:sz w:val="24"/>
          <w:szCs w:val="24"/>
        </w:rPr>
        <w:t>.</w:t>
      </w:r>
    </w:p>
    <w:p w:rsidR="008A4B57" w:rsidRPr="00582DEE" w:rsidRDefault="008A4B57" w:rsidP="00582DEE">
      <w:pPr>
        <w:pStyle w:val="Tekstpodstawowywcity2"/>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ind w:hanging="850"/>
        <w:jc w:val="both"/>
        <w:rPr>
          <w:rFonts w:ascii="Arial" w:hAnsi="Arial" w:cs="Arial"/>
          <w:iCs/>
          <w:sz w:val="24"/>
          <w:szCs w:val="24"/>
        </w:rPr>
      </w:pPr>
      <w:proofErr w:type="spellStart"/>
      <w:r w:rsidRPr="00582DEE">
        <w:rPr>
          <w:rFonts w:ascii="Arial" w:hAnsi="Arial" w:cs="Arial"/>
          <w:iCs/>
          <w:sz w:val="24"/>
          <w:szCs w:val="24"/>
        </w:rPr>
        <w:lastRenderedPageBreak/>
        <w:t>Ceną</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oferty</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jest</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kwota</w:t>
      </w:r>
      <w:proofErr w:type="spellEnd"/>
      <w:r w:rsidRPr="00582DEE">
        <w:rPr>
          <w:rFonts w:ascii="Arial" w:hAnsi="Arial" w:cs="Arial"/>
          <w:iCs/>
          <w:sz w:val="24"/>
          <w:szCs w:val="24"/>
        </w:rPr>
        <w:t xml:space="preserve"> brutto </w:t>
      </w:r>
      <w:proofErr w:type="spellStart"/>
      <w:r w:rsidRPr="00582DEE">
        <w:rPr>
          <w:rFonts w:ascii="Arial" w:hAnsi="Arial" w:cs="Arial"/>
          <w:iCs/>
          <w:sz w:val="24"/>
          <w:szCs w:val="24"/>
        </w:rPr>
        <w:t>wymieniona</w:t>
      </w:r>
      <w:proofErr w:type="spellEnd"/>
      <w:r w:rsidRPr="00582DEE">
        <w:rPr>
          <w:rFonts w:ascii="Arial" w:hAnsi="Arial" w:cs="Arial"/>
          <w:iCs/>
          <w:sz w:val="24"/>
          <w:szCs w:val="24"/>
        </w:rPr>
        <w:t xml:space="preserve"> w </w:t>
      </w:r>
      <w:proofErr w:type="spellStart"/>
      <w:r w:rsidRPr="00582DEE">
        <w:rPr>
          <w:rFonts w:ascii="Arial" w:hAnsi="Arial" w:cs="Arial"/>
          <w:iCs/>
          <w:sz w:val="24"/>
          <w:szCs w:val="24"/>
        </w:rPr>
        <w:t>Formularzu</w:t>
      </w:r>
      <w:proofErr w:type="spellEnd"/>
      <w:r w:rsidRPr="00582DEE">
        <w:rPr>
          <w:rFonts w:ascii="Arial" w:hAnsi="Arial" w:cs="Arial"/>
          <w:iCs/>
          <w:sz w:val="24"/>
          <w:szCs w:val="24"/>
        </w:rPr>
        <w:t xml:space="preserve"> </w:t>
      </w:r>
      <w:proofErr w:type="spellStart"/>
      <w:r w:rsidRPr="00582DEE">
        <w:rPr>
          <w:rFonts w:ascii="Arial" w:hAnsi="Arial" w:cs="Arial"/>
          <w:iCs/>
          <w:sz w:val="24"/>
          <w:szCs w:val="24"/>
        </w:rPr>
        <w:t>Oferty</w:t>
      </w:r>
      <w:proofErr w:type="spellEnd"/>
      <w:r w:rsidRPr="00582DEE">
        <w:rPr>
          <w:rFonts w:ascii="Arial" w:hAnsi="Arial" w:cs="Arial"/>
          <w:iCs/>
          <w:sz w:val="24"/>
          <w:szCs w:val="24"/>
        </w:rPr>
        <w:t>.</w:t>
      </w:r>
    </w:p>
    <w:p w:rsidR="00001FA0" w:rsidRPr="00582DEE" w:rsidRDefault="00001FA0" w:rsidP="00582DEE">
      <w:pPr>
        <w:pStyle w:val="Akapitzlist"/>
        <w:numPr>
          <w:ilvl w:val="1"/>
          <w:numId w:val="4"/>
        </w:numPr>
        <w:spacing w:after="0"/>
        <w:ind w:left="1418" w:hanging="567"/>
        <w:jc w:val="both"/>
        <w:rPr>
          <w:rFonts w:ascii="Arial" w:hAnsi="Arial" w:cs="Arial"/>
          <w:sz w:val="24"/>
          <w:szCs w:val="24"/>
          <w:lang w:val="de-DE"/>
        </w:rPr>
      </w:pPr>
      <w:proofErr w:type="spellStart"/>
      <w:r w:rsidRPr="00582DEE">
        <w:rPr>
          <w:rFonts w:ascii="Arial" w:hAnsi="Arial" w:cs="Arial"/>
          <w:sz w:val="24"/>
          <w:szCs w:val="24"/>
          <w:lang w:val="de-DE"/>
        </w:rPr>
        <w:t>Jeżeli</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złożono</w:t>
      </w:r>
      <w:proofErr w:type="spellEnd"/>
      <w:r w:rsidRPr="00582DEE">
        <w:rPr>
          <w:rFonts w:ascii="Arial" w:hAnsi="Arial" w:cs="Arial"/>
          <w:sz w:val="24"/>
          <w:szCs w:val="24"/>
          <w:lang w:val="de-DE"/>
        </w:rPr>
        <w:t xml:space="preserve"> ofertę, </w:t>
      </w:r>
      <w:proofErr w:type="spellStart"/>
      <w:r w:rsidRPr="00582DEE">
        <w:rPr>
          <w:rFonts w:ascii="Arial" w:hAnsi="Arial" w:cs="Arial"/>
          <w:sz w:val="24"/>
          <w:szCs w:val="24"/>
          <w:lang w:val="de-DE"/>
        </w:rPr>
        <w:t>której</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wybór</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prowadziłby</w:t>
      </w:r>
      <w:proofErr w:type="spellEnd"/>
      <w:r w:rsidRPr="00582DEE">
        <w:rPr>
          <w:rFonts w:ascii="Arial" w:hAnsi="Arial" w:cs="Arial"/>
          <w:sz w:val="24"/>
          <w:szCs w:val="24"/>
          <w:lang w:val="de-DE"/>
        </w:rPr>
        <w:t xml:space="preserve"> do </w:t>
      </w:r>
      <w:proofErr w:type="spellStart"/>
      <w:r w:rsidRPr="00582DEE">
        <w:rPr>
          <w:rFonts w:ascii="Arial" w:hAnsi="Arial" w:cs="Arial"/>
          <w:sz w:val="24"/>
          <w:szCs w:val="24"/>
          <w:lang w:val="de-DE"/>
        </w:rPr>
        <w:t>powstania</w:t>
      </w:r>
      <w:proofErr w:type="spellEnd"/>
      <w:r w:rsidRPr="00582DEE">
        <w:rPr>
          <w:rFonts w:ascii="Arial" w:hAnsi="Arial" w:cs="Arial"/>
          <w:sz w:val="24"/>
          <w:szCs w:val="24"/>
          <w:lang w:val="de-DE"/>
        </w:rPr>
        <w:t xml:space="preserve"> </w:t>
      </w:r>
      <w:r w:rsidR="008A4B57" w:rsidRPr="00582DEE">
        <w:rPr>
          <w:rFonts w:ascii="Arial" w:hAnsi="Arial" w:cs="Arial"/>
          <w:sz w:val="24"/>
          <w:szCs w:val="24"/>
          <w:lang w:val="de-DE"/>
        </w:rPr>
        <w:br/>
      </w:r>
      <w:r w:rsidRPr="00582DEE">
        <w:rPr>
          <w:rFonts w:ascii="Arial" w:hAnsi="Arial" w:cs="Arial"/>
          <w:sz w:val="24"/>
          <w:szCs w:val="24"/>
          <w:lang w:val="de-DE"/>
        </w:rPr>
        <w:t xml:space="preserve">u </w:t>
      </w:r>
      <w:proofErr w:type="spellStart"/>
      <w:r w:rsidRPr="00582DEE">
        <w:rPr>
          <w:rFonts w:ascii="Arial" w:hAnsi="Arial" w:cs="Arial"/>
          <w:sz w:val="24"/>
          <w:szCs w:val="24"/>
          <w:lang w:val="de-DE"/>
        </w:rPr>
        <w:t>Zamawiającego</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obowiązku</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podatkowego</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zgodnie</w:t>
      </w:r>
      <w:proofErr w:type="spellEnd"/>
      <w:r w:rsidRPr="00582DEE">
        <w:rPr>
          <w:rFonts w:ascii="Arial" w:hAnsi="Arial" w:cs="Arial"/>
          <w:sz w:val="24"/>
          <w:szCs w:val="24"/>
          <w:lang w:val="de-DE"/>
        </w:rPr>
        <w:t xml:space="preserve"> z </w:t>
      </w:r>
      <w:proofErr w:type="spellStart"/>
      <w:r w:rsidRPr="00582DEE">
        <w:rPr>
          <w:rFonts w:ascii="Arial" w:hAnsi="Arial" w:cs="Arial"/>
          <w:sz w:val="24"/>
          <w:szCs w:val="24"/>
          <w:lang w:val="de-DE"/>
        </w:rPr>
        <w:t>przepisami</w:t>
      </w:r>
      <w:proofErr w:type="spellEnd"/>
      <w:r w:rsidRPr="00582DEE">
        <w:rPr>
          <w:rFonts w:ascii="Arial" w:hAnsi="Arial" w:cs="Arial"/>
          <w:sz w:val="24"/>
          <w:szCs w:val="24"/>
          <w:lang w:val="de-DE"/>
        </w:rPr>
        <w:t xml:space="preserve"> </w:t>
      </w:r>
      <w:r w:rsidR="008A4B57" w:rsidRPr="00582DEE">
        <w:rPr>
          <w:rFonts w:ascii="Arial" w:hAnsi="Arial" w:cs="Arial"/>
          <w:sz w:val="24"/>
          <w:szCs w:val="24"/>
          <w:lang w:val="de-DE"/>
        </w:rPr>
        <w:br/>
      </w:r>
      <w:r w:rsidRPr="00582DEE">
        <w:rPr>
          <w:rFonts w:ascii="Arial" w:hAnsi="Arial" w:cs="Arial"/>
          <w:sz w:val="24"/>
          <w:szCs w:val="24"/>
          <w:lang w:val="de-DE"/>
        </w:rPr>
        <w:t xml:space="preserve">o </w:t>
      </w:r>
      <w:proofErr w:type="spellStart"/>
      <w:r w:rsidRPr="00582DEE">
        <w:rPr>
          <w:rFonts w:ascii="Arial" w:hAnsi="Arial" w:cs="Arial"/>
          <w:sz w:val="24"/>
          <w:szCs w:val="24"/>
          <w:lang w:val="de-DE"/>
        </w:rPr>
        <w:t>podatku</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od</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towarów</w:t>
      </w:r>
      <w:proofErr w:type="spellEnd"/>
      <w:r w:rsidRPr="00582DEE">
        <w:rPr>
          <w:rFonts w:ascii="Arial" w:hAnsi="Arial" w:cs="Arial"/>
          <w:sz w:val="24"/>
          <w:szCs w:val="24"/>
          <w:lang w:val="de-DE"/>
        </w:rPr>
        <w:t xml:space="preserve"> i </w:t>
      </w:r>
      <w:proofErr w:type="spellStart"/>
      <w:r w:rsidRPr="00582DEE">
        <w:rPr>
          <w:rFonts w:ascii="Arial" w:hAnsi="Arial" w:cs="Arial"/>
          <w:sz w:val="24"/>
          <w:szCs w:val="24"/>
          <w:lang w:val="de-DE"/>
        </w:rPr>
        <w:t>usług</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Zamawiający</w:t>
      </w:r>
      <w:proofErr w:type="spellEnd"/>
      <w:r w:rsidRPr="00582DEE">
        <w:rPr>
          <w:rFonts w:ascii="Arial" w:hAnsi="Arial" w:cs="Arial"/>
          <w:sz w:val="24"/>
          <w:szCs w:val="24"/>
          <w:lang w:val="de-DE"/>
        </w:rPr>
        <w:t xml:space="preserve"> w </w:t>
      </w:r>
      <w:proofErr w:type="spellStart"/>
      <w:r w:rsidRPr="00582DEE">
        <w:rPr>
          <w:rFonts w:ascii="Arial" w:hAnsi="Arial" w:cs="Arial"/>
          <w:sz w:val="24"/>
          <w:szCs w:val="24"/>
          <w:lang w:val="de-DE"/>
        </w:rPr>
        <w:t>celu</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oceny</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takiej</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oferty</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dolicza</w:t>
      </w:r>
      <w:proofErr w:type="spellEnd"/>
      <w:r w:rsidRPr="00582DEE">
        <w:rPr>
          <w:rFonts w:ascii="Arial" w:hAnsi="Arial" w:cs="Arial"/>
          <w:sz w:val="24"/>
          <w:szCs w:val="24"/>
          <w:lang w:val="de-DE"/>
        </w:rPr>
        <w:t xml:space="preserve"> do </w:t>
      </w:r>
      <w:proofErr w:type="spellStart"/>
      <w:r w:rsidRPr="00582DEE">
        <w:rPr>
          <w:rFonts w:ascii="Arial" w:hAnsi="Arial" w:cs="Arial"/>
          <w:sz w:val="24"/>
          <w:szCs w:val="24"/>
          <w:lang w:val="de-DE"/>
        </w:rPr>
        <w:t>przedstawionej</w:t>
      </w:r>
      <w:proofErr w:type="spellEnd"/>
      <w:r w:rsidRPr="00582DEE">
        <w:rPr>
          <w:rFonts w:ascii="Arial" w:hAnsi="Arial" w:cs="Arial"/>
          <w:sz w:val="24"/>
          <w:szCs w:val="24"/>
          <w:lang w:val="de-DE"/>
        </w:rPr>
        <w:t xml:space="preserve"> w </w:t>
      </w:r>
      <w:proofErr w:type="spellStart"/>
      <w:r w:rsidRPr="00582DEE">
        <w:rPr>
          <w:rFonts w:ascii="Arial" w:hAnsi="Arial" w:cs="Arial"/>
          <w:sz w:val="24"/>
          <w:szCs w:val="24"/>
          <w:lang w:val="de-DE"/>
        </w:rPr>
        <w:t>niej</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ceny</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podatek</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od</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towarów</w:t>
      </w:r>
      <w:proofErr w:type="spellEnd"/>
      <w:r w:rsidRPr="00582DEE">
        <w:rPr>
          <w:rFonts w:ascii="Arial" w:hAnsi="Arial" w:cs="Arial"/>
          <w:sz w:val="24"/>
          <w:szCs w:val="24"/>
          <w:lang w:val="de-DE"/>
        </w:rPr>
        <w:t xml:space="preserve"> i </w:t>
      </w:r>
      <w:proofErr w:type="spellStart"/>
      <w:r w:rsidRPr="00582DEE">
        <w:rPr>
          <w:rFonts w:ascii="Arial" w:hAnsi="Arial" w:cs="Arial"/>
          <w:sz w:val="24"/>
          <w:szCs w:val="24"/>
          <w:lang w:val="de-DE"/>
        </w:rPr>
        <w:t>usług</w:t>
      </w:r>
      <w:proofErr w:type="spellEnd"/>
      <w:r w:rsidRPr="00582DEE">
        <w:rPr>
          <w:rFonts w:ascii="Arial" w:hAnsi="Arial" w:cs="Arial"/>
          <w:sz w:val="24"/>
          <w:szCs w:val="24"/>
          <w:lang w:val="de-DE"/>
        </w:rPr>
        <w:t xml:space="preserve">, </w:t>
      </w:r>
      <w:r w:rsidR="008A4B57" w:rsidRPr="00582DEE">
        <w:rPr>
          <w:rFonts w:ascii="Arial" w:hAnsi="Arial" w:cs="Arial"/>
          <w:sz w:val="24"/>
          <w:szCs w:val="24"/>
          <w:lang w:val="de-DE"/>
        </w:rPr>
        <w:br/>
      </w:r>
      <w:proofErr w:type="spellStart"/>
      <w:r w:rsidRPr="00582DEE">
        <w:rPr>
          <w:rFonts w:ascii="Arial" w:hAnsi="Arial" w:cs="Arial"/>
          <w:sz w:val="24"/>
          <w:szCs w:val="24"/>
          <w:lang w:val="de-DE"/>
        </w:rPr>
        <w:t>który</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miałby</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obowiązek</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rozliczyć</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zgodnie</w:t>
      </w:r>
      <w:proofErr w:type="spellEnd"/>
      <w:r w:rsidRPr="00582DEE">
        <w:rPr>
          <w:rFonts w:ascii="Arial" w:hAnsi="Arial" w:cs="Arial"/>
          <w:sz w:val="24"/>
          <w:szCs w:val="24"/>
          <w:lang w:val="de-DE"/>
        </w:rPr>
        <w:t xml:space="preserve"> z </w:t>
      </w:r>
      <w:proofErr w:type="spellStart"/>
      <w:r w:rsidRPr="00582DEE">
        <w:rPr>
          <w:rFonts w:ascii="Arial" w:hAnsi="Arial" w:cs="Arial"/>
          <w:sz w:val="24"/>
          <w:szCs w:val="24"/>
          <w:lang w:val="de-DE"/>
        </w:rPr>
        <w:t>tymi</w:t>
      </w:r>
      <w:proofErr w:type="spellEnd"/>
      <w:r w:rsidRPr="00582DEE">
        <w:rPr>
          <w:rFonts w:ascii="Arial" w:hAnsi="Arial" w:cs="Arial"/>
          <w:sz w:val="24"/>
          <w:szCs w:val="24"/>
          <w:lang w:val="de-DE"/>
        </w:rPr>
        <w:t xml:space="preserve"> </w:t>
      </w:r>
      <w:proofErr w:type="spellStart"/>
      <w:r w:rsidRPr="00582DEE">
        <w:rPr>
          <w:rFonts w:ascii="Arial" w:hAnsi="Arial" w:cs="Arial"/>
          <w:sz w:val="24"/>
          <w:szCs w:val="24"/>
          <w:lang w:val="de-DE"/>
        </w:rPr>
        <w:t>przepisami</w:t>
      </w:r>
      <w:proofErr w:type="spellEnd"/>
      <w:r w:rsidRPr="00582DEE">
        <w:rPr>
          <w:rFonts w:ascii="Arial" w:hAnsi="Arial" w:cs="Arial"/>
          <w:sz w:val="24"/>
          <w:szCs w:val="24"/>
          <w:lang w:val="de-DE"/>
        </w:rPr>
        <w:t xml:space="preserve">. </w:t>
      </w:r>
      <w:proofErr w:type="spellStart"/>
      <w:r w:rsidRPr="00582DEE">
        <w:rPr>
          <w:rFonts w:ascii="Arial" w:hAnsi="Arial" w:cs="Arial"/>
          <w:b/>
          <w:sz w:val="24"/>
          <w:szCs w:val="24"/>
          <w:lang w:val="de-DE"/>
        </w:rPr>
        <w:t>Wykonawca</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składając</w:t>
      </w:r>
      <w:proofErr w:type="spellEnd"/>
      <w:r w:rsidRPr="00582DEE">
        <w:rPr>
          <w:rFonts w:ascii="Arial" w:hAnsi="Arial" w:cs="Arial"/>
          <w:b/>
          <w:sz w:val="24"/>
          <w:szCs w:val="24"/>
          <w:lang w:val="de-DE"/>
        </w:rPr>
        <w:t xml:space="preserve"> ofertę, </w:t>
      </w:r>
      <w:proofErr w:type="spellStart"/>
      <w:r w:rsidRPr="00582DEE">
        <w:rPr>
          <w:rFonts w:ascii="Arial" w:hAnsi="Arial" w:cs="Arial"/>
          <w:b/>
          <w:sz w:val="24"/>
          <w:szCs w:val="24"/>
          <w:lang w:val="de-DE"/>
        </w:rPr>
        <w:t>informuje</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Zamawiającego</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cz</w:t>
      </w:r>
      <w:r w:rsidR="008A4B57" w:rsidRPr="00582DEE">
        <w:rPr>
          <w:rFonts w:ascii="Arial" w:hAnsi="Arial" w:cs="Arial"/>
          <w:b/>
          <w:sz w:val="24"/>
          <w:szCs w:val="24"/>
          <w:lang w:val="de-DE"/>
        </w:rPr>
        <w:t>y</w:t>
      </w:r>
      <w:proofErr w:type="spellEnd"/>
      <w:r w:rsidR="008A4B57" w:rsidRPr="00582DEE">
        <w:rPr>
          <w:rFonts w:ascii="Arial" w:hAnsi="Arial" w:cs="Arial"/>
          <w:b/>
          <w:sz w:val="24"/>
          <w:szCs w:val="24"/>
          <w:lang w:val="de-DE"/>
        </w:rPr>
        <w:t xml:space="preserve"> </w:t>
      </w:r>
      <w:proofErr w:type="spellStart"/>
      <w:r w:rsidR="008A4B57" w:rsidRPr="00582DEE">
        <w:rPr>
          <w:rFonts w:ascii="Arial" w:hAnsi="Arial" w:cs="Arial"/>
          <w:b/>
          <w:sz w:val="24"/>
          <w:szCs w:val="24"/>
          <w:lang w:val="de-DE"/>
        </w:rPr>
        <w:t>wybór</w:t>
      </w:r>
      <w:proofErr w:type="spellEnd"/>
      <w:r w:rsidR="008A4B57" w:rsidRPr="00582DEE">
        <w:rPr>
          <w:rFonts w:ascii="Arial" w:hAnsi="Arial" w:cs="Arial"/>
          <w:b/>
          <w:sz w:val="24"/>
          <w:szCs w:val="24"/>
          <w:lang w:val="de-DE"/>
        </w:rPr>
        <w:t xml:space="preserve"> </w:t>
      </w:r>
      <w:proofErr w:type="spellStart"/>
      <w:r w:rsidR="008A4B57" w:rsidRPr="00582DEE">
        <w:rPr>
          <w:rFonts w:ascii="Arial" w:hAnsi="Arial" w:cs="Arial"/>
          <w:b/>
          <w:sz w:val="24"/>
          <w:szCs w:val="24"/>
          <w:lang w:val="de-DE"/>
        </w:rPr>
        <w:t>oferty</w:t>
      </w:r>
      <w:proofErr w:type="spellEnd"/>
      <w:r w:rsidR="008A4B57" w:rsidRPr="00582DEE">
        <w:rPr>
          <w:rFonts w:ascii="Arial" w:hAnsi="Arial" w:cs="Arial"/>
          <w:b/>
          <w:sz w:val="24"/>
          <w:szCs w:val="24"/>
          <w:lang w:val="de-DE"/>
        </w:rPr>
        <w:t xml:space="preserve"> </w:t>
      </w:r>
      <w:proofErr w:type="spellStart"/>
      <w:r w:rsidR="008A4B57" w:rsidRPr="00582DEE">
        <w:rPr>
          <w:rFonts w:ascii="Arial" w:hAnsi="Arial" w:cs="Arial"/>
          <w:b/>
          <w:sz w:val="24"/>
          <w:szCs w:val="24"/>
          <w:lang w:val="de-DE"/>
        </w:rPr>
        <w:t>będzie</w:t>
      </w:r>
      <w:proofErr w:type="spellEnd"/>
      <w:r w:rsidR="008A4B57" w:rsidRPr="00582DEE">
        <w:rPr>
          <w:rFonts w:ascii="Arial" w:hAnsi="Arial" w:cs="Arial"/>
          <w:b/>
          <w:sz w:val="24"/>
          <w:szCs w:val="24"/>
          <w:lang w:val="de-DE"/>
        </w:rPr>
        <w:t xml:space="preserve"> </w:t>
      </w:r>
      <w:proofErr w:type="spellStart"/>
      <w:r w:rsidR="008A4B57" w:rsidRPr="00582DEE">
        <w:rPr>
          <w:rFonts w:ascii="Arial" w:hAnsi="Arial" w:cs="Arial"/>
          <w:b/>
          <w:sz w:val="24"/>
          <w:szCs w:val="24"/>
          <w:lang w:val="de-DE"/>
        </w:rPr>
        <w:t>prowadzić</w:t>
      </w:r>
      <w:proofErr w:type="spellEnd"/>
      <w:r w:rsidR="008A4B57" w:rsidRPr="00582DEE">
        <w:rPr>
          <w:rFonts w:ascii="Arial" w:hAnsi="Arial" w:cs="Arial"/>
          <w:b/>
          <w:sz w:val="24"/>
          <w:szCs w:val="24"/>
          <w:lang w:val="de-DE"/>
        </w:rPr>
        <w:t xml:space="preserve"> </w:t>
      </w:r>
      <w:r w:rsidRPr="00582DEE">
        <w:rPr>
          <w:rFonts w:ascii="Arial" w:hAnsi="Arial" w:cs="Arial"/>
          <w:b/>
          <w:sz w:val="24"/>
          <w:szCs w:val="24"/>
          <w:lang w:val="de-DE"/>
        </w:rPr>
        <w:t xml:space="preserve">do </w:t>
      </w:r>
      <w:proofErr w:type="spellStart"/>
      <w:r w:rsidRPr="00582DEE">
        <w:rPr>
          <w:rFonts w:ascii="Arial" w:hAnsi="Arial" w:cs="Arial"/>
          <w:b/>
          <w:sz w:val="24"/>
          <w:szCs w:val="24"/>
          <w:lang w:val="de-DE"/>
        </w:rPr>
        <w:t>powstania</w:t>
      </w:r>
      <w:proofErr w:type="spellEnd"/>
      <w:r w:rsidRPr="00582DEE">
        <w:rPr>
          <w:rFonts w:ascii="Arial" w:hAnsi="Arial" w:cs="Arial"/>
          <w:b/>
          <w:sz w:val="24"/>
          <w:szCs w:val="24"/>
          <w:lang w:val="de-DE"/>
        </w:rPr>
        <w:t xml:space="preserve"> u </w:t>
      </w:r>
      <w:proofErr w:type="spellStart"/>
      <w:r w:rsidRPr="00582DEE">
        <w:rPr>
          <w:rFonts w:ascii="Arial" w:hAnsi="Arial" w:cs="Arial"/>
          <w:b/>
          <w:sz w:val="24"/>
          <w:szCs w:val="24"/>
          <w:lang w:val="de-DE"/>
        </w:rPr>
        <w:t>Zamawiającego</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obowiązku</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podatkowego</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wskazując</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nazwę</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rodzaj</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towaru</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lub</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usługi</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których</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dostawa</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lub</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świadczenie</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będzie</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prowadzić</w:t>
      </w:r>
      <w:proofErr w:type="spellEnd"/>
      <w:r w:rsidRPr="00582DEE">
        <w:rPr>
          <w:rFonts w:ascii="Arial" w:hAnsi="Arial" w:cs="Arial"/>
          <w:b/>
          <w:sz w:val="24"/>
          <w:szCs w:val="24"/>
          <w:lang w:val="de-DE"/>
        </w:rPr>
        <w:t xml:space="preserve"> do </w:t>
      </w:r>
      <w:proofErr w:type="spellStart"/>
      <w:r w:rsidRPr="00582DEE">
        <w:rPr>
          <w:rFonts w:ascii="Arial" w:hAnsi="Arial" w:cs="Arial"/>
          <w:b/>
          <w:sz w:val="24"/>
          <w:szCs w:val="24"/>
          <w:lang w:val="de-DE"/>
        </w:rPr>
        <w:t>jego</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powstania</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oraz</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wskazując</w:t>
      </w:r>
      <w:proofErr w:type="spellEnd"/>
      <w:r w:rsidRPr="00582DEE">
        <w:rPr>
          <w:rFonts w:ascii="Arial" w:hAnsi="Arial" w:cs="Arial"/>
          <w:b/>
          <w:sz w:val="24"/>
          <w:szCs w:val="24"/>
          <w:lang w:val="de-DE"/>
        </w:rPr>
        <w:t xml:space="preserve"> ich </w:t>
      </w:r>
      <w:proofErr w:type="spellStart"/>
      <w:r w:rsidRPr="00582DEE">
        <w:rPr>
          <w:rFonts w:ascii="Arial" w:hAnsi="Arial" w:cs="Arial"/>
          <w:b/>
          <w:sz w:val="24"/>
          <w:szCs w:val="24"/>
          <w:lang w:val="de-DE"/>
        </w:rPr>
        <w:t>wartość</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bez</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kwoty</w:t>
      </w:r>
      <w:proofErr w:type="spellEnd"/>
      <w:r w:rsidRPr="00582DEE">
        <w:rPr>
          <w:rFonts w:ascii="Arial" w:hAnsi="Arial" w:cs="Arial"/>
          <w:b/>
          <w:sz w:val="24"/>
          <w:szCs w:val="24"/>
          <w:lang w:val="de-DE"/>
        </w:rPr>
        <w:t xml:space="preserve"> </w:t>
      </w:r>
      <w:proofErr w:type="spellStart"/>
      <w:r w:rsidRPr="00582DEE">
        <w:rPr>
          <w:rFonts w:ascii="Arial" w:hAnsi="Arial" w:cs="Arial"/>
          <w:b/>
          <w:sz w:val="24"/>
          <w:szCs w:val="24"/>
          <w:lang w:val="de-DE"/>
        </w:rPr>
        <w:t>podatku</w:t>
      </w:r>
      <w:proofErr w:type="spellEnd"/>
      <w:r w:rsidRPr="00582DEE">
        <w:rPr>
          <w:rFonts w:ascii="Arial" w:hAnsi="Arial" w:cs="Arial"/>
          <w:b/>
          <w:sz w:val="24"/>
          <w:szCs w:val="24"/>
          <w:lang w:val="de-DE"/>
        </w:rPr>
        <w:t>.</w:t>
      </w:r>
    </w:p>
    <w:p w:rsidR="00A104F0" w:rsidRPr="00582DEE" w:rsidRDefault="00A104F0" w:rsidP="00582DEE">
      <w:pPr>
        <w:pStyle w:val="Akapitzlist"/>
        <w:tabs>
          <w:tab w:val="left" w:pos="1134"/>
          <w:tab w:val="left" w:pos="1418"/>
          <w:tab w:val="left" w:pos="1701"/>
        </w:tabs>
        <w:spacing w:after="0"/>
        <w:ind w:left="1276"/>
        <w:jc w:val="both"/>
        <w:rPr>
          <w:rFonts w:ascii="Arial" w:hAnsi="Arial" w:cs="Arial"/>
          <w:sz w:val="24"/>
          <w:szCs w:val="24"/>
          <w:lang w:val="de-DE"/>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804"/>
      </w:tblGrid>
      <w:tr w:rsidR="00FC6D8C" w:rsidRPr="00582DEE" w:rsidTr="00614769">
        <w:tc>
          <w:tcPr>
            <w:tcW w:w="8804" w:type="dxa"/>
            <w:shd w:val="pct12" w:color="auto" w:fill="auto"/>
          </w:tcPr>
          <w:p w:rsidR="00FC6D8C" w:rsidRPr="00582DEE" w:rsidRDefault="00277777"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6" w:hanging="419"/>
              <w:contextualSpacing/>
              <w:jc w:val="both"/>
              <w:textAlignment w:val="baseline"/>
              <w:rPr>
                <w:rFonts w:ascii="Arial" w:hAnsi="Arial" w:cs="Arial"/>
                <w:b/>
                <w:sz w:val="26"/>
                <w:szCs w:val="26"/>
              </w:rPr>
            </w:pPr>
            <w:r w:rsidRPr="00582DEE">
              <w:rPr>
                <w:rFonts w:ascii="Arial" w:hAnsi="Arial" w:cs="Arial"/>
                <w:b/>
                <w:sz w:val="26"/>
                <w:szCs w:val="26"/>
              </w:rPr>
              <w:t xml:space="preserve">Opis kryteriów, którymi </w:t>
            </w:r>
            <w:r w:rsidR="00A57DF3" w:rsidRPr="00582DEE">
              <w:rPr>
                <w:rFonts w:ascii="Arial" w:hAnsi="Arial" w:cs="Arial"/>
                <w:b/>
                <w:sz w:val="26"/>
                <w:szCs w:val="26"/>
              </w:rPr>
              <w:t>zama</w:t>
            </w:r>
            <w:r w:rsidRPr="00582DEE">
              <w:rPr>
                <w:rFonts w:ascii="Arial" w:hAnsi="Arial" w:cs="Arial"/>
                <w:b/>
                <w:sz w:val="26"/>
                <w:szCs w:val="26"/>
              </w:rPr>
              <w:t xml:space="preserve">wiający będzie się kierował przy wyborze oferty, wraz z podaniem wag tych kryteriów i sposobu oceny </w:t>
            </w:r>
            <w:r w:rsidR="00A57DF3" w:rsidRPr="00582DEE">
              <w:rPr>
                <w:rFonts w:ascii="Arial" w:hAnsi="Arial" w:cs="Arial"/>
                <w:b/>
                <w:sz w:val="26"/>
                <w:szCs w:val="26"/>
              </w:rPr>
              <w:t>ofert, a jeżeli przypisanie wagi nie jest możliwe</w:t>
            </w:r>
            <w:r w:rsidR="00C44421" w:rsidRPr="00582DEE">
              <w:rPr>
                <w:rFonts w:ascii="Arial" w:hAnsi="Arial" w:cs="Arial"/>
                <w:b/>
                <w:sz w:val="26"/>
                <w:szCs w:val="26"/>
              </w:rPr>
              <w:t xml:space="preserve"> </w:t>
            </w:r>
            <w:r w:rsidR="00A57DF3" w:rsidRPr="00582DEE">
              <w:rPr>
                <w:rFonts w:ascii="Arial" w:hAnsi="Arial" w:cs="Arial"/>
                <w:b/>
                <w:sz w:val="26"/>
                <w:szCs w:val="26"/>
              </w:rPr>
              <w:t>z obiektywnych przyczyn, zamawiający wskazuje kryteria oceny ofert w kolejności od najważniejszego do najmniej ważnego</w:t>
            </w:r>
            <w:r w:rsidRPr="00582DEE">
              <w:rPr>
                <w:rFonts w:ascii="Arial" w:hAnsi="Arial" w:cs="Arial"/>
                <w:b/>
                <w:sz w:val="26"/>
                <w:szCs w:val="26"/>
              </w:rPr>
              <w:t>.</w:t>
            </w:r>
          </w:p>
        </w:tc>
      </w:tr>
    </w:tbl>
    <w:p w:rsidR="00FC6D8C" w:rsidRPr="00582DEE" w:rsidRDefault="00FC6D8C" w:rsidP="00582DEE">
      <w:pPr>
        <w:pStyle w:val="Akapitzlist"/>
        <w:spacing w:after="0"/>
        <w:jc w:val="both"/>
        <w:rPr>
          <w:rFonts w:ascii="Arial" w:eastAsia="Cambria" w:hAnsi="Arial" w:cs="Arial"/>
          <w:bCs/>
          <w:sz w:val="24"/>
          <w:szCs w:val="24"/>
        </w:rPr>
      </w:pPr>
      <w:r w:rsidRPr="00582DEE">
        <w:rPr>
          <w:rFonts w:ascii="Arial" w:eastAsia="Cambria" w:hAnsi="Arial" w:cs="Arial"/>
          <w:bCs/>
          <w:sz w:val="24"/>
          <w:szCs w:val="24"/>
        </w:rPr>
        <w:t xml:space="preserve">            </w:t>
      </w:r>
    </w:p>
    <w:p w:rsidR="00F72113" w:rsidRDefault="001A7038" w:rsidP="00582DEE">
      <w:pPr>
        <w:tabs>
          <w:tab w:val="left" w:pos="709"/>
          <w:tab w:val="left" w:pos="1701"/>
        </w:tabs>
        <w:spacing w:after="0"/>
        <w:ind w:left="708"/>
        <w:jc w:val="both"/>
        <w:rPr>
          <w:rFonts w:ascii="Arial" w:eastAsia="Cambria" w:hAnsi="Arial" w:cs="Arial"/>
          <w:bCs/>
          <w:sz w:val="24"/>
          <w:szCs w:val="24"/>
        </w:rPr>
      </w:pPr>
      <w:r w:rsidRPr="00582DEE">
        <w:rPr>
          <w:rFonts w:ascii="Arial" w:eastAsia="Cambria" w:hAnsi="Arial" w:cs="Arial"/>
          <w:bCs/>
          <w:sz w:val="24"/>
          <w:szCs w:val="24"/>
          <w:lang w:val="pl-PL"/>
        </w:rPr>
        <w:tab/>
      </w:r>
      <w:proofErr w:type="spellStart"/>
      <w:r w:rsidR="00F72113" w:rsidRPr="00582DEE">
        <w:rPr>
          <w:rFonts w:ascii="Arial" w:eastAsia="Cambria" w:hAnsi="Arial" w:cs="Arial"/>
          <w:bCs/>
          <w:sz w:val="24"/>
          <w:szCs w:val="24"/>
        </w:rPr>
        <w:t>Zamawiający</w:t>
      </w:r>
      <w:proofErr w:type="spellEnd"/>
      <w:r w:rsidR="00F72113" w:rsidRPr="00582DEE">
        <w:rPr>
          <w:rFonts w:ascii="Arial" w:eastAsia="Cambria" w:hAnsi="Arial" w:cs="Arial"/>
          <w:bCs/>
          <w:sz w:val="24"/>
          <w:szCs w:val="24"/>
        </w:rPr>
        <w:t xml:space="preserve"> </w:t>
      </w:r>
      <w:proofErr w:type="spellStart"/>
      <w:r w:rsidR="00F72113" w:rsidRPr="00582DEE">
        <w:rPr>
          <w:rFonts w:ascii="Arial" w:eastAsia="Cambria" w:hAnsi="Arial" w:cs="Arial"/>
          <w:bCs/>
          <w:sz w:val="24"/>
          <w:szCs w:val="24"/>
        </w:rPr>
        <w:t>przy</w:t>
      </w:r>
      <w:proofErr w:type="spellEnd"/>
      <w:r w:rsidR="00F72113" w:rsidRPr="00582DEE">
        <w:rPr>
          <w:rFonts w:ascii="Arial" w:eastAsia="Cambria" w:hAnsi="Arial" w:cs="Arial"/>
          <w:bCs/>
          <w:sz w:val="24"/>
          <w:szCs w:val="24"/>
        </w:rPr>
        <w:t xml:space="preserve"> </w:t>
      </w:r>
      <w:proofErr w:type="spellStart"/>
      <w:r w:rsidR="00F72113" w:rsidRPr="00582DEE">
        <w:rPr>
          <w:rFonts w:ascii="Arial" w:eastAsia="Cambria" w:hAnsi="Arial" w:cs="Arial"/>
          <w:bCs/>
          <w:sz w:val="24"/>
          <w:szCs w:val="24"/>
        </w:rPr>
        <w:t>wyborze</w:t>
      </w:r>
      <w:proofErr w:type="spellEnd"/>
      <w:r w:rsidR="00F72113" w:rsidRPr="00582DEE">
        <w:rPr>
          <w:rFonts w:ascii="Arial" w:eastAsia="Cambria" w:hAnsi="Arial" w:cs="Arial"/>
          <w:bCs/>
          <w:sz w:val="24"/>
          <w:szCs w:val="24"/>
        </w:rPr>
        <w:t xml:space="preserve"> </w:t>
      </w:r>
      <w:proofErr w:type="spellStart"/>
      <w:r w:rsidR="00F72113" w:rsidRPr="00582DEE">
        <w:rPr>
          <w:rFonts w:ascii="Arial" w:eastAsia="Cambria" w:hAnsi="Arial" w:cs="Arial"/>
          <w:bCs/>
          <w:sz w:val="24"/>
          <w:szCs w:val="24"/>
        </w:rPr>
        <w:t>najkorzystniejszej</w:t>
      </w:r>
      <w:proofErr w:type="spellEnd"/>
      <w:r w:rsidR="00F72113" w:rsidRPr="00582DEE">
        <w:rPr>
          <w:rFonts w:ascii="Arial" w:eastAsia="Cambria" w:hAnsi="Arial" w:cs="Arial"/>
          <w:bCs/>
          <w:sz w:val="24"/>
          <w:szCs w:val="24"/>
        </w:rPr>
        <w:t xml:space="preserve"> </w:t>
      </w:r>
      <w:proofErr w:type="spellStart"/>
      <w:r w:rsidR="00F72113" w:rsidRPr="00582DEE">
        <w:rPr>
          <w:rFonts w:ascii="Arial" w:eastAsia="Cambria" w:hAnsi="Arial" w:cs="Arial"/>
          <w:bCs/>
          <w:sz w:val="24"/>
          <w:szCs w:val="24"/>
        </w:rPr>
        <w:t>oferty</w:t>
      </w:r>
      <w:proofErr w:type="spellEnd"/>
      <w:r w:rsidR="00F72113" w:rsidRPr="00582DEE">
        <w:rPr>
          <w:rFonts w:ascii="Arial" w:eastAsia="Cambria" w:hAnsi="Arial" w:cs="Arial"/>
          <w:bCs/>
          <w:sz w:val="24"/>
          <w:szCs w:val="24"/>
        </w:rPr>
        <w:t xml:space="preserve"> </w:t>
      </w:r>
      <w:proofErr w:type="spellStart"/>
      <w:r w:rsidR="00F72113" w:rsidRPr="00582DEE">
        <w:rPr>
          <w:rFonts w:ascii="Arial" w:eastAsia="Cambria" w:hAnsi="Arial" w:cs="Arial"/>
          <w:bCs/>
          <w:sz w:val="24"/>
          <w:szCs w:val="24"/>
        </w:rPr>
        <w:t>będzie</w:t>
      </w:r>
      <w:proofErr w:type="spellEnd"/>
      <w:r w:rsidR="00F72113" w:rsidRPr="00582DEE">
        <w:rPr>
          <w:rFonts w:ascii="Arial" w:eastAsia="Cambria" w:hAnsi="Arial" w:cs="Arial"/>
          <w:bCs/>
          <w:sz w:val="24"/>
          <w:szCs w:val="24"/>
        </w:rPr>
        <w:t xml:space="preserve"> </w:t>
      </w:r>
      <w:proofErr w:type="spellStart"/>
      <w:r w:rsidR="00F72113" w:rsidRPr="00582DEE">
        <w:rPr>
          <w:rFonts w:ascii="Arial" w:eastAsia="Cambria" w:hAnsi="Arial" w:cs="Arial"/>
          <w:bCs/>
          <w:sz w:val="24"/>
          <w:szCs w:val="24"/>
        </w:rPr>
        <w:t>kierował</w:t>
      </w:r>
      <w:proofErr w:type="spellEnd"/>
      <w:r w:rsidR="00F72113" w:rsidRPr="00582DEE">
        <w:rPr>
          <w:rFonts w:ascii="Arial" w:eastAsia="Cambria" w:hAnsi="Arial" w:cs="Arial"/>
          <w:bCs/>
          <w:sz w:val="24"/>
          <w:szCs w:val="24"/>
        </w:rPr>
        <w:t xml:space="preserve"> się </w:t>
      </w:r>
      <w:proofErr w:type="spellStart"/>
      <w:r w:rsidR="00F72113" w:rsidRPr="00582DEE">
        <w:rPr>
          <w:rFonts w:ascii="Arial" w:eastAsia="Cambria" w:hAnsi="Arial" w:cs="Arial"/>
          <w:bCs/>
          <w:sz w:val="24"/>
          <w:szCs w:val="24"/>
        </w:rPr>
        <w:t>następującymi</w:t>
      </w:r>
      <w:proofErr w:type="spellEnd"/>
      <w:r w:rsidR="00F72113" w:rsidRPr="00582DEE">
        <w:rPr>
          <w:rFonts w:ascii="Arial" w:eastAsia="Cambria" w:hAnsi="Arial" w:cs="Arial"/>
          <w:bCs/>
          <w:sz w:val="24"/>
          <w:szCs w:val="24"/>
        </w:rPr>
        <w:t xml:space="preserve"> </w:t>
      </w:r>
      <w:proofErr w:type="spellStart"/>
      <w:r w:rsidR="00F72113" w:rsidRPr="00582DEE">
        <w:rPr>
          <w:rFonts w:ascii="Arial" w:eastAsia="Cambria" w:hAnsi="Arial" w:cs="Arial"/>
          <w:bCs/>
          <w:sz w:val="24"/>
          <w:szCs w:val="24"/>
        </w:rPr>
        <w:t>kryteriami</w:t>
      </w:r>
      <w:proofErr w:type="spellEnd"/>
      <w:r w:rsidR="00F72113" w:rsidRPr="00582DEE">
        <w:rPr>
          <w:rFonts w:ascii="Arial" w:eastAsia="Cambria" w:hAnsi="Arial" w:cs="Arial"/>
          <w:bCs/>
          <w:sz w:val="24"/>
          <w:szCs w:val="24"/>
        </w:rPr>
        <w:t>:</w:t>
      </w:r>
    </w:p>
    <w:p w:rsidR="00F72113" w:rsidRPr="00582DEE" w:rsidRDefault="00F72113" w:rsidP="00582DEE">
      <w:pPr>
        <w:spacing w:after="0"/>
        <w:ind w:firstLine="708"/>
        <w:jc w:val="both"/>
        <w:rPr>
          <w:rFonts w:ascii="Arial" w:eastAsia="Cambria" w:hAnsi="Arial" w:cs="Arial"/>
          <w:bCs/>
          <w:sz w:val="24"/>
          <w:szCs w:val="24"/>
        </w:rPr>
      </w:pPr>
      <w:proofErr w:type="spellStart"/>
      <w:r w:rsidRPr="00582DEE">
        <w:rPr>
          <w:rFonts w:ascii="Arial" w:eastAsia="Cambria" w:hAnsi="Arial" w:cs="Arial"/>
          <w:bCs/>
          <w:sz w:val="24"/>
          <w:szCs w:val="24"/>
        </w:rPr>
        <w:t>Cena</w:t>
      </w:r>
      <w:proofErr w:type="spellEnd"/>
      <w:r w:rsidRPr="00582DEE">
        <w:rPr>
          <w:rFonts w:ascii="Arial" w:eastAsia="Cambria" w:hAnsi="Arial" w:cs="Arial"/>
          <w:bCs/>
          <w:sz w:val="24"/>
          <w:szCs w:val="24"/>
        </w:rPr>
        <w:t xml:space="preserve"> </w:t>
      </w:r>
      <w:proofErr w:type="spellStart"/>
      <w:r w:rsidRPr="00582DEE">
        <w:rPr>
          <w:rFonts w:ascii="Arial" w:eastAsia="Cambria" w:hAnsi="Arial" w:cs="Arial"/>
          <w:bCs/>
          <w:sz w:val="24"/>
          <w:szCs w:val="24"/>
        </w:rPr>
        <w:t>kredytu</w:t>
      </w:r>
      <w:proofErr w:type="spellEnd"/>
      <w:r w:rsidRPr="00582DEE">
        <w:rPr>
          <w:rFonts w:ascii="Arial" w:eastAsia="Cambria" w:hAnsi="Arial" w:cs="Arial"/>
          <w:bCs/>
          <w:sz w:val="24"/>
          <w:szCs w:val="24"/>
        </w:rPr>
        <w:t xml:space="preserve"> – </w:t>
      </w:r>
      <w:proofErr w:type="spellStart"/>
      <w:r w:rsidRPr="00582DEE">
        <w:rPr>
          <w:rFonts w:ascii="Arial" w:eastAsia="Cambria" w:hAnsi="Arial" w:cs="Arial"/>
          <w:bCs/>
          <w:sz w:val="24"/>
          <w:szCs w:val="24"/>
        </w:rPr>
        <w:t>całkowity</w:t>
      </w:r>
      <w:proofErr w:type="spellEnd"/>
      <w:r w:rsidRPr="00582DEE">
        <w:rPr>
          <w:rFonts w:ascii="Arial" w:eastAsia="Cambria" w:hAnsi="Arial" w:cs="Arial"/>
          <w:bCs/>
          <w:sz w:val="24"/>
          <w:szCs w:val="24"/>
        </w:rPr>
        <w:t xml:space="preserve"> </w:t>
      </w:r>
      <w:proofErr w:type="spellStart"/>
      <w:r w:rsidRPr="00582DEE">
        <w:rPr>
          <w:rFonts w:ascii="Arial" w:eastAsia="Cambria" w:hAnsi="Arial" w:cs="Arial"/>
          <w:bCs/>
          <w:sz w:val="24"/>
          <w:szCs w:val="24"/>
        </w:rPr>
        <w:t>koszt</w:t>
      </w:r>
      <w:proofErr w:type="spellEnd"/>
      <w:r w:rsidRPr="00582DEE">
        <w:rPr>
          <w:rFonts w:ascii="Arial" w:eastAsia="Cambria" w:hAnsi="Arial" w:cs="Arial"/>
          <w:bCs/>
          <w:sz w:val="24"/>
          <w:szCs w:val="24"/>
        </w:rPr>
        <w:t xml:space="preserve"> </w:t>
      </w:r>
      <w:proofErr w:type="spellStart"/>
      <w:r w:rsidRPr="00582DEE">
        <w:rPr>
          <w:rFonts w:ascii="Arial" w:eastAsia="Cambria" w:hAnsi="Arial" w:cs="Arial"/>
          <w:bCs/>
          <w:sz w:val="24"/>
          <w:szCs w:val="24"/>
        </w:rPr>
        <w:t>kredytu</w:t>
      </w:r>
      <w:proofErr w:type="spellEnd"/>
      <w:r w:rsidRPr="00582DEE">
        <w:rPr>
          <w:rFonts w:ascii="Arial" w:eastAsia="Cambria" w:hAnsi="Arial" w:cs="Arial"/>
          <w:bCs/>
          <w:sz w:val="24"/>
          <w:szCs w:val="24"/>
        </w:rPr>
        <w:t xml:space="preserve"> (</w:t>
      </w:r>
      <w:proofErr w:type="spellStart"/>
      <w:r w:rsidRPr="00582DEE">
        <w:rPr>
          <w:rFonts w:ascii="Arial" w:eastAsia="Cambria" w:hAnsi="Arial" w:cs="Arial"/>
          <w:bCs/>
          <w:sz w:val="24"/>
          <w:szCs w:val="24"/>
        </w:rPr>
        <w:t>Pc</w:t>
      </w:r>
      <w:proofErr w:type="spellEnd"/>
      <w:r w:rsidRPr="00582DEE">
        <w:rPr>
          <w:rFonts w:ascii="Arial" w:eastAsia="Cambria" w:hAnsi="Arial" w:cs="Arial"/>
          <w:bCs/>
          <w:sz w:val="24"/>
          <w:szCs w:val="24"/>
        </w:rPr>
        <w:t>) – 100 pkt.</w:t>
      </w:r>
    </w:p>
    <w:tbl>
      <w:tblPr>
        <w:tblStyle w:val="Tabela-Siatka"/>
        <w:tblW w:w="0" w:type="auto"/>
        <w:tblInd w:w="704" w:type="dxa"/>
        <w:tblLook w:val="04A0"/>
      </w:tblPr>
      <w:tblGrid>
        <w:gridCol w:w="583"/>
        <w:gridCol w:w="4378"/>
        <w:gridCol w:w="1020"/>
        <w:gridCol w:w="2369"/>
      </w:tblGrid>
      <w:tr w:rsidR="00F72113" w:rsidRPr="00582DEE" w:rsidTr="001A7038">
        <w:tc>
          <w:tcPr>
            <w:tcW w:w="583" w:type="dxa"/>
          </w:tcPr>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both"/>
              <w:rPr>
                <w:rFonts w:ascii="Arial" w:eastAsia="Cambria" w:hAnsi="Arial" w:cs="Arial"/>
                <w:bCs/>
              </w:rPr>
            </w:pPr>
          </w:p>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both"/>
              <w:rPr>
                <w:rFonts w:ascii="Arial" w:eastAsia="Cambria" w:hAnsi="Arial" w:cs="Arial"/>
                <w:bCs/>
              </w:rPr>
            </w:pPr>
          </w:p>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both"/>
              <w:rPr>
                <w:rFonts w:ascii="Arial" w:eastAsia="Cambria" w:hAnsi="Arial" w:cs="Arial"/>
                <w:bCs/>
              </w:rPr>
            </w:pPr>
            <w:r w:rsidRPr="00582DEE">
              <w:rPr>
                <w:rFonts w:ascii="Arial" w:eastAsia="Cambria" w:hAnsi="Arial" w:cs="Arial"/>
                <w:bCs/>
              </w:rPr>
              <w:t>L.p.</w:t>
            </w:r>
          </w:p>
        </w:tc>
        <w:tc>
          <w:tcPr>
            <w:tcW w:w="4378" w:type="dxa"/>
          </w:tcPr>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both"/>
              <w:rPr>
                <w:rFonts w:ascii="Arial" w:eastAsia="Cambria" w:hAnsi="Arial" w:cs="Arial"/>
                <w:bCs/>
              </w:rPr>
            </w:pPr>
          </w:p>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both"/>
              <w:rPr>
                <w:rFonts w:ascii="Arial" w:eastAsia="Cambria" w:hAnsi="Arial" w:cs="Arial"/>
                <w:bCs/>
              </w:rPr>
            </w:pPr>
          </w:p>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both"/>
              <w:rPr>
                <w:rFonts w:ascii="Arial" w:eastAsia="Cambria" w:hAnsi="Arial" w:cs="Arial"/>
                <w:bCs/>
              </w:rPr>
            </w:pPr>
            <w:r w:rsidRPr="00582DEE">
              <w:rPr>
                <w:rFonts w:ascii="Arial" w:eastAsia="Cambria" w:hAnsi="Arial" w:cs="Arial"/>
                <w:bCs/>
              </w:rPr>
              <w:t>Kryterium</w:t>
            </w:r>
          </w:p>
        </w:tc>
        <w:tc>
          <w:tcPr>
            <w:tcW w:w="1020" w:type="dxa"/>
          </w:tcPr>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both"/>
              <w:rPr>
                <w:rFonts w:ascii="Arial" w:eastAsia="Cambria" w:hAnsi="Arial" w:cs="Arial"/>
                <w:bCs/>
              </w:rPr>
            </w:pPr>
          </w:p>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both"/>
              <w:rPr>
                <w:rFonts w:ascii="Arial" w:eastAsia="Cambria" w:hAnsi="Arial" w:cs="Arial"/>
                <w:bCs/>
              </w:rPr>
            </w:pPr>
          </w:p>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both"/>
              <w:rPr>
                <w:rFonts w:ascii="Arial" w:eastAsia="Cambria" w:hAnsi="Arial" w:cs="Arial"/>
                <w:bCs/>
              </w:rPr>
            </w:pPr>
            <w:r w:rsidRPr="00582DEE">
              <w:rPr>
                <w:rFonts w:ascii="Arial" w:eastAsia="Cambria" w:hAnsi="Arial" w:cs="Arial"/>
                <w:bCs/>
              </w:rPr>
              <w:t>Waga</w:t>
            </w:r>
          </w:p>
        </w:tc>
        <w:tc>
          <w:tcPr>
            <w:tcW w:w="2369" w:type="dxa"/>
          </w:tcPr>
          <w:p w:rsidR="00F72113" w:rsidRPr="00582DEE" w:rsidRDefault="00F72113" w:rsidP="00582DEE">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w:eastAsia="Cambria" w:hAnsi="Arial" w:cs="Arial"/>
                <w:bCs/>
              </w:rPr>
            </w:pPr>
            <w:proofErr w:type="spellStart"/>
            <w:r w:rsidRPr="00582DEE">
              <w:rPr>
                <w:rFonts w:ascii="Arial" w:eastAsia="Cambria" w:hAnsi="Arial" w:cs="Arial"/>
                <w:bCs/>
              </w:rPr>
              <w:t>Maksymalna</w:t>
            </w:r>
            <w:proofErr w:type="spellEnd"/>
            <w:r w:rsidRPr="00582DEE">
              <w:rPr>
                <w:rFonts w:ascii="Arial" w:eastAsia="Cambria" w:hAnsi="Arial" w:cs="Arial"/>
                <w:bCs/>
              </w:rPr>
              <w:t xml:space="preserve"> </w:t>
            </w:r>
            <w:proofErr w:type="spellStart"/>
            <w:r w:rsidRPr="00582DEE">
              <w:rPr>
                <w:rFonts w:ascii="Arial" w:eastAsia="Cambria" w:hAnsi="Arial" w:cs="Arial"/>
                <w:bCs/>
              </w:rPr>
              <w:t>liczba</w:t>
            </w:r>
            <w:proofErr w:type="spellEnd"/>
            <w:r w:rsidRPr="00582DEE">
              <w:rPr>
                <w:rFonts w:ascii="Arial" w:eastAsia="Cambria" w:hAnsi="Arial" w:cs="Arial"/>
                <w:bCs/>
              </w:rPr>
              <w:t xml:space="preserve"> </w:t>
            </w:r>
            <w:proofErr w:type="spellStart"/>
            <w:r w:rsidRPr="00582DEE">
              <w:rPr>
                <w:rFonts w:ascii="Arial" w:eastAsia="Cambria" w:hAnsi="Arial" w:cs="Arial"/>
                <w:bCs/>
              </w:rPr>
              <w:t>punktów</w:t>
            </w:r>
            <w:proofErr w:type="spellEnd"/>
            <w:r w:rsidRPr="00582DEE">
              <w:rPr>
                <w:rFonts w:ascii="Arial" w:eastAsia="Cambria" w:hAnsi="Arial" w:cs="Arial"/>
                <w:bCs/>
              </w:rPr>
              <w:t xml:space="preserve"> </w:t>
            </w:r>
            <w:proofErr w:type="spellStart"/>
            <w:r w:rsidRPr="00582DEE">
              <w:rPr>
                <w:rFonts w:ascii="Arial" w:eastAsia="Cambria" w:hAnsi="Arial" w:cs="Arial"/>
                <w:bCs/>
              </w:rPr>
              <w:t>jakie</w:t>
            </w:r>
            <w:proofErr w:type="spellEnd"/>
            <w:r w:rsidRPr="00582DEE">
              <w:rPr>
                <w:rFonts w:ascii="Arial" w:eastAsia="Cambria" w:hAnsi="Arial" w:cs="Arial"/>
                <w:bCs/>
              </w:rPr>
              <w:t xml:space="preserve"> </w:t>
            </w:r>
            <w:proofErr w:type="spellStart"/>
            <w:r w:rsidRPr="00582DEE">
              <w:rPr>
                <w:rFonts w:ascii="Arial" w:eastAsia="Cambria" w:hAnsi="Arial" w:cs="Arial"/>
                <w:bCs/>
              </w:rPr>
              <w:t>może</w:t>
            </w:r>
            <w:proofErr w:type="spellEnd"/>
            <w:r w:rsidRPr="00582DEE">
              <w:rPr>
                <w:rFonts w:ascii="Arial" w:eastAsia="Cambria" w:hAnsi="Arial" w:cs="Arial"/>
                <w:bCs/>
              </w:rPr>
              <w:t xml:space="preserve"> </w:t>
            </w:r>
            <w:proofErr w:type="spellStart"/>
            <w:r w:rsidRPr="00582DEE">
              <w:rPr>
                <w:rFonts w:ascii="Arial" w:eastAsia="Cambria" w:hAnsi="Arial" w:cs="Arial"/>
                <w:bCs/>
              </w:rPr>
              <w:t>otrzymać</w:t>
            </w:r>
            <w:proofErr w:type="spellEnd"/>
            <w:r w:rsidRPr="00582DEE">
              <w:rPr>
                <w:rFonts w:ascii="Arial" w:eastAsia="Cambria" w:hAnsi="Arial" w:cs="Arial"/>
                <w:bCs/>
              </w:rPr>
              <w:t xml:space="preserve"> oferta </w:t>
            </w:r>
            <w:proofErr w:type="spellStart"/>
            <w:r w:rsidRPr="00582DEE">
              <w:rPr>
                <w:rFonts w:ascii="Arial" w:eastAsia="Cambria" w:hAnsi="Arial" w:cs="Arial"/>
                <w:bCs/>
              </w:rPr>
              <w:t>za</w:t>
            </w:r>
            <w:proofErr w:type="spellEnd"/>
            <w:r w:rsidRPr="00582DEE">
              <w:rPr>
                <w:rFonts w:ascii="Arial" w:eastAsia="Cambria" w:hAnsi="Arial" w:cs="Arial"/>
                <w:bCs/>
              </w:rPr>
              <w:t xml:space="preserve"> </w:t>
            </w:r>
            <w:proofErr w:type="spellStart"/>
            <w:r w:rsidRPr="00582DEE">
              <w:rPr>
                <w:rFonts w:ascii="Arial" w:eastAsia="Cambria" w:hAnsi="Arial" w:cs="Arial"/>
                <w:bCs/>
              </w:rPr>
              <w:t>kryterium</w:t>
            </w:r>
            <w:proofErr w:type="spellEnd"/>
            <w:r w:rsidRPr="00582DEE">
              <w:rPr>
                <w:rFonts w:ascii="Arial" w:eastAsia="Cambria" w:hAnsi="Arial" w:cs="Arial"/>
                <w:bCs/>
              </w:rPr>
              <w:t xml:space="preserve"> - </w:t>
            </w:r>
            <w:proofErr w:type="spellStart"/>
            <w:r w:rsidRPr="00582DEE">
              <w:rPr>
                <w:rFonts w:ascii="Arial" w:eastAsia="Cambria" w:hAnsi="Arial" w:cs="Arial"/>
                <w:bCs/>
              </w:rPr>
              <w:t>Cena</w:t>
            </w:r>
            <w:proofErr w:type="spellEnd"/>
            <w:r w:rsidRPr="00582DEE">
              <w:rPr>
                <w:rFonts w:ascii="Arial" w:eastAsia="Cambria" w:hAnsi="Arial" w:cs="Arial"/>
                <w:bCs/>
              </w:rPr>
              <w:t xml:space="preserve"> </w:t>
            </w:r>
            <w:proofErr w:type="spellStart"/>
            <w:r w:rsidRPr="00582DEE">
              <w:rPr>
                <w:rFonts w:ascii="Arial" w:eastAsia="Cambria" w:hAnsi="Arial" w:cs="Arial"/>
                <w:bCs/>
              </w:rPr>
              <w:t>kredytu</w:t>
            </w:r>
            <w:proofErr w:type="spellEnd"/>
            <w:r w:rsidRPr="00582DEE">
              <w:rPr>
                <w:rFonts w:ascii="Arial" w:eastAsia="Cambria" w:hAnsi="Arial" w:cs="Arial"/>
                <w:bCs/>
              </w:rPr>
              <w:t xml:space="preserve"> (</w:t>
            </w:r>
            <w:proofErr w:type="spellStart"/>
            <w:r w:rsidRPr="00582DEE">
              <w:rPr>
                <w:rFonts w:ascii="Arial" w:eastAsia="Cambria" w:hAnsi="Arial" w:cs="Arial"/>
                <w:bCs/>
              </w:rPr>
              <w:t>koszt</w:t>
            </w:r>
            <w:proofErr w:type="spellEnd"/>
            <w:r w:rsidRPr="00582DEE">
              <w:rPr>
                <w:rFonts w:ascii="Arial" w:eastAsia="Cambria" w:hAnsi="Arial" w:cs="Arial"/>
                <w:bCs/>
              </w:rPr>
              <w:t>)</w:t>
            </w:r>
          </w:p>
        </w:tc>
      </w:tr>
      <w:tr w:rsidR="00F72113" w:rsidRPr="00582DEE" w:rsidTr="001A7038">
        <w:tc>
          <w:tcPr>
            <w:tcW w:w="583" w:type="dxa"/>
          </w:tcPr>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Fonts w:ascii="Arial" w:eastAsia="Cambria" w:hAnsi="Arial" w:cs="Arial"/>
                <w:bCs/>
              </w:rPr>
            </w:pPr>
          </w:p>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Fonts w:ascii="Arial" w:eastAsia="Cambria" w:hAnsi="Arial" w:cs="Arial"/>
                <w:bCs/>
              </w:rPr>
            </w:pPr>
          </w:p>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Fonts w:ascii="Arial" w:eastAsia="Cambria" w:hAnsi="Arial" w:cs="Arial"/>
                <w:bCs/>
              </w:rPr>
            </w:pPr>
            <w:r w:rsidRPr="00582DEE">
              <w:rPr>
                <w:rFonts w:ascii="Arial" w:eastAsia="Cambria" w:hAnsi="Arial" w:cs="Arial"/>
                <w:bCs/>
              </w:rPr>
              <w:t>1</w:t>
            </w:r>
          </w:p>
        </w:tc>
        <w:tc>
          <w:tcPr>
            <w:tcW w:w="4378" w:type="dxa"/>
          </w:tcPr>
          <w:p w:rsidR="00F72113" w:rsidRPr="00582DEE" w:rsidRDefault="00F72113" w:rsidP="00582DEE">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Arial" w:eastAsia="Cambria" w:hAnsi="Arial" w:cs="Arial"/>
                <w:bCs/>
              </w:rPr>
            </w:pPr>
            <w:proofErr w:type="spellStart"/>
            <w:r w:rsidRPr="00582DEE">
              <w:rPr>
                <w:rFonts w:ascii="Arial" w:eastAsia="Cambria" w:hAnsi="Arial" w:cs="Arial"/>
                <w:bCs/>
              </w:rPr>
              <w:t>Cena</w:t>
            </w:r>
            <w:proofErr w:type="spellEnd"/>
            <w:r w:rsidRPr="00582DEE">
              <w:rPr>
                <w:rFonts w:ascii="Arial" w:eastAsia="Cambria" w:hAnsi="Arial" w:cs="Arial"/>
                <w:bCs/>
              </w:rPr>
              <w:t xml:space="preserve"> </w:t>
            </w:r>
            <w:proofErr w:type="spellStart"/>
            <w:r w:rsidRPr="00582DEE">
              <w:rPr>
                <w:rFonts w:ascii="Arial" w:eastAsia="Cambria" w:hAnsi="Arial" w:cs="Arial"/>
                <w:bCs/>
              </w:rPr>
              <w:t>kredytu</w:t>
            </w:r>
            <w:proofErr w:type="spellEnd"/>
            <w:r w:rsidRPr="00582DEE">
              <w:rPr>
                <w:rFonts w:ascii="Arial" w:eastAsia="Cambria" w:hAnsi="Arial" w:cs="Arial"/>
                <w:bCs/>
              </w:rPr>
              <w:t xml:space="preserve"> – </w:t>
            </w:r>
            <w:proofErr w:type="spellStart"/>
            <w:r w:rsidRPr="00582DEE">
              <w:rPr>
                <w:rFonts w:ascii="Arial" w:eastAsia="Cambria" w:hAnsi="Arial" w:cs="Arial"/>
                <w:bCs/>
              </w:rPr>
              <w:t>cena</w:t>
            </w:r>
            <w:proofErr w:type="spellEnd"/>
            <w:r w:rsidRPr="00582DEE">
              <w:rPr>
                <w:rFonts w:ascii="Arial" w:eastAsia="Cambria" w:hAnsi="Arial" w:cs="Arial"/>
                <w:bCs/>
              </w:rPr>
              <w:t xml:space="preserve"> </w:t>
            </w:r>
            <w:proofErr w:type="spellStart"/>
            <w:r w:rsidRPr="00582DEE">
              <w:rPr>
                <w:rFonts w:ascii="Arial" w:eastAsia="Cambria" w:hAnsi="Arial" w:cs="Arial"/>
                <w:bCs/>
              </w:rPr>
              <w:t>kredytu</w:t>
            </w:r>
            <w:proofErr w:type="spellEnd"/>
            <w:r w:rsidRPr="00582DEE">
              <w:rPr>
                <w:rFonts w:ascii="Arial" w:eastAsia="Cambria" w:hAnsi="Arial" w:cs="Arial"/>
                <w:bCs/>
              </w:rPr>
              <w:t xml:space="preserve"> (</w:t>
            </w:r>
            <w:proofErr w:type="spellStart"/>
            <w:r w:rsidRPr="00582DEE">
              <w:rPr>
                <w:rFonts w:ascii="Arial" w:eastAsia="Cambria" w:hAnsi="Arial" w:cs="Arial"/>
                <w:bCs/>
              </w:rPr>
              <w:t>koszt</w:t>
            </w:r>
            <w:proofErr w:type="spellEnd"/>
            <w:r w:rsidRPr="00582DEE">
              <w:rPr>
                <w:rFonts w:ascii="Arial" w:eastAsia="Cambria" w:hAnsi="Arial" w:cs="Arial"/>
                <w:bCs/>
              </w:rPr>
              <w:t xml:space="preserve">), na </w:t>
            </w:r>
            <w:proofErr w:type="spellStart"/>
            <w:r w:rsidRPr="00582DEE">
              <w:rPr>
                <w:rFonts w:ascii="Arial" w:eastAsia="Cambria" w:hAnsi="Arial" w:cs="Arial"/>
                <w:bCs/>
              </w:rPr>
              <w:t>którą</w:t>
            </w:r>
            <w:proofErr w:type="spellEnd"/>
            <w:r w:rsidRPr="00582DEE">
              <w:rPr>
                <w:rFonts w:ascii="Arial" w:eastAsia="Cambria" w:hAnsi="Arial" w:cs="Arial"/>
                <w:bCs/>
              </w:rPr>
              <w:t xml:space="preserve"> </w:t>
            </w:r>
            <w:proofErr w:type="spellStart"/>
            <w:r w:rsidRPr="00582DEE">
              <w:rPr>
                <w:rFonts w:ascii="Arial" w:eastAsia="Cambria" w:hAnsi="Arial" w:cs="Arial"/>
                <w:bCs/>
              </w:rPr>
              <w:t>składa</w:t>
            </w:r>
            <w:proofErr w:type="spellEnd"/>
            <w:r w:rsidRPr="00582DEE">
              <w:rPr>
                <w:rFonts w:ascii="Arial" w:eastAsia="Cambria" w:hAnsi="Arial" w:cs="Arial"/>
                <w:bCs/>
              </w:rPr>
              <w:t xml:space="preserve"> się </w:t>
            </w:r>
            <w:proofErr w:type="spellStart"/>
            <w:r w:rsidRPr="00582DEE">
              <w:rPr>
                <w:rFonts w:ascii="Arial" w:eastAsia="Cambria" w:hAnsi="Arial" w:cs="Arial"/>
                <w:bCs/>
              </w:rPr>
              <w:t>oprocentow</w:t>
            </w:r>
            <w:r w:rsidR="004D7403">
              <w:rPr>
                <w:rFonts w:ascii="Arial" w:eastAsia="Cambria" w:hAnsi="Arial" w:cs="Arial"/>
                <w:bCs/>
              </w:rPr>
              <w:t>anie</w:t>
            </w:r>
            <w:proofErr w:type="spellEnd"/>
            <w:r w:rsidR="004D7403">
              <w:rPr>
                <w:rFonts w:ascii="Arial" w:eastAsia="Cambria" w:hAnsi="Arial" w:cs="Arial"/>
                <w:bCs/>
              </w:rPr>
              <w:t xml:space="preserve"> </w:t>
            </w:r>
            <w:proofErr w:type="spellStart"/>
            <w:r w:rsidR="004D7403">
              <w:rPr>
                <w:rFonts w:ascii="Arial" w:eastAsia="Cambria" w:hAnsi="Arial" w:cs="Arial"/>
                <w:bCs/>
              </w:rPr>
              <w:t>liczone</w:t>
            </w:r>
            <w:proofErr w:type="spellEnd"/>
            <w:r w:rsidR="004D7403">
              <w:rPr>
                <w:rFonts w:ascii="Arial" w:eastAsia="Cambria" w:hAnsi="Arial" w:cs="Arial"/>
                <w:bCs/>
              </w:rPr>
              <w:t xml:space="preserve"> </w:t>
            </w:r>
            <w:proofErr w:type="spellStart"/>
            <w:r w:rsidR="004D7403">
              <w:rPr>
                <w:rFonts w:ascii="Arial" w:eastAsia="Cambria" w:hAnsi="Arial" w:cs="Arial"/>
                <w:bCs/>
              </w:rPr>
              <w:t>wg</w:t>
            </w:r>
            <w:proofErr w:type="spellEnd"/>
            <w:r w:rsidR="004D7403">
              <w:rPr>
                <w:rFonts w:ascii="Arial" w:eastAsia="Cambria" w:hAnsi="Arial" w:cs="Arial"/>
                <w:bCs/>
              </w:rPr>
              <w:t xml:space="preserve"> </w:t>
            </w:r>
            <w:proofErr w:type="spellStart"/>
            <w:r w:rsidR="004D7403">
              <w:rPr>
                <w:rFonts w:ascii="Arial" w:eastAsia="Cambria" w:hAnsi="Arial" w:cs="Arial"/>
                <w:bCs/>
              </w:rPr>
              <w:t>stawki</w:t>
            </w:r>
            <w:proofErr w:type="spellEnd"/>
            <w:r w:rsidR="004D7403">
              <w:rPr>
                <w:rFonts w:ascii="Arial" w:eastAsia="Cambria" w:hAnsi="Arial" w:cs="Arial"/>
                <w:bCs/>
              </w:rPr>
              <w:t xml:space="preserve"> WIBOR 3M–1,71</w:t>
            </w:r>
            <w:r w:rsidR="00187155">
              <w:rPr>
                <w:rFonts w:ascii="Arial" w:eastAsia="Cambria" w:hAnsi="Arial" w:cs="Arial"/>
                <w:bCs/>
              </w:rPr>
              <w:t xml:space="preserve"> </w:t>
            </w:r>
            <w:r w:rsidRPr="00582DEE">
              <w:rPr>
                <w:rFonts w:ascii="Arial" w:eastAsia="Cambria" w:hAnsi="Arial" w:cs="Arial"/>
                <w:bCs/>
              </w:rPr>
              <w:t xml:space="preserve">z </w:t>
            </w:r>
            <w:proofErr w:type="spellStart"/>
            <w:r w:rsidRPr="00582DEE">
              <w:rPr>
                <w:rFonts w:ascii="Arial" w:eastAsia="Cambria" w:hAnsi="Arial" w:cs="Arial"/>
                <w:bCs/>
              </w:rPr>
              <w:t>dnia</w:t>
            </w:r>
            <w:proofErr w:type="spellEnd"/>
            <w:r w:rsidRPr="00582DEE">
              <w:rPr>
                <w:rFonts w:ascii="Arial" w:eastAsia="Cambria" w:hAnsi="Arial" w:cs="Arial"/>
                <w:bCs/>
              </w:rPr>
              <w:t xml:space="preserve"> </w:t>
            </w:r>
            <w:r w:rsidR="004D7403" w:rsidRPr="004D7403">
              <w:rPr>
                <w:rFonts w:ascii="Arial" w:eastAsia="Cambria" w:hAnsi="Arial" w:cs="Arial"/>
                <w:bCs/>
              </w:rPr>
              <w:t>19</w:t>
            </w:r>
            <w:r w:rsidR="00187155" w:rsidRPr="004D7403">
              <w:rPr>
                <w:rFonts w:ascii="Arial" w:eastAsia="Cambria" w:hAnsi="Arial" w:cs="Arial"/>
                <w:bCs/>
              </w:rPr>
              <w:t>.09.2016</w:t>
            </w:r>
            <w:r w:rsidRPr="00582DEE">
              <w:rPr>
                <w:rFonts w:ascii="Arial" w:eastAsia="Cambria" w:hAnsi="Arial" w:cs="Arial"/>
                <w:bCs/>
              </w:rPr>
              <w:t xml:space="preserve"> r. </w:t>
            </w:r>
            <w:proofErr w:type="spellStart"/>
            <w:r w:rsidRPr="00582DEE">
              <w:rPr>
                <w:rFonts w:ascii="Arial" w:eastAsia="Cambria" w:hAnsi="Arial" w:cs="Arial"/>
                <w:bCs/>
              </w:rPr>
              <w:t>powiększon</w:t>
            </w:r>
            <w:r w:rsidR="0022314F" w:rsidRPr="00582DEE">
              <w:rPr>
                <w:rFonts w:ascii="Arial" w:eastAsia="Cambria" w:hAnsi="Arial" w:cs="Arial"/>
                <w:bCs/>
              </w:rPr>
              <w:t>e</w:t>
            </w:r>
            <w:proofErr w:type="spellEnd"/>
            <w:r w:rsidR="0022314F" w:rsidRPr="00582DEE">
              <w:rPr>
                <w:rFonts w:ascii="Arial" w:eastAsia="Cambria" w:hAnsi="Arial" w:cs="Arial"/>
                <w:bCs/>
              </w:rPr>
              <w:t xml:space="preserve"> o </w:t>
            </w:r>
            <w:proofErr w:type="spellStart"/>
            <w:r w:rsidR="0022314F" w:rsidRPr="00582DEE">
              <w:rPr>
                <w:rFonts w:ascii="Arial" w:eastAsia="Cambria" w:hAnsi="Arial" w:cs="Arial"/>
                <w:bCs/>
              </w:rPr>
              <w:t>proponowaną</w:t>
            </w:r>
            <w:proofErr w:type="spellEnd"/>
            <w:r w:rsidR="0022314F" w:rsidRPr="00582DEE">
              <w:rPr>
                <w:rFonts w:ascii="Arial" w:eastAsia="Cambria" w:hAnsi="Arial" w:cs="Arial"/>
                <w:bCs/>
              </w:rPr>
              <w:t xml:space="preserve"> </w:t>
            </w:r>
            <w:proofErr w:type="spellStart"/>
            <w:r w:rsidR="0022314F" w:rsidRPr="00582DEE">
              <w:rPr>
                <w:rFonts w:ascii="Arial" w:eastAsia="Cambria" w:hAnsi="Arial" w:cs="Arial"/>
                <w:bCs/>
              </w:rPr>
              <w:t>marżę</w:t>
            </w:r>
            <w:proofErr w:type="spellEnd"/>
            <w:r w:rsidR="0022314F" w:rsidRPr="00582DEE">
              <w:rPr>
                <w:rFonts w:ascii="Arial" w:eastAsia="Cambria" w:hAnsi="Arial" w:cs="Arial"/>
                <w:bCs/>
              </w:rPr>
              <w:t xml:space="preserve"> Wykonawcy</w:t>
            </w:r>
          </w:p>
        </w:tc>
        <w:tc>
          <w:tcPr>
            <w:tcW w:w="1020" w:type="dxa"/>
          </w:tcPr>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Fonts w:ascii="Arial" w:eastAsia="Cambria" w:hAnsi="Arial" w:cs="Arial"/>
                <w:bCs/>
              </w:rPr>
            </w:pPr>
          </w:p>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Fonts w:ascii="Arial" w:eastAsia="Cambria" w:hAnsi="Arial" w:cs="Arial"/>
                <w:bCs/>
              </w:rPr>
            </w:pPr>
            <w:r w:rsidRPr="00582DEE">
              <w:rPr>
                <w:rFonts w:ascii="Arial" w:eastAsia="Cambria" w:hAnsi="Arial" w:cs="Arial"/>
                <w:bCs/>
              </w:rPr>
              <w:t>100%</w:t>
            </w:r>
          </w:p>
        </w:tc>
        <w:tc>
          <w:tcPr>
            <w:tcW w:w="2369" w:type="dxa"/>
          </w:tcPr>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Fonts w:ascii="Arial" w:eastAsia="Cambria" w:hAnsi="Arial" w:cs="Arial"/>
                <w:bCs/>
              </w:rPr>
            </w:pPr>
          </w:p>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Fonts w:ascii="Arial" w:eastAsia="Cambria" w:hAnsi="Arial" w:cs="Arial"/>
                <w:bCs/>
              </w:rPr>
            </w:pPr>
          </w:p>
          <w:p w:rsidR="00F72113" w:rsidRPr="00582DEE" w:rsidRDefault="00F72113" w:rsidP="00582DEE">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0"/>
              <w:jc w:val="center"/>
              <w:rPr>
                <w:rFonts w:ascii="Arial" w:eastAsia="Cambria" w:hAnsi="Arial" w:cs="Arial"/>
                <w:bCs/>
              </w:rPr>
            </w:pPr>
            <w:r w:rsidRPr="00582DEE">
              <w:rPr>
                <w:rFonts w:ascii="Arial" w:eastAsia="Cambria" w:hAnsi="Arial" w:cs="Arial"/>
                <w:bCs/>
              </w:rPr>
              <w:t>100 punktów</w:t>
            </w:r>
          </w:p>
        </w:tc>
      </w:tr>
    </w:tbl>
    <w:p w:rsidR="001A7038" w:rsidRPr="00582DEE" w:rsidRDefault="001A7038" w:rsidP="00582DEE">
      <w:pPr>
        <w:pStyle w:val="Default"/>
        <w:spacing w:line="276" w:lineRule="auto"/>
        <w:rPr>
          <w:rFonts w:ascii="Arial" w:hAnsi="Arial" w:cs="Arial"/>
        </w:rPr>
      </w:pPr>
    </w:p>
    <w:p w:rsidR="001A7038" w:rsidRPr="00582DEE" w:rsidRDefault="001A7038" w:rsidP="00582DEE">
      <w:pPr>
        <w:pStyle w:val="Default"/>
        <w:spacing w:line="276" w:lineRule="auto"/>
        <w:ind w:firstLine="708"/>
        <w:jc w:val="both"/>
        <w:rPr>
          <w:rFonts w:ascii="Arial" w:hAnsi="Arial" w:cs="Arial"/>
          <w:b/>
          <w:bCs/>
          <w:color w:val="auto"/>
        </w:rPr>
      </w:pPr>
      <w:r w:rsidRPr="00582DEE">
        <w:rPr>
          <w:rFonts w:ascii="Arial" w:hAnsi="Arial" w:cs="Arial"/>
          <w:color w:val="auto"/>
        </w:rPr>
        <w:t xml:space="preserve">Wyłącznie do wyliczenia ceny kredytu należy przyjąć datę </w:t>
      </w:r>
      <w:r w:rsidRPr="00582DEE">
        <w:rPr>
          <w:rFonts w:ascii="Arial" w:hAnsi="Arial" w:cs="Arial"/>
          <w:b/>
          <w:bCs/>
          <w:color w:val="auto"/>
        </w:rPr>
        <w:t xml:space="preserve">10.10.2016 r. </w:t>
      </w:r>
    </w:p>
    <w:p w:rsidR="001A7038" w:rsidRPr="00582DEE" w:rsidRDefault="001A7038" w:rsidP="00582DEE">
      <w:pPr>
        <w:pStyle w:val="Default"/>
        <w:spacing w:line="276" w:lineRule="auto"/>
        <w:ind w:left="1416"/>
        <w:jc w:val="both"/>
        <w:rPr>
          <w:rFonts w:ascii="Arial" w:hAnsi="Arial" w:cs="Arial"/>
          <w:color w:val="auto"/>
        </w:rPr>
      </w:pPr>
    </w:p>
    <w:p w:rsidR="001A7038" w:rsidRPr="00582DEE" w:rsidRDefault="001A7038" w:rsidP="00582DEE">
      <w:pPr>
        <w:pStyle w:val="Default"/>
        <w:spacing w:line="276" w:lineRule="auto"/>
        <w:ind w:left="708"/>
        <w:jc w:val="both"/>
        <w:rPr>
          <w:rFonts w:ascii="Arial" w:hAnsi="Arial" w:cs="Arial"/>
          <w:color w:val="auto"/>
        </w:rPr>
      </w:pPr>
      <w:r w:rsidRPr="00582DEE">
        <w:rPr>
          <w:rFonts w:ascii="Arial" w:hAnsi="Arial" w:cs="Arial"/>
          <w:color w:val="auto"/>
        </w:rPr>
        <w:t xml:space="preserve">W przetargu zwycięży oferta, która w wyniku oceny otrzyma najwyższą liczbę punktów i spełni wszystkie wymogi zawarte w ustawie Prawo zamówień publicznych i Specyfikacji Istotnych Warunków Zamówienia. Jeżeli nie będzie można dokonać wyboru oferty najkorzystniejszej ze względu na to, że zostały złożone oferty o takiej samej cenie, Zamawiający wezwie oferentów, którzy złożyli te oferty, do złożenia w wyznaczonym terminie ofert dodatkowych. </w:t>
      </w:r>
    </w:p>
    <w:p w:rsidR="001A7038" w:rsidRPr="00582DEE" w:rsidRDefault="001A7038" w:rsidP="00582DEE">
      <w:pPr>
        <w:pStyle w:val="Default"/>
        <w:spacing w:line="276" w:lineRule="auto"/>
        <w:ind w:left="1416"/>
        <w:jc w:val="both"/>
        <w:rPr>
          <w:rFonts w:ascii="Arial" w:hAnsi="Arial" w:cs="Arial"/>
          <w:color w:val="auto"/>
        </w:rPr>
      </w:pPr>
    </w:p>
    <w:p w:rsidR="001A7038" w:rsidRDefault="001A7038" w:rsidP="00582DEE">
      <w:pPr>
        <w:spacing w:after="0"/>
        <w:ind w:firstLine="708"/>
        <w:jc w:val="both"/>
        <w:rPr>
          <w:rFonts w:ascii="Arial" w:hAnsi="Arial" w:cs="Arial"/>
          <w:b/>
          <w:bCs/>
          <w:color w:val="auto"/>
          <w:sz w:val="24"/>
          <w:szCs w:val="24"/>
        </w:rPr>
      </w:pPr>
      <w:proofErr w:type="spellStart"/>
      <w:r w:rsidRPr="00582DEE">
        <w:rPr>
          <w:rFonts w:ascii="Arial" w:hAnsi="Arial" w:cs="Arial"/>
          <w:b/>
          <w:bCs/>
          <w:color w:val="auto"/>
          <w:sz w:val="24"/>
          <w:szCs w:val="24"/>
        </w:rPr>
        <w:t>Liczba</w:t>
      </w:r>
      <w:proofErr w:type="spellEnd"/>
      <w:r w:rsidRPr="00582DEE">
        <w:rPr>
          <w:rFonts w:ascii="Arial" w:hAnsi="Arial" w:cs="Arial"/>
          <w:b/>
          <w:bCs/>
          <w:color w:val="auto"/>
          <w:sz w:val="24"/>
          <w:szCs w:val="24"/>
        </w:rPr>
        <w:t xml:space="preserve"> </w:t>
      </w:r>
      <w:proofErr w:type="spellStart"/>
      <w:r w:rsidRPr="00582DEE">
        <w:rPr>
          <w:rFonts w:ascii="Arial" w:hAnsi="Arial" w:cs="Arial"/>
          <w:b/>
          <w:bCs/>
          <w:color w:val="auto"/>
          <w:sz w:val="24"/>
          <w:szCs w:val="24"/>
        </w:rPr>
        <w:t>punktów</w:t>
      </w:r>
      <w:proofErr w:type="spellEnd"/>
      <w:r w:rsidRPr="00582DEE">
        <w:rPr>
          <w:rFonts w:ascii="Arial" w:hAnsi="Arial" w:cs="Arial"/>
          <w:b/>
          <w:bCs/>
          <w:color w:val="auto"/>
          <w:sz w:val="24"/>
          <w:szCs w:val="24"/>
        </w:rPr>
        <w:t xml:space="preserve">, </w:t>
      </w:r>
      <w:proofErr w:type="spellStart"/>
      <w:r w:rsidRPr="00582DEE">
        <w:rPr>
          <w:rFonts w:ascii="Arial" w:hAnsi="Arial" w:cs="Arial"/>
          <w:b/>
          <w:bCs/>
          <w:color w:val="auto"/>
          <w:sz w:val="24"/>
          <w:szCs w:val="24"/>
        </w:rPr>
        <w:t>jaką</w:t>
      </w:r>
      <w:proofErr w:type="spellEnd"/>
      <w:r w:rsidRPr="00582DEE">
        <w:rPr>
          <w:rFonts w:ascii="Arial" w:hAnsi="Arial" w:cs="Arial"/>
          <w:b/>
          <w:bCs/>
          <w:color w:val="auto"/>
          <w:sz w:val="24"/>
          <w:szCs w:val="24"/>
        </w:rPr>
        <w:t xml:space="preserve"> </w:t>
      </w:r>
      <w:proofErr w:type="spellStart"/>
      <w:r w:rsidRPr="00582DEE">
        <w:rPr>
          <w:rFonts w:ascii="Arial" w:hAnsi="Arial" w:cs="Arial"/>
          <w:b/>
          <w:bCs/>
          <w:color w:val="auto"/>
          <w:sz w:val="24"/>
          <w:szCs w:val="24"/>
        </w:rPr>
        <w:t>uzyskała</w:t>
      </w:r>
      <w:proofErr w:type="spellEnd"/>
      <w:r w:rsidRPr="00582DEE">
        <w:rPr>
          <w:rFonts w:ascii="Arial" w:hAnsi="Arial" w:cs="Arial"/>
          <w:b/>
          <w:bCs/>
          <w:color w:val="auto"/>
          <w:sz w:val="24"/>
          <w:szCs w:val="24"/>
        </w:rPr>
        <w:t xml:space="preserve"> </w:t>
      </w:r>
      <w:proofErr w:type="spellStart"/>
      <w:r w:rsidRPr="00582DEE">
        <w:rPr>
          <w:rFonts w:ascii="Arial" w:hAnsi="Arial" w:cs="Arial"/>
          <w:b/>
          <w:bCs/>
          <w:color w:val="auto"/>
          <w:sz w:val="24"/>
          <w:szCs w:val="24"/>
        </w:rPr>
        <w:t>badana</w:t>
      </w:r>
      <w:proofErr w:type="spellEnd"/>
      <w:r w:rsidRPr="00582DEE">
        <w:rPr>
          <w:rFonts w:ascii="Arial" w:hAnsi="Arial" w:cs="Arial"/>
          <w:b/>
          <w:bCs/>
          <w:color w:val="auto"/>
          <w:sz w:val="24"/>
          <w:szCs w:val="24"/>
        </w:rPr>
        <w:t xml:space="preserve"> oferta </w:t>
      </w:r>
      <w:proofErr w:type="spellStart"/>
      <w:r w:rsidRPr="00582DEE">
        <w:rPr>
          <w:rFonts w:ascii="Arial" w:hAnsi="Arial" w:cs="Arial"/>
          <w:b/>
          <w:bCs/>
          <w:color w:val="auto"/>
          <w:sz w:val="24"/>
          <w:szCs w:val="24"/>
        </w:rPr>
        <w:t>będzie</w:t>
      </w:r>
      <w:proofErr w:type="spellEnd"/>
      <w:r w:rsidRPr="00582DEE">
        <w:rPr>
          <w:rFonts w:ascii="Arial" w:hAnsi="Arial" w:cs="Arial"/>
          <w:b/>
          <w:bCs/>
          <w:color w:val="auto"/>
          <w:sz w:val="24"/>
          <w:szCs w:val="24"/>
        </w:rPr>
        <w:t xml:space="preserve"> </w:t>
      </w:r>
      <w:proofErr w:type="spellStart"/>
      <w:r w:rsidRPr="00582DEE">
        <w:rPr>
          <w:rFonts w:ascii="Arial" w:hAnsi="Arial" w:cs="Arial"/>
          <w:b/>
          <w:bCs/>
          <w:color w:val="auto"/>
          <w:sz w:val="24"/>
          <w:szCs w:val="24"/>
        </w:rPr>
        <w:t>obliczona</w:t>
      </w:r>
      <w:proofErr w:type="spellEnd"/>
      <w:r w:rsidRPr="00582DEE">
        <w:rPr>
          <w:rFonts w:ascii="Arial" w:hAnsi="Arial" w:cs="Arial"/>
          <w:b/>
          <w:bCs/>
          <w:color w:val="auto"/>
          <w:sz w:val="24"/>
          <w:szCs w:val="24"/>
        </w:rPr>
        <w:t xml:space="preserve"> </w:t>
      </w:r>
      <w:proofErr w:type="spellStart"/>
      <w:r w:rsidRPr="00582DEE">
        <w:rPr>
          <w:rFonts w:ascii="Arial" w:hAnsi="Arial" w:cs="Arial"/>
          <w:b/>
          <w:bCs/>
          <w:color w:val="auto"/>
          <w:sz w:val="24"/>
          <w:szCs w:val="24"/>
        </w:rPr>
        <w:t>wg</w:t>
      </w:r>
      <w:proofErr w:type="spellEnd"/>
      <w:r w:rsidRPr="00582DEE">
        <w:rPr>
          <w:rFonts w:ascii="Arial" w:hAnsi="Arial" w:cs="Arial"/>
          <w:b/>
          <w:bCs/>
          <w:color w:val="auto"/>
          <w:sz w:val="24"/>
          <w:szCs w:val="24"/>
        </w:rPr>
        <w:t xml:space="preserve"> </w:t>
      </w:r>
      <w:proofErr w:type="spellStart"/>
      <w:r w:rsidRPr="00582DEE">
        <w:rPr>
          <w:rFonts w:ascii="Arial" w:hAnsi="Arial" w:cs="Arial"/>
          <w:b/>
          <w:bCs/>
          <w:color w:val="auto"/>
          <w:sz w:val="24"/>
          <w:szCs w:val="24"/>
        </w:rPr>
        <w:t>wzoru</w:t>
      </w:r>
      <w:proofErr w:type="spellEnd"/>
      <w:r w:rsidRPr="00582DEE">
        <w:rPr>
          <w:rFonts w:ascii="Arial" w:hAnsi="Arial" w:cs="Arial"/>
          <w:b/>
          <w:bCs/>
          <w:color w:val="auto"/>
          <w:sz w:val="24"/>
          <w:szCs w:val="24"/>
        </w:rPr>
        <w:t>:</w:t>
      </w:r>
    </w:p>
    <w:p w:rsidR="009A6791" w:rsidRPr="00582DEE" w:rsidRDefault="009A6791" w:rsidP="00582DEE">
      <w:pPr>
        <w:spacing w:after="0"/>
        <w:ind w:firstLine="708"/>
        <w:jc w:val="both"/>
        <w:rPr>
          <w:rFonts w:ascii="Arial" w:eastAsia="Cambria" w:hAnsi="Arial" w:cs="Arial"/>
          <w:bCs/>
          <w:sz w:val="24"/>
          <w:szCs w:val="24"/>
        </w:rPr>
      </w:pPr>
    </w:p>
    <w:p w:rsidR="00077320" w:rsidRPr="00582DEE" w:rsidRDefault="00077320" w:rsidP="00582DEE">
      <w:pPr>
        <w:pStyle w:val="Akapitzlist"/>
        <w:tabs>
          <w:tab w:val="left" w:pos="567"/>
          <w:tab w:val="left" w:pos="709"/>
          <w:tab w:val="left" w:pos="993"/>
          <w:tab w:val="left" w:pos="1418"/>
        </w:tabs>
        <w:spacing w:after="0"/>
        <w:ind w:left="709"/>
        <w:jc w:val="center"/>
        <w:rPr>
          <w:rFonts w:ascii="Arial" w:eastAsia="Cambria" w:hAnsi="Arial" w:cs="Arial"/>
          <w:sz w:val="24"/>
          <w:szCs w:val="24"/>
        </w:rPr>
      </w:pPr>
      <w:r w:rsidRPr="00582DEE">
        <w:rPr>
          <w:rFonts w:ascii="Arial" w:eastAsia="Cambria" w:hAnsi="Arial" w:cs="Arial"/>
          <w:sz w:val="24"/>
          <w:szCs w:val="24"/>
        </w:rPr>
        <w:t>C</w:t>
      </w:r>
      <w:r w:rsidRPr="00582DEE">
        <w:rPr>
          <w:rFonts w:ascii="Arial" w:eastAsia="Cambria" w:hAnsi="Arial" w:cs="Arial"/>
          <w:sz w:val="24"/>
          <w:szCs w:val="24"/>
          <w:vertAlign w:val="subscript"/>
        </w:rPr>
        <w:t>N</w:t>
      </w:r>
    </w:p>
    <w:p w:rsidR="00077320" w:rsidRPr="00582DEE" w:rsidRDefault="00077320" w:rsidP="00582DEE">
      <w:pPr>
        <w:pStyle w:val="Akapitzlist"/>
        <w:tabs>
          <w:tab w:val="left" w:pos="567"/>
          <w:tab w:val="left" w:pos="709"/>
          <w:tab w:val="left" w:pos="993"/>
          <w:tab w:val="left" w:pos="1418"/>
        </w:tabs>
        <w:spacing w:after="0"/>
        <w:ind w:left="709"/>
        <w:jc w:val="center"/>
        <w:rPr>
          <w:rFonts w:ascii="Arial" w:eastAsia="Cambria" w:hAnsi="Arial" w:cs="Arial"/>
          <w:sz w:val="24"/>
          <w:szCs w:val="24"/>
        </w:rPr>
      </w:pPr>
      <w:r w:rsidRPr="00582DEE">
        <w:rPr>
          <w:rFonts w:ascii="Arial" w:eastAsia="Cambria" w:hAnsi="Arial" w:cs="Arial"/>
          <w:b/>
          <w:bCs/>
          <w:sz w:val="24"/>
          <w:szCs w:val="24"/>
        </w:rPr>
        <w:t>P</w:t>
      </w:r>
      <w:r w:rsidRPr="00582DEE">
        <w:rPr>
          <w:rFonts w:ascii="Arial" w:eastAsia="Cambria" w:hAnsi="Arial" w:cs="Arial"/>
          <w:b/>
          <w:bCs/>
          <w:sz w:val="24"/>
          <w:szCs w:val="24"/>
          <w:vertAlign w:val="subscript"/>
        </w:rPr>
        <w:t>C</w:t>
      </w:r>
      <w:r w:rsidRPr="00582DEE">
        <w:rPr>
          <w:rFonts w:ascii="Arial" w:eastAsia="Cambria" w:hAnsi="Arial" w:cs="Arial"/>
          <w:b/>
          <w:bCs/>
          <w:sz w:val="24"/>
          <w:szCs w:val="24"/>
        </w:rPr>
        <w:t>=</w:t>
      </w:r>
      <w:r w:rsidRPr="00582DEE">
        <w:rPr>
          <w:rFonts w:ascii="Arial" w:eastAsia="Cambria" w:hAnsi="Arial" w:cs="Arial"/>
          <w:sz w:val="24"/>
          <w:szCs w:val="24"/>
        </w:rPr>
        <w:t xml:space="preserve"> </w:t>
      </w:r>
      <w:r w:rsidRPr="00582DEE">
        <w:rPr>
          <w:rFonts w:ascii="Arial" w:eastAsia="Cambria" w:hAnsi="Arial" w:cs="Arial"/>
          <w:sz w:val="24"/>
          <w:szCs w:val="24"/>
        </w:rPr>
        <w:tab/>
        <w:t>----------------------------- x 100</w:t>
      </w:r>
      <w:r w:rsidR="00B04FC6" w:rsidRPr="00582DEE">
        <w:rPr>
          <w:rFonts w:ascii="Arial" w:eastAsia="Cambria" w:hAnsi="Arial" w:cs="Arial"/>
          <w:sz w:val="24"/>
          <w:szCs w:val="24"/>
        </w:rPr>
        <w:t xml:space="preserve"> ,</w:t>
      </w:r>
    </w:p>
    <w:p w:rsidR="00077320" w:rsidRPr="00582DEE" w:rsidRDefault="00077320" w:rsidP="00582DEE">
      <w:pPr>
        <w:pStyle w:val="Akapitzlist"/>
        <w:tabs>
          <w:tab w:val="left" w:pos="567"/>
          <w:tab w:val="left" w:pos="709"/>
          <w:tab w:val="left" w:pos="993"/>
          <w:tab w:val="left" w:pos="1418"/>
        </w:tabs>
        <w:spacing w:after="0"/>
        <w:ind w:left="709"/>
        <w:jc w:val="center"/>
        <w:rPr>
          <w:rFonts w:ascii="Arial" w:eastAsia="Cambria" w:hAnsi="Arial" w:cs="Arial"/>
          <w:sz w:val="24"/>
          <w:szCs w:val="24"/>
        </w:rPr>
      </w:pPr>
      <w:r w:rsidRPr="00582DEE">
        <w:rPr>
          <w:rFonts w:ascii="Arial" w:eastAsia="Cambria" w:hAnsi="Arial" w:cs="Arial"/>
          <w:sz w:val="24"/>
          <w:szCs w:val="24"/>
        </w:rPr>
        <w:t>C</w:t>
      </w:r>
      <w:r w:rsidRPr="00582DEE">
        <w:rPr>
          <w:rFonts w:ascii="Arial" w:eastAsia="Cambria" w:hAnsi="Arial" w:cs="Arial"/>
          <w:sz w:val="24"/>
          <w:szCs w:val="24"/>
          <w:vertAlign w:val="subscript"/>
        </w:rPr>
        <w:t>B</w:t>
      </w:r>
    </w:p>
    <w:p w:rsidR="00FC6D8C" w:rsidRPr="00582DEE" w:rsidRDefault="00B04FC6" w:rsidP="00582DEE">
      <w:pPr>
        <w:spacing w:after="0"/>
        <w:ind w:firstLine="708"/>
        <w:jc w:val="both"/>
        <w:rPr>
          <w:rFonts w:ascii="Arial" w:eastAsia="Cambria" w:hAnsi="Arial" w:cs="Arial"/>
          <w:sz w:val="24"/>
          <w:szCs w:val="24"/>
          <w:lang w:val="pl-PL"/>
        </w:rPr>
      </w:pPr>
      <w:r w:rsidRPr="00582DEE">
        <w:rPr>
          <w:rFonts w:ascii="Arial" w:eastAsia="Cambria" w:hAnsi="Arial" w:cs="Arial"/>
          <w:sz w:val="24"/>
          <w:szCs w:val="24"/>
          <w:lang w:val="pl-PL"/>
        </w:rPr>
        <w:lastRenderedPageBreak/>
        <w:t>g</w:t>
      </w:r>
      <w:r w:rsidR="00FC6D8C" w:rsidRPr="00582DEE">
        <w:rPr>
          <w:rFonts w:ascii="Arial" w:eastAsia="Cambria" w:hAnsi="Arial" w:cs="Arial"/>
          <w:sz w:val="24"/>
          <w:szCs w:val="24"/>
          <w:lang w:val="pl-PL"/>
        </w:rPr>
        <w:t>dzie</w:t>
      </w:r>
      <w:r w:rsidR="00CF289E" w:rsidRPr="00582DEE">
        <w:rPr>
          <w:rFonts w:ascii="Arial" w:eastAsia="Cambria" w:hAnsi="Arial" w:cs="Arial"/>
          <w:sz w:val="24"/>
          <w:szCs w:val="24"/>
          <w:lang w:val="pl-PL"/>
        </w:rPr>
        <w:t>:</w:t>
      </w:r>
      <w:r w:rsidR="00FC6D8C" w:rsidRPr="00582DEE">
        <w:rPr>
          <w:rFonts w:ascii="Arial" w:eastAsia="Cambria" w:hAnsi="Arial" w:cs="Arial"/>
          <w:sz w:val="24"/>
          <w:szCs w:val="24"/>
          <w:lang w:val="pl-PL"/>
        </w:rPr>
        <w:t xml:space="preserve"> </w:t>
      </w:r>
    </w:p>
    <w:p w:rsidR="00FC6D8C" w:rsidRPr="00582DEE" w:rsidRDefault="00FC6D8C" w:rsidP="00582DEE">
      <w:pPr>
        <w:spacing w:after="0"/>
        <w:ind w:left="1983" w:hanging="1274"/>
        <w:jc w:val="both"/>
        <w:rPr>
          <w:rFonts w:ascii="Arial" w:eastAsia="Cambria" w:hAnsi="Arial" w:cs="Arial"/>
          <w:sz w:val="24"/>
          <w:szCs w:val="24"/>
          <w:lang w:val="pl-PL"/>
        </w:rPr>
      </w:pPr>
      <w:r w:rsidRPr="00582DEE">
        <w:rPr>
          <w:rFonts w:ascii="Arial" w:eastAsia="Cambria" w:hAnsi="Arial" w:cs="Arial"/>
          <w:sz w:val="24"/>
          <w:szCs w:val="24"/>
          <w:lang w:val="pl-PL"/>
        </w:rPr>
        <w:t>P</w:t>
      </w:r>
      <w:r w:rsidR="00B04FC6" w:rsidRPr="00582DEE">
        <w:rPr>
          <w:rFonts w:ascii="Arial" w:eastAsia="Cambria" w:hAnsi="Arial" w:cs="Arial"/>
          <w:sz w:val="24"/>
          <w:szCs w:val="24"/>
          <w:vertAlign w:val="subscript"/>
          <w:lang w:val="pl-PL"/>
        </w:rPr>
        <w:t>C</w:t>
      </w:r>
      <w:r w:rsidRPr="00582DEE">
        <w:rPr>
          <w:rFonts w:ascii="Arial" w:eastAsia="Cambria" w:hAnsi="Arial" w:cs="Arial"/>
          <w:sz w:val="24"/>
          <w:szCs w:val="24"/>
          <w:lang w:val="pl-PL"/>
        </w:rPr>
        <w:t xml:space="preserve"> – </w:t>
      </w:r>
      <w:r w:rsidR="00B04FC6" w:rsidRPr="00582DEE">
        <w:rPr>
          <w:rFonts w:ascii="Arial" w:eastAsia="Cambria" w:hAnsi="Arial" w:cs="Arial"/>
          <w:sz w:val="24"/>
          <w:szCs w:val="24"/>
          <w:lang w:val="pl-PL"/>
        </w:rPr>
        <w:t>liczba</w:t>
      </w:r>
      <w:r w:rsidRPr="00582DEE">
        <w:rPr>
          <w:rFonts w:ascii="Arial" w:eastAsia="Cambria" w:hAnsi="Arial" w:cs="Arial"/>
          <w:sz w:val="24"/>
          <w:szCs w:val="24"/>
          <w:lang w:val="pl-PL"/>
        </w:rPr>
        <w:t xml:space="preserve"> punktów przyznanych danej ofercie,</w:t>
      </w:r>
    </w:p>
    <w:p w:rsidR="00FC6D8C" w:rsidRPr="00582DEE" w:rsidRDefault="00B04FC6" w:rsidP="00582DEE">
      <w:pPr>
        <w:spacing w:after="0"/>
        <w:ind w:left="1276" w:hanging="567"/>
        <w:jc w:val="both"/>
        <w:rPr>
          <w:rFonts w:ascii="Arial" w:eastAsia="Cambria" w:hAnsi="Arial" w:cs="Arial"/>
          <w:sz w:val="24"/>
          <w:szCs w:val="24"/>
          <w:lang w:val="pl-PL"/>
        </w:rPr>
      </w:pPr>
      <w:r w:rsidRPr="00582DEE">
        <w:rPr>
          <w:rFonts w:ascii="Arial" w:eastAsia="Cambria" w:hAnsi="Arial" w:cs="Arial"/>
          <w:sz w:val="24"/>
          <w:szCs w:val="24"/>
          <w:lang w:val="pl-PL"/>
        </w:rPr>
        <w:t>C</w:t>
      </w:r>
      <w:r w:rsidR="00FC6D8C" w:rsidRPr="00582DEE">
        <w:rPr>
          <w:rFonts w:ascii="Arial" w:eastAsia="Cambria" w:hAnsi="Arial" w:cs="Arial"/>
          <w:sz w:val="24"/>
          <w:szCs w:val="24"/>
          <w:vertAlign w:val="subscript"/>
          <w:lang w:val="pl-PL"/>
        </w:rPr>
        <w:t>C</w:t>
      </w:r>
      <w:r w:rsidR="00FC6D8C" w:rsidRPr="00582DEE">
        <w:rPr>
          <w:rFonts w:ascii="Arial" w:eastAsia="Cambria" w:hAnsi="Arial" w:cs="Arial"/>
          <w:sz w:val="24"/>
          <w:szCs w:val="24"/>
          <w:lang w:val="pl-PL"/>
        </w:rPr>
        <w:t xml:space="preserve"> –</w:t>
      </w:r>
      <w:r w:rsidRPr="00582DEE">
        <w:rPr>
          <w:rFonts w:ascii="Arial" w:eastAsia="Cambria" w:hAnsi="Arial" w:cs="Arial"/>
          <w:sz w:val="24"/>
          <w:szCs w:val="24"/>
          <w:lang w:val="pl-PL"/>
        </w:rPr>
        <w:t xml:space="preserve"> </w:t>
      </w:r>
      <w:r w:rsidRPr="00582DEE">
        <w:rPr>
          <w:rFonts w:ascii="Arial" w:eastAsia="Cambria" w:hAnsi="Arial" w:cs="Arial"/>
          <w:i/>
          <w:sz w:val="24"/>
          <w:szCs w:val="24"/>
          <w:lang w:val="pl-PL"/>
        </w:rPr>
        <w:t>najniższa zaoferowana cena (koszt) oprocentowan</w:t>
      </w:r>
      <w:r w:rsidR="00187155">
        <w:rPr>
          <w:rFonts w:ascii="Arial" w:eastAsia="Cambria" w:hAnsi="Arial" w:cs="Arial"/>
          <w:i/>
          <w:sz w:val="24"/>
          <w:szCs w:val="24"/>
          <w:lang w:val="pl-PL"/>
        </w:rPr>
        <w:t>ia spośród wszystkich ofert nie</w:t>
      </w:r>
      <w:r w:rsidRPr="00582DEE">
        <w:rPr>
          <w:rFonts w:ascii="Arial" w:eastAsia="Cambria" w:hAnsi="Arial" w:cs="Arial"/>
          <w:i/>
          <w:sz w:val="24"/>
          <w:szCs w:val="24"/>
          <w:lang w:val="pl-PL"/>
        </w:rPr>
        <w:t>podlegających odrzuceniu,</w:t>
      </w:r>
    </w:p>
    <w:p w:rsidR="00FC6D8C" w:rsidRPr="00582DEE" w:rsidRDefault="00B04FC6" w:rsidP="00582DEE">
      <w:pPr>
        <w:spacing w:after="0"/>
        <w:ind w:left="1983" w:hanging="1274"/>
        <w:jc w:val="both"/>
        <w:rPr>
          <w:rFonts w:ascii="Arial" w:eastAsia="Cambria" w:hAnsi="Arial" w:cs="Arial"/>
          <w:i/>
          <w:sz w:val="24"/>
          <w:szCs w:val="24"/>
          <w:lang w:val="pl-PL"/>
        </w:rPr>
      </w:pPr>
      <w:r w:rsidRPr="00582DEE">
        <w:rPr>
          <w:rFonts w:ascii="Arial" w:eastAsia="Cambria" w:hAnsi="Arial" w:cs="Arial"/>
          <w:sz w:val="24"/>
          <w:szCs w:val="24"/>
          <w:lang w:val="pl-PL"/>
        </w:rPr>
        <w:t>C</w:t>
      </w:r>
      <w:r w:rsidRPr="00582DEE">
        <w:rPr>
          <w:rFonts w:ascii="Arial" w:eastAsia="Cambria" w:hAnsi="Arial" w:cs="Arial"/>
          <w:sz w:val="24"/>
          <w:szCs w:val="24"/>
          <w:vertAlign w:val="subscript"/>
          <w:lang w:val="pl-PL"/>
        </w:rPr>
        <w:t>B</w:t>
      </w:r>
      <w:r w:rsidR="00FC6D8C" w:rsidRPr="00582DEE">
        <w:rPr>
          <w:rFonts w:ascii="Arial" w:eastAsia="Cambria" w:hAnsi="Arial" w:cs="Arial"/>
          <w:sz w:val="24"/>
          <w:szCs w:val="24"/>
          <w:lang w:val="pl-PL"/>
        </w:rPr>
        <w:t xml:space="preserve"> –</w:t>
      </w:r>
      <w:r w:rsidRPr="00582DEE">
        <w:rPr>
          <w:rFonts w:ascii="Arial" w:eastAsia="Cambria" w:hAnsi="Arial" w:cs="Arial"/>
          <w:sz w:val="24"/>
          <w:szCs w:val="24"/>
          <w:lang w:val="pl-PL"/>
        </w:rPr>
        <w:t xml:space="preserve"> </w:t>
      </w:r>
      <w:r w:rsidRPr="00582DEE">
        <w:rPr>
          <w:rFonts w:ascii="Arial" w:eastAsia="Cambria" w:hAnsi="Arial" w:cs="Arial"/>
          <w:i/>
          <w:sz w:val="24"/>
          <w:szCs w:val="24"/>
          <w:lang w:val="pl-PL"/>
        </w:rPr>
        <w:t>cena (koszt) oprocentowania zaoferowana w ofercie badanej.</w:t>
      </w:r>
    </w:p>
    <w:p w:rsidR="00044C51" w:rsidRPr="00582DEE" w:rsidRDefault="00044C51" w:rsidP="00582DEE">
      <w:pPr>
        <w:spacing w:after="0"/>
        <w:ind w:left="1843" w:hanging="567"/>
        <w:jc w:val="both"/>
        <w:rPr>
          <w:rFonts w:ascii="Arial" w:eastAsia="Cambria" w:hAnsi="Arial" w:cs="Arial"/>
          <w:i/>
          <w:sz w:val="24"/>
          <w:szCs w:val="24"/>
          <w:lang w:val="pl-PL"/>
        </w:rPr>
      </w:pPr>
    </w:p>
    <w:p w:rsidR="00FC6D8C" w:rsidRPr="00582DEE" w:rsidRDefault="00044C51" w:rsidP="00582DEE">
      <w:pPr>
        <w:tabs>
          <w:tab w:val="left" w:pos="567"/>
          <w:tab w:val="left" w:pos="1418"/>
          <w:tab w:val="left" w:pos="1701"/>
        </w:tabs>
        <w:spacing w:after="0"/>
        <w:jc w:val="both"/>
        <w:rPr>
          <w:rFonts w:ascii="Arial" w:eastAsia="Cambria" w:hAnsi="Arial" w:cs="Arial"/>
          <w:sz w:val="24"/>
          <w:szCs w:val="24"/>
        </w:rPr>
      </w:pPr>
      <w:r w:rsidRPr="00582DEE">
        <w:rPr>
          <w:rFonts w:ascii="Arial" w:eastAsia="Cambria" w:hAnsi="Arial" w:cs="Arial"/>
          <w:sz w:val="24"/>
          <w:szCs w:val="24"/>
          <w:lang w:val="pl-PL"/>
        </w:rPr>
        <w:tab/>
      </w:r>
      <w:proofErr w:type="spellStart"/>
      <w:r w:rsidR="00FC6D8C" w:rsidRPr="00582DEE">
        <w:rPr>
          <w:rFonts w:ascii="Arial" w:eastAsia="Cambria" w:hAnsi="Arial" w:cs="Arial"/>
          <w:sz w:val="24"/>
          <w:szCs w:val="24"/>
        </w:rPr>
        <w:t>Zamawiający</w:t>
      </w:r>
      <w:proofErr w:type="spellEnd"/>
      <w:r w:rsidR="00FC6D8C" w:rsidRPr="00582DEE">
        <w:rPr>
          <w:rFonts w:ascii="Arial" w:eastAsia="Cambria" w:hAnsi="Arial" w:cs="Arial"/>
          <w:sz w:val="24"/>
          <w:szCs w:val="24"/>
        </w:rPr>
        <w:t xml:space="preserve"> </w:t>
      </w:r>
      <w:proofErr w:type="spellStart"/>
      <w:r w:rsidR="00FC6D8C" w:rsidRPr="00582DEE">
        <w:rPr>
          <w:rFonts w:ascii="Arial" w:eastAsia="Cambria" w:hAnsi="Arial" w:cs="Arial"/>
          <w:sz w:val="24"/>
          <w:szCs w:val="24"/>
        </w:rPr>
        <w:t>wybierze</w:t>
      </w:r>
      <w:proofErr w:type="spellEnd"/>
      <w:r w:rsidR="00FC6D8C" w:rsidRPr="00582DEE">
        <w:rPr>
          <w:rFonts w:ascii="Arial" w:eastAsia="Cambria" w:hAnsi="Arial" w:cs="Arial"/>
          <w:sz w:val="24"/>
          <w:szCs w:val="24"/>
        </w:rPr>
        <w:t xml:space="preserve"> ofertę, </w:t>
      </w:r>
      <w:proofErr w:type="spellStart"/>
      <w:r w:rsidR="00FC6D8C" w:rsidRPr="00582DEE">
        <w:rPr>
          <w:rFonts w:ascii="Arial" w:eastAsia="Cambria" w:hAnsi="Arial" w:cs="Arial"/>
          <w:sz w:val="24"/>
          <w:szCs w:val="24"/>
        </w:rPr>
        <w:t>która</w:t>
      </w:r>
      <w:proofErr w:type="spellEnd"/>
      <w:r w:rsidR="00FC6D8C" w:rsidRPr="00582DEE">
        <w:rPr>
          <w:rFonts w:ascii="Arial" w:eastAsia="Cambria" w:hAnsi="Arial" w:cs="Arial"/>
          <w:sz w:val="24"/>
          <w:szCs w:val="24"/>
        </w:rPr>
        <w:t xml:space="preserve"> </w:t>
      </w:r>
      <w:proofErr w:type="spellStart"/>
      <w:r w:rsidR="00FC6D8C" w:rsidRPr="00582DEE">
        <w:rPr>
          <w:rFonts w:ascii="Arial" w:eastAsia="Cambria" w:hAnsi="Arial" w:cs="Arial"/>
          <w:sz w:val="24"/>
          <w:szCs w:val="24"/>
        </w:rPr>
        <w:t>uzyska</w:t>
      </w:r>
      <w:proofErr w:type="spellEnd"/>
      <w:r w:rsidR="00FC6D8C" w:rsidRPr="00582DEE">
        <w:rPr>
          <w:rFonts w:ascii="Arial" w:eastAsia="Cambria" w:hAnsi="Arial" w:cs="Arial"/>
          <w:sz w:val="24"/>
          <w:szCs w:val="24"/>
        </w:rPr>
        <w:t xml:space="preserve"> </w:t>
      </w:r>
      <w:proofErr w:type="spellStart"/>
      <w:r w:rsidR="00FC6D8C" w:rsidRPr="00582DEE">
        <w:rPr>
          <w:rFonts w:ascii="Arial" w:eastAsia="Cambria" w:hAnsi="Arial" w:cs="Arial"/>
          <w:sz w:val="24"/>
          <w:szCs w:val="24"/>
        </w:rPr>
        <w:t>największą</w:t>
      </w:r>
      <w:proofErr w:type="spellEnd"/>
      <w:r w:rsidR="00FC6D8C" w:rsidRPr="00582DEE">
        <w:rPr>
          <w:rFonts w:ascii="Arial" w:eastAsia="Cambria" w:hAnsi="Arial" w:cs="Arial"/>
          <w:sz w:val="24"/>
          <w:szCs w:val="24"/>
        </w:rPr>
        <w:t xml:space="preserve"> </w:t>
      </w:r>
      <w:proofErr w:type="spellStart"/>
      <w:r w:rsidR="00FC6D8C" w:rsidRPr="00582DEE">
        <w:rPr>
          <w:rFonts w:ascii="Arial" w:eastAsia="Cambria" w:hAnsi="Arial" w:cs="Arial"/>
          <w:sz w:val="24"/>
          <w:szCs w:val="24"/>
        </w:rPr>
        <w:t>liczbę</w:t>
      </w:r>
      <w:proofErr w:type="spellEnd"/>
      <w:r w:rsidR="00FC6D8C" w:rsidRPr="00582DEE">
        <w:rPr>
          <w:rFonts w:ascii="Arial" w:eastAsia="Cambria" w:hAnsi="Arial" w:cs="Arial"/>
          <w:sz w:val="24"/>
          <w:szCs w:val="24"/>
        </w:rPr>
        <w:t xml:space="preserve"> </w:t>
      </w:r>
      <w:proofErr w:type="spellStart"/>
      <w:r w:rsidR="00FC6D8C" w:rsidRPr="00582DEE">
        <w:rPr>
          <w:rFonts w:ascii="Arial" w:eastAsia="Cambria" w:hAnsi="Arial" w:cs="Arial"/>
          <w:sz w:val="24"/>
          <w:szCs w:val="24"/>
        </w:rPr>
        <w:t>punktów</w:t>
      </w:r>
      <w:proofErr w:type="spellEnd"/>
      <w:r w:rsidR="00FC6D8C" w:rsidRPr="00582DEE">
        <w:rPr>
          <w:rFonts w:ascii="Arial" w:eastAsia="Cambria" w:hAnsi="Arial" w:cs="Arial"/>
          <w:sz w:val="24"/>
          <w:szCs w:val="24"/>
        </w:rPr>
        <w:t>.</w:t>
      </w:r>
    </w:p>
    <w:p w:rsidR="004763F7" w:rsidRPr="00582DEE" w:rsidRDefault="004763F7" w:rsidP="00582DEE">
      <w:pPr>
        <w:tabs>
          <w:tab w:val="left" w:pos="567"/>
          <w:tab w:val="left" w:pos="1418"/>
          <w:tab w:val="left" w:pos="1701"/>
        </w:tabs>
        <w:spacing w:after="0"/>
        <w:jc w:val="both"/>
        <w:rPr>
          <w:rFonts w:ascii="Arial" w:eastAsia="Cambria" w:hAnsi="Arial" w:cs="Arial"/>
          <w:sz w:val="24"/>
          <w:szCs w:val="24"/>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C6D8C" w:rsidRPr="00582DEE" w:rsidTr="00CF289E">
        <w:tc>
          <w:tcPr>
            <w:tcW w:w="8960"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65" w:hanging="465"/>
              <w:contextualSpacing/>
              <w:jc w:val="both"/>
              <w:textAlignment w:val="baseline"/>
              <w:rPr>
                <w:rFonts w:ascii="Arial" w:hAnsi="Arial" w:cs="Arial"/>
                <w:b/>
                <w:sz w:val="26"/>
                <w:szCs w:val="26"/>
              </w:rPr>
            </w:pPr>
            <w:r w:rsidRPr="00582DEE">
              <w:rPr>
                <w:rFonts w:ascii="Arial" w:hAnsi="Arial" w:cs="Arial"/>
                <w:b/>
                <w:sz w:val="26"/>
                <w:szCs w:val="26"/>
              </w:rPr>
              <w:t>Informacje o formalnościach, jakie powinny zostać dopełnione po wyborze oferty w celu zawarcia umowy w sprawie zamówienia publicznego.</w:t>
            </w:r>
          </w:p>
        </w:tc>
      </w:tr>
    </w:tbl>
    <w:p w:rsidR="00FC6D8C" w:rsidRPr="00582DEE" w:rsidRDefault="00FC6D8C" w:rsidP="00582DEE">
      <w:pPr>
        <w:pStyle w:val="Akapitzlist"/>
        <w:spacing w:after="0"/>
        <w:jc w:val="both"/>
        <w:rPr>
          <w:rFonts w:ascii="Arial" w:eastAsia="Cambria" w:hAnsi="Arial" w:cs="Arial"/>
          <w:sz w:val="24"/>
          <w:szCs w:val="24"/>
        </w:rPr>
      </w:pPr>
      <w:r w:rsidRPr="00582DEE">
        <w:rPr>
          <w:rFonts w:ascii="Arial" w:eastAsia="Cambria" w:hAnsi="Arial" w:cs="Arial"/>
          <w:bCs/>
          <w:sz w:val="24"/>
          <w:szCs w:val="24"/>
        </w:rPr>
        <w:t xml:space="preserve">         </w:t>
      </w:r>
    </w:p>
    <w:p w:rsidR="00FC6D8C" w:rsidRPr="00582DEE" w:rsidRDefault="00FC6D8C" w:rsidP="00582DEE">
      <w:pPr>
        <w:pStyle w:val="Akapitzlist"/>
        <w:numPr>
          <w:ilvl w:val="1"/>
          <w:numId w:val="4"/>
        </w:numPr>
        <w:tabs>
          <w:tab w:val="left" w:pos="1276"/>
        </w:tabs>
        <w:spacing w:after="0"/>
        <w:ind w:left="1276" w:hanging="567"/>
        <w:jc w:val="both"/>
        <w:rPr>
          <w:rFonts w:ascii="Arial" w:eastAsia="Cambria" w:hAnsi="Arial" w:cs="Arial"/>
          <w:sz w:val="24"/>
          <w:szCs w:val="24"/>
        </w:rPr>
      </w:pPr>
      <w:r w:rsidRPr="00582DEE">
        <w:rPr>
          <w:rFonts w:ascii="Arial" w:eastAsia="Cambria" w:hAnsi="Arial" w:cs="Arial"/>
          <w:sz w:val="24"/>
          <w:szCs w:val="24"/>
        </w:rPr>
        <w:t>Wykonawca, którego oferta zostanie wybrana zobowiązany jest przed podpisaniem umowy:</w:t>
      </w:r>
    </w:p>
    <w:p w:rsidR="00FC6D8C" w:rsidRPr="00582DEE" w:rsidRDefault="00FC6D8C" w:rsidP="00582DEE">
      <w:pPr>
        <w:pStyle w:val="Akapitzlist"/>
        <w:numPr>
          <w:ilvl w:val="0"/>
          <w:numId w:val="13"/>
        </w:numPr>
        <w:tabs>
          <w:tab w:val="left" w:pos="567"/>
        </w:tabs>
        <w:spacing w:after="0"/>
        <w:ind w:left="1560" w:hanging="284"/>
        <w:jc w:val="both"/>
        <w:rPr>
          <w:rFonts w:ascii="Arial" w:eastAsia="Cambria" w:hAnsi="Arial" w:cs="Arial"/>
          <w:sz w:val="24"/>
          <w:szCs w:val="24"/>
        </w:rPr>
      </w:pPr>
      <w:r w:rsidRPr="00582DEE">
        <w:rPr>
          <w:rFonts w:ascii="Arial" w:eastAsia="Cambria" w:hAnsi="Arial" w:cs="Arial"/>
          <w:sz w:val="24"/>
          <w:szCs w:val="24"/>
        </w:rPr>
        <w:t>przedłożyć dowód osobisty - w przypadku gdy wykonawcą jest osoba fizyczna,</w:t>
      </w:r>
    </w:p>
    <w:p w:rsidR="00FC6D8C" w:rsidRPr="00582DEE" w:rsidRDefault="00FC6D8C" w:rsidP="00582DEE">
      <w:pPr>
        <w:pStyle w:val="Akapitzlist"/>
        <w:numPr>
          <w:ilvl w:val="1"/>
          <w:numId w:val="4"/>
        </w:numPr>
        <w:spacing w:after="0"/>
        <w:ind w:left="1276" w:hanging="567"/>
        <w:jc w:val="both"/>
        <w:rPr>
          <w:rFonts w:ascii="Arial" w:eastAsia="Cambria" w:hAnsi="Arial" w:cs="Arial"/>
          <w:sz w:val="24"/>
          <w:szCs w:val="24"/>
        </w:rPr>
      </w:pPr>
      <w:r w:rsidRPr="00582DEE">
        <w:rPr>
          <w:rFonts w:ascii="Arial" w:eastAsia="Cambria" w:hAnsi="Arial" w:cs="Arial"/>
          <w:sz w:val="24"/>
          <w:szCs w:val="24"/>
        </w:rPr>
        <w:t xml:space="preserve">Wykonawca, którego oferta zostanie wybrana zobowiązany jest podpisać umowę w miejscu wskazanym przez Zamawiającego, zgodną ze specyfikacją Istotnych Warunków Zamówienia wraz z załącznikami oraz złożoną ofertą </w:t>
      </w:r>
      <w:r w:rsidR="000B1111" w:rsidRPr="00582DEE">
        <w:rPr>
          <w:rFonts w:ascii="Arial" w:eastAsia="Cambria" w:hAnsi="Arial" w:cs="Arial"/>
          <w:sz w:val="24"/>
          <w:szCs w:val="24"/>
        </w:rPr>
        <w:t xml:space="preserve">, w terminie wyznaczonym przez </w:t>
      </w:r>
      <w:r w:rsidRPr="00582DEE">
        <w:rPr>
          <w:rFonts w:ascii="Arial" w:eastAsia="Cambria" w:hAnsi="Arial" w:cs="Arial"/>
          <w:sz w:val="24"/>
          <w:szCs w:val="24"/>
        </w:rPr>
        <w:t>Zamawiającego. Osoby podpisujące umowę powinny posiadać ze sobą dokument potwierdzający ich umocowanie do podpisania umowy o ile umocowanie to nie będzie wynikać z dokumentów załączonych do oferty.</w:t>
      </w:r>
    </w:p>
    <w:p w:rsidR="00FC6D8C" w:rsidRDefault="00FC6D8C" w:rsidP="00582DEE">
      <w:pPr>
        <w:spacing w:after="0"/>
        <w:ind w:left="1134" w:hanging="567"/>
        <w:jc w:val="both"/>
        <w:rPr>
          <w:rFonts w:ascii="Arial" w:eastAsia="Cambria" w:hAnsi="Arial" w:cs="Arial"/>
          <w:sz w:val="24"/>
          <w:szCs w:val="24"/>
          <w:lang w:val="pl-PL"/>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804"/>
      </w:tblGrid>
      <w:tr w:rsidR="00FC6D8C" w:rsidRPr="00582DEE" w:rsidTr="00B720DE">
        <w:tc>
          <w:tcPr>
            <w:tcW w:w="8804"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7" w:hanging="425"/>
              <w:contextualSpacing/>
              <w:jc w:val="both"/>
              <w:textAlignment w:val="baseline"/>
              <w:rPr>
                <w:rFonts w:ascii="Arial" w:hAnsi="Arial" w:cs="Arial"/>
                <w:sz w:val="26"/>
                <w:szCs w:val="26"/>
              </w:rPr>
            </w:pPr>
            <w:r w:rsidRPr="00582DEE">
              <w:rPr>
                <w:rFonts w:ascii="Arial" w:hAnsi="Arial" w:cs="Arial"/>
                <w:b/>
                <w:sz w:val="26"/>
                <w:szCs w:val="26"/>
              </w:rPr>
              <w:t>Wymagania dotyczące zabezpieczenia należytego wykonania umowy.</w:t>
            </w:r>
          </w:p>
        </w:tc>
      </w:tr>
    </w:tbl>
    <w:p w:rsidR="00FC6D8C" w:rsidRPr="00582DEE" w:rsidRDefault="00A26D11" w:rsidP="00582DEE">
      <w:pPr>
        <w:spacing w:after="0"/>
        <w:ind w:left="851"/>
        <w:jc w:val="both"/>
        <w:rPr>
          <w:rFonts w:ascii="Arial" w:eastAsiaTheme="minorHAnsi" w:hAnsi="Arial" w:cs="Arial"/>
          <w:sz w:val="24"/>
          <w:szCs w:val="24"/>
        </w:rPr>
      </w:pPr>
      <w:proofErr w:type="spellStart"/>
      <w:r w:rsidRPr="00582DEE">
        <w:rPr>
          <w:rFonts w:ascii="Arial" w:eastAsiaTheme="minorHAnsi" w:hAnsi="Arial" w:cs="Arial"/>
          <w:sz w:val="24"/>
          <w:szCs w:val="24"/>
        </w:rPr>
        <w:t>Zamawiający</w:t>
      </w:r>
      <w:proofErr w:type="spellEnd"/>
      <w:r w:rsidRPr="00582DEE">
        <w:rPr>
          <w:rFonts w:ascii="Arial" w:eastAsiaTheme="minorHAnsi" w:hAnsi="Arial" w:cs="Arial"/>
          <w:sz w:val="24"/>
          <w:szCs w:val="24"/>
        </w:rPr>
        <w:t xml:space="preserve"> nie </w:t>
      </w:r>
      <w:proofErr w:type="spellStart"/>
      <w:r w:rsidRPr="00582DEE">
        <w:rPr>
          <w:rFonts w:ascii="Arial" w:eastAsiaTheme="minorHAnsi" w:hAnsi="Arial" w:cs="Arial"/>
          <w:sz w:val="24"/>
          <w:szCs w:val="24"/>
        </w:rPr>
        <w:t>wymaga</w:t>
      </w:r>
      <w:proofErr w:type="spellEnd"/>
      <w:r w:rsidRPr="00582DEE">
        <w:rPr>
          <w:rFonts w:ascii="Arial" w:eastAsiaTheme="minorHAnsi" w:hAnsi="Arial" w:cs="Arial"/>
          <w:sz w:val="24"/>
          <w:szCs w:val="24"/>
        </w:rPr>
        <w:t xml:space="preserve"> </w:t>
      </w:r>
      <w:proofErr w:type="spellStart"/>
      <w:r w:rsidRPr="00582DEE">
        <w:rPr>
          <w:rFonts w:ascii="Arial" w:eastAsiaTheme="minorHAnsi" w:hAnsi="Arial" w:cs="Arial"/>
          <w:sz w:val="24"/>
          <w:szCs w:val="24"/>
        </w:rPr>
        <w:t>wniesienia</w:t>
      </w:r>
      <w:proofErr w:type="spellEnd"/>
      <w:r w:rsidRPr="00582DEE">
        <w:rPr>
          <w:rFonts w:ascii="Arial" w:eastAsiaTheme="minorHAnsi" w:hAnsi="Arial" w:cs="Arial"/>
          <w:sz w:val="24"/>
          <w:szCs w:val="24"/>
        </w:rPr>
        <w:t xml:space="preserve"> </w:t>
      </w:r>
      <w:proofErr w:type="spellStart"/>
      <w:r w:rsidRPr="00582DEE">
        <w:rPr>
          <w:rFonts w:ascii="Arial" w:eastAsiaTheme="minorHAnsi" w:hAnsi="Arial" w:cs="Arial"/>
          <w:sz w:val="24"/>
          <w:szCs w:val="24"/>
        </w:rPr>
        <w:t>zabezpieczenia</w:t>
      </w:r>
      <w:proofErr w:type="spellEnd"/>
      <w:r w:rsidRPr="00582DEE">
        <w:rPr>
          <w:rFonts w:ascii="Arial" w:eastAsiaTheme="minorHAnsi" w:hAnsi="Arial" w:cs="Arial"/>
          <w:sz w:val="24"/>
          <w:szCs w:val="24"/>
        </w:rPr>
        <w:t xml:space="preserve"> </w:t>
      </w:r>
      <w:proofErr w:type="spellStart"/>
      <w:r w:rsidRPr="00582DEE">
        <w:rPr>
          <w:rFonts w:ascii="Arial" w:eastAsiaTheme="minorHAnsi" w:hAnsi="Arial" w:cs="Arial"/>
          <w:sz w:val="24"/>
          <w:szCs w:val="24"/>
        </w:rPr>
        <w:t>należytego</w:t>
      </w:r>
      <w:proofErr w:type="spellEnd"/>
      <w:r w:rsidRPr="00582DEE">
        <w:rPr>
          <w:rFonts w:ascii="Arial" w:eastAsiaTheme="minorHAnsi" w:hAnsi="Arial" w:cs="Arial"/>
          <w:sz w:val="24"/>
          <w:szCs w:val="24"/>
        </w:rPr>
        <w:t xml:space="preserve"> </w:t>
      </w:r>
      <w:proofErr w:type="spellStart"/>
      <w:r w:rsidRPr="00582DEE">
        <w:rPr>
          <w:rFonts w:ascii="Arial" w:eastAsiaTheme="minorHAnsi" w:hAnsi="Arial" w:cs="Arial"/>
          <w:sz w:val="24"/>
          <w:szCs w:val="24"/>
        </w:rPr>
        <w:t>wykonania</w:t>
      </w:r>
      <w:proofErr w:type="spellEnd"/>
      <w:r w:rsidRPr="00582DEE">
        <w:rPr>
          <w:rFonts w:ascii="Arial" w:eastAsiaTheme="minorHAnsi" w:hAnsi="Arial" w:cs="Arial"/>
          <w:sz w:val="24"/>
          <w:szCs w:val="24"/>
        </w:rPr>
        <w:t xml:space="preserve"> </w:t>
      </w:r>
      <w:proofErr w:type="spellStart"/>
      <w:r w:rsidRPr="00582DEE">
        <w:rPr>
          <w:rFonts w:ascii="Arial" w:eastAsiaTheme="minorHAnsi" w:hAnsi="Arial" w:cs="Arial"/>
          <w:sz w:val="24"/>
          <w:szCs w:val="24"/>
        </w:rPr>
        <w:t>umowy</w:t>
      </w:r>
      <w:proofErr w:type="spellEnd"/>
      <w:r w:rsidRPr="00582DEE">
        <w:rPr>
          <w:rFonts w:ascii="Arial" w:eastAsiaTheme="minorHAnsi" w:hAnsi="Arial" w:cs="Arial"/>
          <w:sz w:val="24"/>
          <w:szCs w:val="24"/>
        </w:rPr>
        <w:t>.</w:t>
      </w:r>
    </w:p>
    <w:p w:rsidR="00A26D11" w:rsidRPr="00582DEE" w:rsidRDefault="00A26D11" w:rsidP="00582DEE">
      <w:pPr>
        <w:spacing w:after="0"/>
        <w:ind w:left="1985" w:hanging="1276"/>
        <w:jc w:val="both"/>
        <w:rPr>
          <w:rFonts w:ascii="Arial" w:eastAsia="Times New Roman" w:hAnsi="Arial" w:cs="Arial"/>
          <w:b/>
          <w:color w:val="auto"/>
          <w:sz w:val="24"/>
          <w:szCs w:val="24"/>
          <w:bdr w:val="none" w:sz="0" w:space="0" w:color="auto"/>
          <w:lang w:val="pl-PL"/>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C6D8C" w:rsidRPr="00582DEE" w:rsidTr="00CF289E">
        <w:tc>
          <w:tcPr>
            <w:tcW w:w="8960"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7" w:hanging="457"/>
              <w:contextualSpacing/>
              <w:jc w:val="both"/>
              <w:textAlignment w:val="baseline"/>
              <w:rPr>
                <w:rFonts w:ascii="Arial" w:hAnsi="Arial" w:cs="Arial"/>
                <w:sz w:val="26"/>
                <w:szCs w:val="26"/>
              </w:rPr>
            </w:pPr>
            <w:r w:rsidRPr="00582DEE">
              <w:rPr>
                <w:rFonts w:ascii="Arial" w:hAnsi="Arial" w:cs="Arial"/>
                <w:b/>
                <w:sz w:val="26"/>
                <w:szCs w:val="26"/>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tc>
      </w:tr>
    </w:tbl>
    <w:p w:rsidR="00FC6D8C" w:rsidRDefault="00FC6D8C" w:rsidP="00582DEE">
      <w:pPr>
        <w:spacing w:after="0"/>
        <w:ind w:left="1985"/>
        <w:jc w:val="both"/>
        <w:rPr>
          <w:rFonts w:ascii="Arial" w:eastAsia="Cambria" w:hAnsi="Arial" w:cs="Arial"/>
          <w:sz w:val="24"/>
          <w:szCs w:val="24"/>
          <w:lang w:val="pl-PL"/>
        </w:rPr>
      </w:pPr>
    </w:p>
    <w:p w:rsidR="00CE16E0" w:rsidRPr="00CE16E0" w:rsidRDefault="00CE16E0" w:rsidP="00CE16E0">
      <w:pPr>
        <w:pStyle w:val="Akapitzlist"/>
        <w:numPr>
          <w:ilvl w:val="1"/>
          <w:numId w:val="4"/>
        </w:numPr>
        <w:tabs>
          <w:tab w:val="clear" w:pos="1418"/>
          <w:tab w:val="left" w:pos="1276"/>
        </w:tabs>
        <w:spacing w:after="0"/>
        <w:ind w:left="1276" w:hanging="567"/>
        <w:jc w:val="both"/>
        <w:rPr>
          <w:rFonts w:ascii="Arial" w:eastAsia="Times New Roman" w:hAnsi="Arial" w:cs="Arial"/>
          <w:sz w:val="24"/>
          <w:szCs w:val="24"/>
        </w:rPr>
      </w:pPr>
      <w:r w:rsidRPr="00CE16E0">
        <w:rPr>
          <w:rFonts w:ascii="Arial" w:eastAsia="Cambria" w:hAnsi="Arial" w:cs="Arial"/>
          <w:sz w:val="24"/>
          <w:szCs w:val="24"/>
        </w:rPr>
        <w:t xml:space="preserve">Umowę kredytową przygotowuje Wykonawca w uzgodnieniu </w:t>
      </w:r>
      <w:r>
        <w:rPr>
          <w:rFonts w:ascii="Arial" w:eastAsia="Cambria" w:hAnsi="Arial" w:cs="Arial"/>
          <w:sz w:val="24"/>
          <w:szCs w:val="24"/>
        </w:rPr>
        <w:br/>
      </w:r>
      <w:r w:rsidRPr="00CE16E0">
        <w:rPr>
          <w:rFonts w:ascii="Arial" w:eastAsia="Cambria" w:hAnsi="Arial" w:cs="Arial"/>
          <w:sz w:val="24"/>
          <w:szCs w:val="24"/>
        </w:rPr>
        <w:t>z Zamawiającym.</w:t>
      </w:r>
    </w:p>
    <w:p w:rsidR="00CE16E0" w:rsidRDefault="00CE16E0" w:rsidP="00CE16E0">
      <w:pPr>
        <w:pStyle w:val="Akapitzlist"/>
        <w:numPr>
          <w:ilvl w:val="1"/>
          <w:numId w:val="4"/>
        </w:numPr>
        <w:tabs>
          <w:tab w:val="clear" w:pos="1418"/>
          <w:tab w:val="left" w:pos="1276"/>
        </w:tabs>
        <w:spacing w:after="0"/>
        <w:ind w:left="1276" w:hanging="567"/>
        <w:jc w:val="both"/>
        <w:rPr>
          <w:rFonts w:ascii="Arial" w:eastAsia="Times New Roman" w:hAnsi="Arial" w:cs="Arial"/>
          <w:sz w:val="24"/>
          <w:szCs w:val="24"/>
        </w:rPr>
      </w:pPr>
      <w:r w:rsidRPr="00CE16E0">
        <w:rPr>
          <w:rFonts w:ascii="Arial" w:eastAsia="Times New Roman" w:hAnsi="Arial" w:cs="Arial"/>
          <w:sz w:val="24"/>
          <w:szCs w:val="24"/>
        </w:rPr>
        <w:t xml:space="preserve">Zamawiający wymaga od Wykonawcy, aby zawarł z nim umowę </w:t>
      </w:r>
      <w:r>
        <w:rPr>
          <w:rFonts w:ascii="Arial" w:eastAsia="Times New Roman" w:hAnsi="Arial" w:cs="Arial"/>
          <w:sz w:val="24"/>
          <w:szCs w:val="24"/>
        </w:rPr>
        <w:br/>
      </w:r>
      <w:r w:rsidRPr="00CE16E0">
        <w:rPr>
          <w:rFonts w:ascii="Arial" w:eastAsia="Times New Roman" w:hAnsi="Arial" w:cs="Arial"/>
          <w:sz w:val="24"/>
          <w:szCs w:val="24"/>
        </w:rPr>
        <w:t>w sprawie zamówienia publicznego na warunkach określonych w ogólnych warunkach umowy.</w:t>
      </w:r>
    </w:p>
    <w:p w:rsidR="00CE16E0" w:rsidRDefault="00CE16E0" w:rsidP="00CE16E0">
      <w:pPr>
        <w:pStyle w:val="Akapitzlist"/>
        <w:numPr>
          <w:ilvl w:val="1"/>
          <w:numId w:val="4"/>
        </w:numPr>
        <w:tabs>
          <w:tab w:val="clear" w:pos="1418"/>
          <w:tab w:val="left" w:pos="1276"/>
        </w:tabs>
        <w:spacing w:after="0"/>
        <w:ind w:left="1276" w:hanging="567"/>
        <w:jc w:val="both"/>
        <w:rPr>
          <w:rFonts w:ascii="Arial" w:eastAsia="Times New Roman" w:hAnsi="Arial" w:cs="Arial"/>
          <w:sz w:val="24"/>
          <w:szCs w:val="24"/>
        </w:rPr>
      </w:pPr>
      <w:r w:rsidRPr="00CE16E0">
        <w:rPr>
          <w:rFonts w:ascii="Arial" w:eastAsia="Times New Roman" w:hAnsi="Arial" w:cs="Arial"/>
          <w:sz w:val="24"/>
          <w:szCs w:val="24"/>
        </w:rPr>
        <w:t>Ogólne warunki umowy, które zostaną wprowadzone do treści zawieranej umowy w sprawie zamówienia publicznego stanowią integralną część niniejszej SIWZ i zostały określone w załączniku nr 5 do niniejszej SIWZ.</w:t>
      </w:r>
    </w:p>
    <w:p w:rsidR="00CE16E0" w:rsidRDefault="00CE16E0" w:rsidP="00CE16E0">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after="0"/>
        <w:ind w:left="284"/>
        <w:contextualSpacing/>
        <w:jc w:val="both"/>
        <w:rPr>
          <w:rFonts w:ascii="Arial" w:eastAsia="Times New Roman" w:hAnsi="Arial" w:cs="Arial"/>
          <w:sz w:val="24"/>
          <w:szCs w:val="24"/>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C6D8C" w:rsidRPr="00582DEE" w:rsidTr="00CF289E">
        <w:tc>
          <w:tcPr>
            <w:tcW w:w="8960"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7" w:hanging="425"/>
              <w:contextualSpacing/>
              <w:jc w:val="both"/>
              <w:textAlignment w:val="baseline"/>
              <w:rPr>
                <w:rFonts w:ascii="Arial" w:hAnsi="Arial" w:cs="Arial"/>
                <w:sz w:val="26"/>
                <w:szCs w:val="26"/>
              </w:rPr>
            </w:pPr>
            <w:r w:rsidRPr="00582DEE">
              <w:rPr>
                <w:rFonts w:ascii="Arial" w:hAnsi="Arial" w:cs="Arial"/>
                <w:b/>
                <w:sz w:val="26"/>
                <w:szCs w:val="26"/>
              </w:rPr>
              <w:lastRenderedPageBreak/>
              <w:t xml:space="preserve">Pouczenie o środkach ochrony prawnej przysługujących Wykonawcy w toku postępowania o udzielenie zamówienia.              </w:t>
            </w:r>
          </w:p>
        </w:tc>
      </w:tr>
    </w:tbl>
    <w:p w:rsidR="00CE16E0" w:rsidRPr="00CE16E0" w:rsidRDefault="00CE16E0" w:rsidP="00CE16E0">
      <w:pPr>
        <w:pStyle w:val="Akapitzlist"/>
        <w:tabs>
          <w:tab w:val="left" w:pos="1134"/>
          <w:tab w:val="left" w:pos="1276"/>
          <w:tab w:val="left" w:pos="1418"/>
          <w:tab w:val="left" w:pos="1701"/>
        </w:tabs>
        <w:spacing w:after="0"/>
        <w:ind w:left="1276"/>
        <w:jc w:val="both"/>
        <w:rPr>
          <w:rFonts w:ascii="Arial" w:eastAsia="Cambria" w:hAnsi="Arial" w:cs="Arial"/>
          <w:sz w:val="24"/>
          <w:szCs w:val="24"/>
        </w:rPr>
      </w:pPr>
    </w:p>
    <w:p w:rsidR="00FC6D8C" w:rsidRPr="00582DEE" w:rsidRDefault="00FC6D8C" w:rsidP="00582DEE">
      <w:pPr>
        <w:pStyle w:val="Akapitzlist"/>
        <w:numPr>
          <w:ilvl w:val="1"/>
          <w:numId w:val="4"/>
        </w:numPr>
        <w:tabs>
          <w:tab w:val="left" w:pos="1276"/>
        </w:tabs>
        <w:spacing w:after="0"/>
        <w:ind w:left="1276" w:hanging="567"/>
        <w:jc w:val="both"/>
        <w:rPr>
          <w:rFonts w:ascii="Arial" w:eastAsia="Cambria" w:hAnsi="Arial" w:cs="Arial"/>
          <w:sz w:val="24"/>
          <w:szCs w:val="24"/>
        </w:rPr>
      </w:pPr>
      <w:r w:rsidRPr="00582DEE">
        <w:rPr>
          <w:rFonts w:ascii="Arial" w:eastAsia="Cambria" w:hAnsi="Arial" w:cs="Arial"/>
          <w:sz w:val="24"/>
          <w:szCs w:val="24"/>
        </w:rPr>
        <w:t>Środki ochrony prawnej przysługują wykonawcy, a także innemu podmiotowi, jeżeli ma lub miał interes w uzyskaniu danego zamówienia oraz poniósł lub może ponieść szkodę w wyniku naruszenia przez Zamawiającego przepisów ustawy.</w:t>
      </w:r>
    </w:p>
    <w:p w:rsidR="00FC6D8C" w:rsidRPr="00582DEE" w:rsidRDefault="00FC6D8C" w:rsidP="00582DEE">
      <w:pPr>
        <w:pStyle w:val="Akapitzlist"/>
        <w:numPr>
          <w:ilvl w:val="1"/>
          <w:numId w:val="4"/>
        </w:numPr>
        <w:tabs>
          <w:tab w:val="left" w:pos="1276"/>
        </w:tabs>
        <w:spacing w:after="0"/>
        <w:ind w:left="1276" w:hanging="567"/>
        <w:jc w:val="both"/>
        <w:rPr>
          <w:rFonts w:ascii="Arial" w:eastAsia="Cambria" w:hAnsi="Arial" w:cs="Arial"/>
          <w:sz w:val="24"/>
          <w:szCs w:val="24"/>
        </w:rPr>
      </w:pPr>
      <w:r w:rsidRPr="00582DEE">
        <w:rPr>
          <w:rFonts w:ascii="Arial" w:eastAsia="Cambria" w:hAnsi="Arial" w:cs="Arial"/>
          <w:sz w:val="24"/>
          <w:szCs w:val="24"/>
        </w:rPr>
        <w:t>Odwołanie.</w:t>
      </w:r>
    </w:p>
    <w:p w:rsidR="00FC6D8C" w:rsidRPr="00582DEE" w:rsidRDefault="00FC6D8C" w:rsidP="00582DEE">
      <w:pPr>
        <w:pStyle w:val="Akapitzlist"/>
        <w:numPr>
          <w:ilvl w:val="2"/>
          <w:numId w:val="4"/>
        </w:numPr>
        <w:tabs>
          <w:tab w:val="left" w:pos="1134"/>
        </w:tabs>
        <w:spacing w:after="0"/>
        <w:ind w:left="1985" w:hanging="709"/>
        <w:jc w:val="both"/>
        <w:rPr>
          <w:rFonts w:ascii="Arial" w:eastAsia="Cambria" w:hAnsi="Arial" w:cs="Arial"/>
          <w:sz w:val="24"/>
          <w:szCs w:val="24"/>
        </w:rPr>
      </w:pPr>
      <w:r w:rsidRPr="00582DEE">
        <w:rPr>
          <w:rFonts w:ascii="Arial" w:eastAsia="Cambria" w:hAnsi="Arial" w:cs="Arial"/>
          <w:sz w:val="24"/>
          <w:szCs w:val="24"/>
        </w:rPr>
        <w:t>Odwołanie przysługuje wobec czynności:</w:t>
      </w:r>
    </w:p>
    <w:p w:rsidR="00FC6D8C" w:rsidRPr="00582DEE" w:rsidRDefault="00FC6D8C" w:rsidP="00582DEE">
      <w:pPr>
        <w:pStyle w:val="Akapitzlist"/>
        <w:numPr>
          <w:ilvl w:val="3"/>
          <w:numId w:val="4"/>
        </w:numPr>
        <w:tabs>
          <w:tab w:val="left" w:pos="2977"/>
        </w:tabs>
        <w:spacing w:after="0"/>
        <w:ind w:left="2977" w:hanging="992"/>
        <w:jc w:val="both"/>
        <w:rPr>
          <w:rFonts w:ascii="Arial" w:eastAsia="Times New Roman" w:hAnsi="Arial" w:cs="Arial"/>
          <w:color w:val="auto"/>
          <w:sz w:val="24"/>
          <w:szCs w:val="24"/>
          <w:bdr w:val="none" w:sz="0" w:space="0" w:color="auto"/>
        </w:rPr>
      </w:pPr>
      <w:r w:rsidRPr="00582DEE">
        <w:rPr>
          <w:rFonts w:ascii="Arial" w:hAnsi="Arial" w:cs="Arial"/>
          <w:sz w:val="24"/>
          <w:szCs w:val="24"/>
        </w:rPr>
        <w:t>określenia warunków udziału w postępowaniu</w:t>
      </w:r>
      <w:r w:rsidR="001652F9" w:rsidRPr="00582DEE">
        <w:rPr>
          <w:rFonts w:ascii="Arial" w:hAnsi="Arial" w:cs="Arial"/>
          <w:sz w:val="24"/>
          <w:szCs w:val="24"/>
        </w:rPr>
        <w:t>,</w:t>
      </w:r>
    </w:p>
    <w:p w:rsidR="00FC6D8C" w:rsidRPr="00582DEE" w:rsidRDefault="00FC6D8C" w:rsidP="00582DEE">
      <w:pPr>
        <w:pStyle w:val="Akapitzlist"/>
        <w:numPr>
          <w:ilvl w:val="3"/>
          <w:numId w:val="4"/>
        </w:numPr>
        <w:tabs>
          <w:tab w:val="left" w:pos="2977"/>
        </w:tabs>
        <w:spacing w:after="0"/>
        <w:ind w:left="2977" w:hanging="992"/>
        <w:jc w:val="both"/>
        <w:rPr>
          <w:rFonts w:ascii="Arial" w:eastAsia="Times New Roman" w:hAnsi="Arial" w:cs="Arial"/>
          <w:color w:val="auto"/>
          <w:sz w:val="24"/>
          <w:szCs w:val="24"/>
          <w:bdr w:val="none" w:sz="0" w:space="0" w:color="auto"/>
        </w:rPr>
      </w:pPr>
      <w:r w:rsidRPr="00582DEE">
        <w:rPr>
          <w:rFonts w:ascii="Arial" w:eastAsia="Times New Roman" w:hAnsi="Arial" w:cs="Arial"/>
          <w:color w:val="auto"/>
          <w:sz w:val="24"/>
          <w:szCs w:val="24"/>
          <w:bdr w:val="none" w:sz="0" w:space="0" w:color="auto"/>
        </w:rPr>
        <w:t>wykluczenia odwołującego z postępowania o udzielenie zamówienia;</w:t>
      </w:r>
    </w:p>
    <w:p w:rsidR="00FC6D8C" w:rsidRPr="00582DEE" w:rsidRDefault="00FC6D8C" w:rsidP="00582DEE">
      <w:pPr>
        <w:pStyle w:val="Akapitzlist"/>
        <w:numPr>
          <w:ilvl w:val="3"/>
          <w:numId w:val="4"/>
        </w:numPr>
        <w:tabs>
          <w:tab w:val="left" w:pos="2977"/>
        </w:tabs>
        <w:spacing w:after="0"/>
        <w:ind w:left="2977" w:hanging="992"/>
        <w:jc w:val="both"/>
        <w:rPr>
          <w:rFonts w:ascii="Arial" w:eastAsia="Times New Roman" w:hAnsi="Arial" w:cs="Arial"/>
          <w:color w:val="auto"/>
          <w:sz w:val="24"/>
          <w:szCs w:val="24"/>
          <w:bdr w:val="none" w:sz="0" w:space="0" w:color="auto"/>
        </w:rPr>
      </w:pPr>
      <w:r w:rsidRPr="00582DEE">
        <w:rPr>
          <w:rFonts w:ascii="Arial" w:eastAsia="Times New Roman" w:hAnsi="Arial" w:cs="Arial"/>
          <w:color w:val="auto"/>
          <w:sz w:val="24"/>
          <w:szCs w:val="24"/>
          <w:bdr w:val="none" w:sz="0" w:space="0" w:color="auto"/>
        </w:rPr>
        <w:t>odrzucenia oferty odwołującego;</w:t>
      </w:r>
    </w:p>
    <w:p w:rsidR="00FC6D8C" w:rsidRPr="00582DEE" w:rsidRDefault="00FC6D8C" w:rsidP="00582DEE">
      <w:pPr>
        <w:pStyle w:val="Akapitzlist"/>
        <w:numPr>
          <w:ilvl w:val="3"/>
          <w:numId w:val="4"/>
        </w:numPr>
        <w:tabs>
          <w:tab w:val="left" w:pos="2977"/>
        </w:tabs>
        <w:spacing w:after="0"/>
        <w:ind w:left="2977" w:hanging="992"/>
        <w:jc w:val="both"/>
        <w:rPr>
          <w:rFonts w:ascii="Arial" w:eastAsia="Times New Roman" w:hAnsi="Arial" w:cs="Arial"/>
          <w:color w:val="auto"/>
          <w:sz w:val="24"/>
          <w:szCs w:val="24"/>
          <w:bdr w:val="none" w:sz="0" w:space="0" w:color="auto"/>
        </w:rPr>
      </w:pPr>
      <w:r w:rsidRPr="00582DEE">
        <w:rPr>
          <w:rFonts w:ascii="Arial" w:eastAsia="Times New Roman" w:hAnsi="Arial" w:cs="Arial"/>
          <w:color w:val="auto"/>
          <w:sz w:val="24"/>
          <w:szCs w:val="24"/>
          <w:bdr w:val="none" w:sz="0" w:space="0" w:color="auto"/>
        </w:rPr>
        <w:t>opisu przedmiotu zamówienia;</w:t>
      </w:r>
    </w:p>
    <w:p w:rsidR="00FC6D8C" w:rsidRPr="00582DEE" w:rsidRDefault="00FC6D8C" w:rsidP="00582DEE">
      <w:pPr>
        <w:pStyle w:val="Akapitzlist"/>
        <w:numPr>
          <w:ilvl w:val="3"/>
          <w:numId w:val="4"/>
        </w:numPr>
        <w:tabs>
          <w:tab w:val="left" w:pos="2977"/>
        </w:tabs>
        <w:spacing w:after="0"/>
        <w:ind w:left="2977" w:hanging="992"/>
        <w:jc w:val="both"/>
        <w:rPr>
          <w:rFonts w:ascii="Arial" w:eastAsia="Times New Roman" w:hAnsi="Arial" w:cs="Arial"/>
          <w:color w:val="auto"/>
          <w:sz w:val="24"/>
          <w:szCs w:val="24"/>
          <w:bdr w:val="none" w:sz="0" w:space="0" w:color="auto"/>
        </w:rPr>
      </w:pPr>
      <w:r w:rsidRPr="00582DEE">
        <w:rPr>
          <w:rFonts w:ascii="Arial" w:eastAsia="Times New Roman" w:hAnsi="Arial" w:cs="Arial"/>
          <w:color w:val="auto"/>
          <w:sz w:val="24"/>
          <w:szCs w:val="24"/>
          <w:bdr w:val="none" w:sz="0" w:space="0" w:color="auto"/>
        </w:rPr>
        <w:t>wyboru najkorzystniejszej oferty</w:t>
      </w:r>
      <w:r w:rsidR="001652F9" w:rsidRPr="00582DEE">
        <w:rPr>
          <w:rFonts w:ascii="Arial" w:eastAsia="Times New Roman" w:hAnsi="Arial" w:cs="Arial"/>
          <w:color w:val="auto"/>
          <w:sz w:val="24"/>
          <w:szCs w:val="24"/>
          <w:bdr w:val="none" w:sz="0" w:space="0" w:color="auto"/>
        </w:rPr>
        <w:t>.</w:t>
      </w:r>
    </w:p>
    <w:p w:rsidR="00FC6D8C" w:rsidRPr="00582DEE" w:rsidRDefault="00FC6D8C" w:rsidP="00582DEE">
      <w:pPr>
        <w:pStyle w:val="Akapitzlist"/>
        <w:numPr>
          <w:ilvl w:val="2"/>
          <w:numId w:val="4"/>
        </w:numPr>
        <w:tabs>
          <w:tab w:val="left" w:pos="1134"/>
          <w:tab w:val="left" w:pos="1985"/>
        </w:tabs>
        <w:spacing w:after="0"/>
        <w:ind w:left="1985" w:hanging="709"/>
        <w:jc w:val="both"/>
        <w:rPr>
          <w:rFonts w:ascii="Arial" w:eastAsia="Cambria" w:hAnsi="Arial" w:cs="Arial"/>
          <w:sz w:val="24"/>
          <w:szCs w:val="24"/>
        </w:rPr>
      </w:pPr>
      <w:r w:rsidRPr="00582DEE">
        <w:rPr>
          <w:rFonts w:ascii="Arial" w:eastAsia="Cambria" w:hAnsi="Arial" w:cs="Arial"/>
          <w:sz w:val="24"/>
          <w:szCs w:val="24"/>
        </w:rPr>
        <w:t>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w:t>
      </w:r>
    </w:p>
    <w:p w:rsidR="00A26D11" w:rsidRPr="00582DEE" w:rsidRDefault="00A26D11" w:rsidP="00582DEE">
      <w:pPr>
        <w:pStyle w:val="Akapitzlist"/>
        <w:numPr>
          <w:ilvl w:val="2"/>
          <w:numId w:val="4"/>
        </w:numPr>
        <w:tabs>
          <w:tab w:val="clear" w:pos="1701"/>
          <w:tab w:val="left" w:pos="1134"/>
          <w:tab w:val="left" w:pos="1985"/>
        </w:tabs>
        <w:spacing w:after="0"/>
        <w:ind w:left="1985" w:hanging="709"/>
        <w:jc w:val="both"/>
        <w:rPr>
          <w:rFonts w:ascii="Arial" w:eastAsia="Cambria" w:hAnsi="Arial" w:cs="Arial"/>
          <w:sz w:val="24"/>
          <w:szCs w:val="24"/>
        </w:rPr>
      </w:pPr>
      <w:r w:rsidRPr="00582DEE">
        <w:rPr>
          <w:rFonts w:ascii="Arial" w:eastAsia="Cambria" w:hAnsi="Arial" w:cs="Arial"/>
          <w:sz w:val="24"/>
          <w:szCs w:val="24"/>
        </w:rPr>
        <w:t>Odwołanie wnosi się do Prezesa Krajowej Izby odwoławczej w formie pisemnej albo elektronicznej opatrzonej bezpiecznym podpisem elektronicznym weryfikowanym za pomocą ważnego kwalifikowanego certyfikatu lub równoważnego środka, spełniającego wymagania dla tego rodzaju podpisu.</w:t>
      </w:r>
    </w:p>
    <w:p w:rsidR="00A26D11" w:rsidRPr="00582DEE" w:rsidRDefault="00A26D11" w:rsidP="00582DEE">
      <w:pPr>
        <w:pStyle w:val="Akapitzlist"/>
        <w:numPr>
          <w:ilvl w:val="2"/>
          <w:numId w:val="4"/>
        </w:numPr>
        <w:tabs>
          <w:tab w:val="clear" w:pos="1701"/>
          <w:tab w:val="left" w:pos="1134"/>
          <w:tab w:val="left" w:pos="1985"/>
        </w:tabs>
        <w:spacing w:after="0"/>
        <w:ind w:left="1985" w:hanging="709"/>
        <w:jc w:val="both"/>
        <w:rPr>
          <w:rFonts w:ascii="Arial" w:eastAsia="Cambria" w:hAnsi="Arial" w:cs="Arial"/>
          <w:sz w:val="24"/>
          <w:szCs w:val="24"/>
        </w:rPr>
      </w:pPr>
      <w:r w:rsidRPr="00582DEE">
        <w:rPr>
          <w:rFonts w:ascii="Arial" w:eastAsia="Cambria" w:hAnsi="Arial" w:cs="Arial"/>
          <w:sz w:val="24"/>
          <w:szCs w:val="24"/>
        </w:rPr>
        <w:t>Odwołanie wnosi się w terminie 5 dni od dnia przesłania informacji o czynności zamawiającego stanowiącej podstawę jego wniesienia - jeżeli zostały przesłane w sposób określony w art. 180 ust. 5 PZP zdanie drugie albo w terminie 10 dni - jeżeli zostały przesłane w inny sposób.21</w:t>
      </w:r>
      <w:r w:rsidR="00FC6D8C" w:rsidRPr="00582DEE">
        <w:rPr>
          <w:rFonts w:ascii="Arial" w:eastAsia="Cambria" w:hAnsi="Arial" w:cs="Arial"/>
          <w:sz w:val="24"/>
          <w:szCs w:val="24"/>
        </w:rPr>
        <w:t xml:space="preserve">.2.5 </w:t>
      </w:r>
      <w:r w:rsidR="00FC6D8C" w:rsidRPr="00582DEE">
        <w:rPr>
          <w:rFonts w:ascii="Arial" w:eastAsia="Cambria" w:hAnsi="Arial" w:cs="Arial"/>
          <w:sz w:val="24"/>
          <w:szCs w:val="24"/>
        </w:rPr>
        <w:tab/>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FC6D8C" w:rsidRPr="00582DEE" w:rsidRDefault="00FC6D8C" w:rsidP="00582DEE">
      <w:pPr>
        <w:pStyle w:val="Akapitzlist"/>
        <w:numPr>
          <w:ilvl w:val="2"/>
          <w:numId w:val="4"/>
        </w:numPr>
        <w:tabs>
          <w:tab w:val="clear" w:pos="1701"/>
          <w:tab w:val="left" w:pos="1134"/>
          <w:tab w:val="left" w:pos="1985"/>
        </w:tabs>
        <w:spacing w:after="0"/>
        <w:ind w:left="1985" w:hanging="709"/>
        <w:jc w:val="both"/>
        <w:rPr>
          <w:rFonts w:ascii="Arial" w:eastAsia="Cambria" w:hAnsi="Arial" w:cs="Arial"/>
          <w:sz w:val="24"/>
          <w:szCs w:val="24"/>
        </w:rPr>
      </w:pPr>
      <w:r w:rsidRPr="00582DEE">
        <w:rPr>
          <w:rFonts w:ascii="Arial" w:eastAsia="Cambria" w:hAnsi="Arial" w:cs="Arial"/>
          <w:sz w:val="24"/>
          <w:szCs w:val="24"/>
        </w:rPr>
        <w:t xml:space="preserve">Odwołanie wobec czynności innych niż określone w pkt </w:t>
      </w:r>
      <w:r w:rsidR="00A26D11" w:rsidRPr="00582DEE">
        <w:rPr>
          <w:rFonts w:ascii="Arial" w:eastAsia="Cambria" w:hAnsi="Arial" w:cs="Arial"/>
          <w:sz w:val="24"/>
          <w:szCs w:val="24"/>
        </w:rPr>
        <w:t>21</w:t>
      </w:r>
      <w:r w:rsidRPr="00582DEE">
        <w:rPr>
          <w:rFonts w:ascii="Arial" w:eastAsia="Cambria" w:hAnsi="Arial" w:cs="Arial"/>
          <w:sz w:val="24"/>
          <w:szCs w:val="24"/>
        </w:rPr>
        <w:t xml:space="preserve">.2.4 i </w:t>
      </w:r>
      <w:r w:rsidR="00A26D11" w:rsidRPr="00582DEE">
        <w:rPr>
          <w:rFonts w:ascii="Arial" w:eastAsia="Cambria" w:hAnsi="Arial" w:cs="Arial"/>
          <w:sz w:val="24"/>
          <w:szCs w:val="24"/>
        </w:rPr>
        <w:t>21</w:t>
      </w:r>
      <w:r w:rsidRPr="00582DEE">
        <w:rPr>
          <w:rFonts w:ascii="Arial" w:eastAsia="Cambria" w:hAnsi="Arial" w:cs="Arial"/>
          <w:sz w:val="24"/>
          <w:szCs w:val="24"/>
        </w:rPr>
        <w:t xml:space="preserve">.2.5 wnosi się w terminie 5 dni od dnia, w którym powzięto lub przy zachowaniu należytej staranności można było powziąć wiadomość o okolicznościach stanowiących podstawę jego wniesienia. </w:t>
      </w:r>
    </w:p>
    <w:p w:rsidR="00FC6D8C" w:rsidRPr="00582DEE" w:rsidRDefault="00FC6D8C" w:rsidP="00582DEE">
      <w:pPr>
        <w:pStyle w:val="Akapitzlist"/>
        <w:numPr>
          <w:ilvl w:val="1"/>
          <w:numId w:val="4"/>
        </w:numPr>
        <w:tabs>
          <w:tab w:val="left" w:pos="1276"/>
        </w:tabs>
        <w:spacing w:after="0"/>
        <w:ind w:left="1276" w:hanging="567"/>
        <w:jc w:val="both"/>
        <w:rPr>
          <w:rFonts w:ascii="Arial" w:eastAsia="Cambria" w:hAnsi="Arial" w:cs="Arial"/>
          <w:sz w:val="24"/>
          <w:szCs w:val="24"/>
        </w:rPr>
      </w:pPr>
      <w:r w:rsidRPr="00582DEE">
        <w:rPr>
          <w:rFonts w:ascii="Arial" w:eastAsia="Cambria" w:hAnsi="Arial" w:cs="Arial"/>
          <w:sz w:val="24"/>
          <w:szCs w:val="24"/>
        </w:rPr>
        <w:t xml:space="preserve">Wykonawca może w terminie przewidzianym do wniesienia odwołania poinformować zamawiającego o niezgodnej z przepisami ustawy czynności podjętej przez niego lub zaniechaniu czynności, do której jest on zobowiązany na podstawie Ustawy Prawo Zamówień Publicznych, na które nie przysługuje odwołanie zgodnie z pkt </w:t>
      </w:r>
      <w:r w:rsidR="00A26D11" w:rsidRPr="00582DEE">
        <w:rPr>
          <w:rFonts w:ascii="Arial" w:eastAsia="Cambria" w:hAnsi="Arial" w:cs="Arial"/>
          <w:sz w:val="24"/>
          <w:szCs w:val="24"/>
        </w:rPr>
        <w:t>21</w:t>
      </w:r>
      <w:r w:rsidRPr="00582DEE">
        <w:rPr>
          <w:rFonts w:ascii="Arial" w:eastAsia="Cambria" w:hAnsi="Arial" w:cs="Arial"/>
          <w:sz w:val="24"/>
          <w:szCs w:val="24"/>
        </w:rPr>
        <w:t>.2.</w:t>
      </w:r>
    </w:p>
    <w:p w:rsidR="00FC6D8C" w:rsidRPr="00582DEE" w:rsidRDefault="00FC6D8C" w:rsidP="00582DEE">
      <w:pPr>
        <w:pStyle w:val="Akapitzlist"/>
        <w:numPr>
          <w:ilvl w:val="1"/>
          <w:numId w:val="4"/>
        </w:numPr>
        <w:tabs>
          <w:tab w:val="left" w:pos="1276"/>
        </w:tabs>
        <w:spacing w:after="0"/>
        <w:ind w:left="1276" w:hanging="567"/>
        <w:jc w:val="both"/>
        <w:rPr>
          <w:rFonts w:ascii="Arial" w:eastAsia="Cambria" w:hAnsi="Arial" w:cs="Arial"/>
          <w:sz w:val="24"/>
          <w:szCs w:val="24"/>
        </w:rPr>
      </w:pPr>
      <w:r w:rsidRPr="00582DEE">
        <w:rPr>
          <w:rFonts w:ascii="Arial" w:eastAsia="Cambria" w:hAnsi="Arial" w:cs="Arial"/>
          <w:sz w:val="24"/>
          <w:szCs w:val="24"/>
        </w:rPr>
        <w:lastRenderedPageBreak/>
        <w:t>Skarga do sądu.</w:t>
      </w:r>
    </w:p>
    <w:p w:rsidR="00FC6D8C" w:rsidRPr="00582DEE" w:rsidRDefault="00FC6D8C" w:rsidP="00582DEE">
      <w:pPr>
        <w:pStyle w:val="Akapitzlist"/>
        <w:numPr>
          <w:ilvl w:val="2"/>
          <w:numId w:val="4"/>
        </w:numPr>
        <w:tabs>
          <w:tab w:val="left" w:pos="1134"/>
          <w:tab w:val="left" w:pos="1276"/>
          <w:tab w:val="left" w:pos="2127"/>
        </w:tabs>
        <w:spacing w:after="0"/>
        <w:ind w:left="1985" w:hanging="709"/>
        <w:jc w:val="both"/>
        <w:rPr>
          <w:rFonts w:ascii="Arial" w:eastAsia="Cambria" w:hAnsi="Arial" w:cs="Arial"/>
          <w:sz w:val="24"/>
          <w:szCs w:val="24"/>
        </w:rPr>
      </w:pPr>
      <w:r w:rsidRPr="00582DEE">
        <w:rPr>
          <w:rFonts w:ascii="Arial" w:eastAsia="Cambria" w:hAnsi="Arial" w:cs="Arial"/>
          <w:sz w:val="24"/>
          <w:szCs w:val="24"/>
        </w:rPr>
        <w:t>Na orzeczenie Krajowej Izby Odwoławczej stronom oraz uczestnikom postępowania odwoławczego.</w:t>
      </w:r>
    </w:p>
    <w:p w:rsidR="00FC6D8C" w:rsidRPr="00582DEE" w:rsidRDefault="00FC6D8C" w:rsidP="00582DEE">
      <w:pPr>
        <w:pStyle w:val="Akapitzlist"/>
        <w:numPr>
          <w:ilvl w:val="2"/>
          <w:numId w:val="4"/>
        </w:numPr>
        <w:tabs>
          <w:tab w:val="left" w:pos="1134"/>
          <w:tab w:val="left" w:pos="1276"/>
          <w:tab w:val="left" w:pos="2127"/>
        </w:tabs>
        <w:spacing w:after="0"/>
        <w:ind w:left="1985" w:hanging="709"/>
        <w:jc w:val="both"/>
        <w:rPr>
          <w:rFonts w:ascii="Arial" w:eastAsia="Cambria" w:hAnsi="Arial" w:cs="Arial"/>
          <w:sz w:val="24"/>
          <w:szCs w:val="24"/>
        </w:rPr>
      </w:pPr>
      <w:r w:rsidRPr="00582DEE">
        <w:rPr>
          <w:rFonts w:ascii="Arial" w:eastAsia="Cambria" w:hAnsi="Arial" w:cs="Arial"/>
          <w:sz w:val="24"/>
          <w:szCs w:val="24"/>
        </w:rPr>
        <w:t>Skargę wnosi się do Sądu Okręgowego właściwego dla siedziby albo miejsca zamieszkania Zamawiającego</w:t>
      </w:r>
    </w:p>
    <w:p w:rsidR="00FC6D8C" w:rsidRPr="00582DEE" w:rsidRDefault="00FC6D8C" w:rsidP="00582DEE">
      <w:pPr>
        <w:pStyle w:val="Akapitzlist"/>
        <w:numPr>
          <w:ilvl w:val="2"/>
          <w:numId w:val="4"/>
        </w:numPr>
        <w:tabs>
          <w:tab w:val="left" w:pos="851"/>
          <w:tab w:val="left" w:pos="993"/>
          <w:tab w:val="left" w:pos="1134"/>
          <w:tab w:val="left" w:pos="1276"/>
          <w:tab w:val="left" w:pos="2127"/>
        </w:tabs>
        <w:spacing w:after="0"/>
        <w:ind w:left="1985" w:hanging="709"/>
        <w:jc w:val="both"/>
        <w:rPr>
          <w:rFonts w:ascii="Arial" w:eastAsia="Cambria" w:hAnsi="Arial" w:cs="Arial"/>
          <w:sz w:val="24"/>
          <w:szCs w:val="24"/>
        </w:rPr>
      </w:pPr>
      <w:r w:rsidRPr="00582DEE">
        <w:rPr>
          <w:rFonts w:ascii="Arial" w:eastAsia="Cambria" w:hAnsi="Arial" w:cs="Arial"/>
          <w:sz w:val="24"/>
          <w:szCs w:val="24"/>
        </w:rPr>
        <w:t xml:space="preserve">Skargę wnosi się za pośrednictwem Prezesa Izby w terminie 7 dni od dnia doręczenia orzeczenia Izby, przesyłając jednocześnie jej odpis przeciwnikowi skargi. Złożenie skargi w placówce pocztowej operatora wyznaczonego w rozumieniu ustawy z dnia 23 listopada 2012 r.- Prawo pocztowe (Dz. U. 2012 poz. 1529) jest </w:t>
      </w:r>
      <w:r w:rsidR="00B720DE">
        <w:rPr>
          <w:rFonts w:ascii="Arial" w:eastAsia="Cambria" w:hAnsi="Arial" w:cs="Arial"/>
          <w:sz w:val="24"/>
          <w:szCs w:val="24"/>
        </w:rPr>
        <w:t>r</w:t>
      </w:r>
      <w:r w:rsidRPr="00582DEE">
        <w:rPr>
          <w:rFonts w:ascii="Arial" w:eastAsia="Cambria" w:hAnsi="Arial" w:cs="Arial"/>
          <w:sz w:val="24"/>
          <w:szCs w:val="24"/>
        </w:rPr>
        <w:t>ównoznaczne z jej wniesieniem.</w:t>
      </w:r>
    </w:p>
    <w:p w:rsidR="00FC6D8C" w:rsidRPr="00582DEE" w:rsidRDefault="00FC6D8C" w:rsidP="00582DEE">
      <w:pPr>
        <w:pStyle w:val="Akapitzlist"/>
        <w:numPr>
          <w:ilvl w:val="2"/>
          <w:numId w:val="4"/>
        </w:numPr>
        <w:tabs>
          <w:tab w:val="left" w:pos="851"/>
          <w:tab w:val="left" w:pos="993"/>
          <w:tab w:val="left" w:pos="1134"/>
          <w:tab w:val="left" w:pos="1276"/>
          <w:tab w:val="left" w:pos="2127"/>
        </w:tabs>
        <w:spacing w:after="0"/>
        <w:ind w:left="1985" w:hanging="709"/>
        <w:jc w:val="both"/>
        <w:rPr>
          <w:rFonts w:ascii="Arial" w:eastAsia="Cambria" w:hAnsi="Arial" w:cs="Arial"/>
          <w:sz w:val="24"/>
          <w:szCs w:val="24"/>
        </w:rPr>
      </w:pPr>
      <w:r w:rsidRPr="00582DEE">
        <w:rPr>
          <w:rFonts w:ascii="Arial" w:eastAsia="Cambria" w:hAnsi="Arial" w:cs="Arial"/>
          <w:sz w:val="24"/>
          <w:szCs w:val="24"/>
        </w:rPr>
        <w:t xml:space="preserve">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 </w:t>
      </w:r>
    </w:p>
    <w:p w:rsidR="00FC6D8C" w:rsidRPr="00582DEE" w:rsidRDefault="00FC6D8C" w:rsidP="00582DEE">
      <w:pPr>
        <w:pStyle w:val="Akapitzlist"/>
        <w:numPr>
          <w:ilvl w:val="2"/>
          <w:numId w:val="4"/>
        </w:numPr>
        <w:tabs>
          <w:tab w:val="left" w:pos="851"/>
          <w:tab w:val="left" w:pos="993"/>
          <w:tab w:val="left" w:pos="1134"/>
          <w:tab w:val="left" w:pos="1276"/>
          <w:tab w:val="left" w:pos="2127"/>
        </w:tabs>
        <w:spacing w:after="0"/>
        <w:ind w:left="1985" w:hanging="709"/>
        <w:jc w:val="both"/>
        <w:rPr>
          <w:rFonts w:ascii="Arial" w:eastAsia="Cambria" w:hAnsi="Arial" w:cs="Arial"/>
          <w:sz w:val="24"/>
          <w:szCs w:val="24"/>
        </w:rPr>
      </w:pPr>
      <w:r w:rsidRPr="00582DEE">
        <w:rPr>
          <w:rFonts w:ascii="Arial" w:eastAsia="Cambria" w:hAnsi="Arial" w:cs="Arial"/>
          <w:sz w:val="24"/>
          <w:szCs w:val="24"/>
        </w:rPr>
        <w:t>W postępowaniu toczącym się na skutek wniesienia skargi nie można rozszerzyć żądania odwołania ani występować z nowymi żądaniami.</w:t>
      </w:r>
    </w:p>
    <w:p w:rsidR="00FC6D8C" w:rsidRPr="00582DEE" w:rsidRDefault="00FC6D8C" w:rsidP="00582DEE">
      <w:pPr>
        <w:spacing w:after="0"/>
        <w:ind w:left="1985" w:hanging="1985"/>
        <w:jc w:val="both"/>
        <w:rPr>
          <w:rFonts w:ascii="Arial" w:eastAsia="Cambria" w:hAnsi="Arial" w:cs="Arial"/>
          <w:sz w:val="24"/>
          <w:szCs w:val="24"/>
          <w:lang w:val="pl-PL"/>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FC6D8C" w:rsidRPr="00582DEE" w:rsidTr="00CF289E">
        <w:tc>
          <w:tcPr>
            <w:tcW w:w="8960" w:type="dxa"/>
            <w:shd w:val="pct12" w:color="auto" w:fill="auto"/>
          </w:tcPr>
          <w:p w:rsidR="00FC6D8C" w:rsidRPr="00582DEE" w:rsidRDefault="00FC6D8C"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7" w:hanging="425"/>
              <w:contextualSpacing/>
              <w:jc w:val="both"/>
              <w:textAlignment w:val="baseline"/>
              <w:rPr>
                <w:rFonts w:ascii="Arial" w:hAnsi="Arial" w:cs="Arial"/>
                <w:sz w:val="26"/>
                <w:szCs w:val="26"/>
              </w:rPr>
            </w:pPr>
            <w:r w:rsidRPr="00582DEE">
              <w:rPr>
                <w:rFonts w:ascii="Arial" w:hAnsi="Arial" w:cs="Arial"/>
                <w:b/>
                <w:sz w:val="26"/>
                <w:szCs w:val="26"/>
              </w:rPr>
              <w:t>Pozostałe informacje.</w:t>
            </w:r>
          </w:p>
        </w:tc>
      </w:tr>
    </w:tbl>
    <w:p w:rsidR="00CE16E0" w:rsidRDefault="00CE16E0" w:rsidP="00CE16E0">
      <w:pPr>
        <w:pStyle w:val="Akapitzlist"/>
        <w:tabs>
          <w:tab w:val="left" w:pos="1134"/>
          <w:tab w:val="left" w:pos="1418"/>
          <w:tab w:val="left" w:pos="1701"/>
        </w:tabs>
        <w:spacing w:after="0"/>
        <w:ind w:left="1418"/>
        <w:jc w:val="both"/>
        <w:rPr>
          <w:rFonts w:ascii="Arial" w:eastAsia="Cambria" w:hAnsi="Arial" w:cs="Arial"/>
          <w:sz w:val="24"/>
          <w:szCs w:val="24"/>
        </w:rPr>
      </w:pPr>
    </w:p>
    <w:p w:rsidR="00FC6D8C" w:rsidRPr="00582DEE" w:rsidRDefault="00FC6D8C" w:rsidP="00582DEE">
      <w:pPr>
        <w:pStyle w:val="Akapitzlist"/>
        <w:numPr>
          <w:ilvl w:val="1"/>
          <w:numId w:val="4"/>
        </w:numPr>
        <w:spacing w:after="0"/>
        <w:ind w:left="1418" w:hanging="709"/>
        <w:jc w:val="both"/>
        <w:rPr>
          <w:rFonts w:ascii="Arial" w:eastAsia="Cambria" w:hAnsi="Arial" w:cs="Arial"/>
          <w:sz w:val="24"/>
          <w:szCs w:val="24"/>
        </w:rPr>
      </w:pPr>
      <w:r w:rsidRPr="00582DEE">
        <w:rPr>
          <w:rFonts w:ascii="Arial" w:eastAsia="Cambria" w:hAnsi="Arial" w:cs="Arial"/>
          <w:sz w:val="24"/>
          <w:szCs w:val="24"/>
        </w:rPr>
        <w:t>Zamawiający nie przewiduje możliwości składania ofert częściowych.</w:t>
      </w:r>
    </w:p>
    <w:p w:rsidR="00FC6D8C" w:rsidRPr="00582DEE" w:rsidRDefault="00FC6D8C" w:rsidP="00582DEE">
      <w:pPr>
        <w:pStyle w:val="Akapitzlist"/>
        <w:numPr>
          <w:ilvl w:val="1"/>
          <w:numId w:val="4"/>
        </w:numPr>
        <w:spacing w:after="0"/>
        <w:ind w:left="1418" w:hanging="709"/>
        <w:jc w:val="both"/>
        <w:rPr>
          <w:rFonts w:ascii="Arial" w:eastAsia="Cambria" w:hAnsi="Arial" w:cs="Arial"/>
          <w:sz w:val="24"/>
          <w:szCs w:val="24"/>
        </w:rPr>
      </w:pPr>
      <w:r w:rsidRPr="00582DEE">
        <w:rPr>
          <w:rFonts w:ascii="Arial" w:eastAsia="Cambria" w:hAnsi="Arial" w:cs="Arial"/>
          <w:sz w:val="24"/>
          <w:szCs w:val="24"/>
        </w:rPr>
        <w:t>Zamawiający nie zawiera umowy ramowej.</w:t>
      </w:r>
    </w:p>
    <w:p w:rsidR="00FC6D8C" w:rsidRPr="00582DEE" w:rsidRDefault="00FC6D8C" w:rsidP="00582DEE">
      <w:pPr>
        <w:pStyle w:val="Akapitzlist"/>
        <w:numPr>
          <w:ilvl w:val="1"/>
          <w:numId w:val="4"/>
        </w:numPr>
        <w:spacing w:after="0"/>
        <w:ind w:left="1418" w:hanging="709"/>
        <w:jc w:val="both"/>
        <w:rPr>
          <w:rFonts w:ascii="Arial" w:eastAsia="Cambria" w:hAnsi="Arial" w:cs="Arial"/>
          <w:sz w:val="24"/>
          <w:szCs w:val="24"/>
        </w:rPr>
      </w:pPr>
      <w:r w:rsidRPr="00582DEE">
        <w:rPr>
          <w:rFonts w:ascii="Arial" w:eastAsia="Cambria" w:hAnsi="Arial" w:cs="Arial"/>
          <w:sz w:val="24"/>
          <w:szCs w:val="24"/>
        </w:rPr>
        <w:t>Zamawiający nie przewiduje zamówień, o których mowa w art. 67 ust. 1 pkt 6</w:t>
      </w:r>
      <w:r w:rsidR="000A2669" w:rsidRPr="00582DEE">
        <w:rPr>
          <w:rFonts w:ascii="Arial" w:eastAsia="Cambria" w:hAnsi="Arial" w:cs="Arial"/>
          <w:sz w:val="24"/>
          <w:szCs w:val="24"/>
        </w:rPr>
        <w:t xml:space="preserve"> i 7</w:t>
      </w:r>
      <w:r w:rsidRPr="00582DEE">
        <w:rPr>
          <w:rFonts w:ascii="Arial" w:eastAsia="Cambria" w:hAnsi="Arial" w:cs="Arial"/>
          <w:sz w:val="24"/>
          <w:szCs w:val="24"/>
        </w:rPr>
        <w:t xml:space="preserve"> ustawy.</w:t>
      </w:r>
    </w:p>
    <w:p w:rsidR="00FC6D8C" w:rsidRPr="00582DEE" w:rsidRDefault="00FC6D8C" w:rsidP="00582DEE">
      <w:pPr>
        <w:pStyle w:val="Akapitzlist"/>
        <w:numPr>
          <w:ilvl w:val="1"/>
          <w:numId w:val="4"/>
        </w:numPr>
        <w:spacing w:after="0"/>
        <w:ind w:left="1418" w:hanging="709"/>
        <w:jc w:val="both"/>
        <w:rPr>
          <w:rFonts w:ascii="Arial" w:eastAsia="Cambria" w:hAnsi="Arial" w:cs="Arial"/>
          <w:sz w:val="24"/>
          <w:szCs w:val="24"/>
        </w:rPr>
      </w:pPr>
      <w:r w:rsidRPr="00582DEE">
        <w:rPr>
          <w:rFonts w:ascii="Arial" w:eastAsia="Cambria" w:hAnsi="Arial" w:cs="Arial"/>
          <w:sz w:val="24"/>
          <w:szCs w:val="24"/>
        </w:rPr>
        <w:t>Zamawiający nie przewiduje ofert wariantowych.</w:t>
      </w:r>
    </w:p>
    <w:p w:rsidR="00FC6D8C" w:rsidRPr="00582DEE" w:rsidRDefault="000A2669" w:rsidP="00582DEE">
      <w:pPr>
        <w:pStyle w:val="Akapitzlist"/>
        <w:numPr>
          <w:ilvl w:val="1"/>
          <w:numId w:val="4"/>
        </w:numPr>
        <w:spacing w:after="0"/>
        <w:ind w:left="1418" w:hanging="709"/>
        <w:jc w:val="both"/>
        <w:rPr>
          <w:rFonts w:ascii="Arial" w:eastAsia="Cambria" w:hAnsi="Arial" w:cs="Arial"/>
          <w:sz w:val="24"/>
          <w:szCs w:val="24"/>
        </w:rPr>
      </w:pPr>
      <w:r w:rsidRPr="00582DEE">
        <w:rPr>
          <w:rFonts w:ascii="Arial" w:eastAsia="Cambria" w:hAnsi="Arial" w:cs="Arial"/>
          <w:sz w:val="24"/>
          <w:szCs w:val="24"/>
        </w:rPr>
        <w:t>Zamawiający nie dopuszcza rozliczeń w walutach obcych. Rozliczenia mogą być prowadzone tylko w walucie polskiej PLN</w:t>
      </w:r>
    </w:p>
    <w:p w:rsidR="00FC6D8C" w:rsidRPr="00582DEE" w:rsidRDefault="000A2669" w:rsidP="00582DEE">
      <w:pPr>
        <w:pStyle w:val="Akapitzlist"/>
        <w:numPr>
          <w:ilvl w:val="1"/>
          <w:numId w:val="4"/>
        </w:numPr>
        <w:spacing w:after="0"/>
        <w:ind w:left="1418" w:hanging="709"/>
        <w:jc w:val="both"/>
        <w:rPr>
          <w:rFonts w:ascii="Arial" w:eastAsia="Times New Roman" w:hAnsi="Arial" w:cs="Arial"/>
          <w:color w:val="auto"/>
          <w:sz w:val="24"/>
          <w:szCs w:val="24"/>
          <w:bdr w:val="none" w:sz="0" w:space="0" w:color="auto"/>
        </w:rPr>
      </w:pPr>
      <w:r w:rsidRPr="00582DEE">
        <w:rPr>
          <w:rFonts w:ascii="Arial" w:eastAsia="Cambria" w:hAnsi="Arial" w:cs="Arial"/>
          <w:sz w:val="24"/>
          <w:szCs w:val="24"/>
        </w:rPr>
        <w:t xml:space="preserve">Zamawiający nie przewiduje wyboru najkorzystniejszej oferty </w:t>
      </w:r>
      <w:r w:rsidRPr="00582DEE">
        <w:rPr>
          <w:rFonts w:ascii="Arial" w:eastAsia="Cambria" w:hAnsi="Arial" w:cs="Arial"/>
          <w:sz w:val="24"/>
          <w:szCs w:val="24"/>
        </w:rPr>
        <w:br/>
        <w:t>z zastosowaniem aukcji elektronicznej.</w:t>
      </w:r>
    </w:p>
    <w:p w:rsidR="000A2669" w:rsidRPr="00582DEE" w:rsidRDefault="000A2669" w:rsidP="00582DEE">
      <w:pPr>
        <w:pStyle w:val="Akapitzlist"/>
        <w:numPr>
          <w:ilvl w:val="1"/>
          <w:numId w:val="4"/>
        </w:numPr>
        <w:spacing w:after="0"/>
        <w:ind w:left="1418" w:hanging="709"/>
        <w:jc w:val="both"/>
        <w:rPr>
          <w:rFonts w:ascii="Arial" w:eastAsia="Times New Roman" w:hAnsi="Arial" w:cs="Arial"/>
          <w:color w:val="auto"/>
          <w:sz w:val="24"/>
          <w:szCs w:val="24"/>
          <w:bdr w:val="none" w:sz="0" w:space="0" w:color="auto"/>
        </w:rPr>
      </w:pPr>
      <w:r w:rsidRPr="00582DEE">
        <w:rPr>
          <w:rFonts w:ascii="Arial" w:eastAsia="Times New Roman" w:hAnsi="Arial" w:cs="Arial"/>
          <w:color w:val="auto"/>
          <w:sz w:val="24"/>
          <w:szCs w:val="24"/>
          <w:bdr w:val="none" w:sz="0" w:space="0" w:color="auto"/>
        </w:rPr>
        <w:t>Zamawiający nie przewiduje zwrotu kosztów udziału w postępowaniu.</w:t>
      </w:r>
    </w:p>
    <w:p w:rsidR="00DD4ECA" w:rsidRPr="00582DEE" w:rsidRDefault="00DD4ECA" w:rsidP="00582DEE">
      <w:pPr>
        <w:pStyle w:val="Akapitzlist"/>
        <w:numPr>
          <w:ilvl w:val="1"/>
          <w:numId w:val="4"/>
        </w:numPr>
        <w:spacing w:after="0"/>
        <w:ind w:left="1418" w:hanging="709"/>
        <w:jc w:val="both"/>
        <w:rPr>
          <w:rFonts w:ascii="Arial" w:eastAsia="Times New Roman" w:hAnsi="Arial" w:cs="Arial"/>
          <w:color w:val="auto"/>
          <w:sz w:val="24"/>
          <w:szCs w:val="24"/>
          <w:bdr w:val="none" w:sz="0" w:space="0" w:color="auto"/>
        </w:rPr>
      </w:pPr>
      <w:r w:rsidRPr="00582DEE">
        <w:rPr>
          <w:rFonts w:ascii="Arial" w:eastAsia="Times New Roman" w:hAnsi="Arial" w:cs="Arial"/>
          <w:color w:val="auto"/>
          <w:sz w:val="24"/>
          <w:szCs w:val="24"/>
          <w:bdr w:val="none" w:sz="0" w:space="0" w:color="auto"/>
        </w:rPr>
        <w:t>Zamawiający nie określa w opisie przedmiotu zamówienia wymagań określonych w art. 29 ust. 3a ustawy.</w:t>
      </w:r>
    </w:p>
    <w:p w:rsidR="00DD4ECA" w:rsidRPr="00582DEE" w:rsidRDefault="00DD4ECA" w:rsidP="00582DEE">
      <w:pPr>
        <w:pStyle w:val="Akapitzlist"/>
        <w:numPr>
          <w:ilvl w:val="1"/>
          <w:numId w:val="4"/>
        </w:numPr>
        <w:spacing w:after="0"/>
        <w:ind w:left="1418" w:hanging="709"/>
        <w:jc w:val="both"/>
        <w:rPr>
          <w:rFonts w:ascii="Arial" w:eastAsia="Times New Roman" w:hAnsi="Arial" w:cs="Arial"/>
          <w:color w:val="auto"/>
          <w:sz w:val="24"/>
          <w:szCs w:val="24"/>
          <w:bdr w:val="none" w:sz="0" w:space="0" w:color="auto"/>
        </w:rPr>
      </w:pPr>
      <w:r w:rsidRPr="00582DEE">
        <w:rPr>
          <w:rFonts w:ascii="Arial" w:eastAsia="Times New Roman" w:hAnsi="Arial" w:cs="Arial"/>
          <w:color w:val="auto"/>
          <w:sz w:val="24"/>
          <w:szCs w:val="24"/>
          <w:bdr w:val="none" w:sz="0" w:space="0" w:color="auto"/>
        </w:rPr>
        <w:t>Zamawiający nie określa w opisie przedmiotu zamówienia wymagań określonych w art. 29 ust. 4 ustawy.</w:t>
      </w:r>
    </w:p>
    <w:p w:rsidR="00DD4ECA" w:rsidRPr="00582DEE" w:rsidRDefault="00DD4ECA" w:rsidP="00582DEE">
      <w:pPr>
        <w:pStyle w:val="Akapitzlist"/>
        <w:numPr>
          <w:ilvl w:val="1"/>
          <w:numId w:val="4"/>
        </w:numPr>
        <w:spacing w:after="0"/>
        <w:ind w:left="1418" w:hanging="709"/>
        <w:jc w:val="both"/>
        <w:rPr>
          <w:rFonts w:ascii="Arial" w:eastAsia="Times New Roman" w:hAnsi="Arial" w:cs="Arial"/>
          <w:color w:val="auto"/>
          <w:sz w:val="24"/>
          <w:szCs w:val="24"/>
          <w:bdr w:val="none" w:sz="0" w:space="0" w:color="auto"/>
        </w:rPr>
      </w:pPr>
      <w:r w:rsidRPr="00582DEE">
        <w:rPr>
          <w:rFonts w:ascii="Arial" w:eastAsia="Times New Roman" w:hAnsi="Arial" w:cs="Arial"/>
          <w:color w:val="auto"/>
          <w:sz w:val="24"/>
          <w:szCs w:val="24"/>
          <w:bdr w:val="none" w:sz="0" w:space="0" w:color="auto"/>
        </w:rPr>
        <w:t>Zamawiający nie zastrzega obowiązku osobistego wykonania przez Wykonawcę kluczowych części zamówienia.</w:t>
      </w:r>
    </w:p>
    <w:p w:rsidR="00870882" w:rsidRPr="00582DEE" w:rsidRDefault="00870882" w:rsidP="00582DEE">
      <w:pPr>
        <w:spacing w:after="0"/>
        <w:ind w:left="567"/>
        <w:jc w:val="both"/>
        <w:rPr>
          <w:rFonts w:ascii="Arial" w:eastAsia="Cambria" w:hAnsi="Arial" w:cs="Arial"/>
          <w:sz w:val="24"/>
          <w:szCs w:val="24"/>
          <w:lang w:val="pl-PL"/>
        </w:rPr>
      </w:pPr>
    </w:p>
    <w:tbl>
      <w:tblPr>
        <w:tblStyle w:val="Tabela-Siatka"/>
        <w:tblW w:w="0" w:type="auto"/>
        <w:tblInd w:w="250" w:type="dxa"/>
        <w:tblBorders>
          <w:insideH w:val="none" w:sz="0" w:space="0" w:color="auto"/>
          <w:insideV w:val="none" w:sz="0" w:space="0" w:color="auto"/>
        </w:tblBorders>
        <w:shd w:val="pct12" w:color="auto" w:fill="auto"/>
        <w:tblLook w:val="04A0"/>
      </w:tblPr>
      <w:tblGrid>
        <w:gridCol w:w="8960"/>
      </w:tblGrid>
      <w:tr w:rsidR="00870882" w:rsidRPr="00582DEE" w:rsidTr="00CF289E">
        <w:tc>
          <w:tcPr>
            <w:tcW w:w="8960" w:type="dxa"/>
            <w:shd w:val="pct12" w:color="auto" w:fill="auto"/>
          </w:tcPr>
          <w:p w:rsidR="00870882" w:rsidRPr="00582DEE" w:rsidRDefault="00870882" w:rsidP="00582DEE">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adjustRightInd w:val="0"/>
              <w:spacing w:after="0"/>
              <w:ind w:left="457" w:hanging="425"/>
              <w:contextualSpacing/>
              <w:jc w:val="both"/>
              <w:textAlignment w:val="baseline"/>
              <w:rPr>
                <w:rFonts w:ascii="Arial" w:hAnsi="Arial" w:cs="Arial"/>
                <w:sz w:val="26"/>
                <w:szCs w:val="26"/>
              </w:rPr>
            </w:pPr>
            <w:r w:rsidRPr="00582DEE">
              <w:rPr>
                <w:rFonts w:ascii="Arial" w:hAnsi="Arial" w:cs="Arial"/>
                <w:b/>
                <w:sz w:val="26"/>
                <w:szCs w:val="26"/>
              </w:rPr>
              <w:t>Załącznikami do Specyfikacji Istotnych Warunków Zamówienia są:</w:t>
            </w:r>
          </w:p>
        </w:tc>
      </w:tr>
    </w:tbl>
    <w:tbl>
      <w:tblPr>
        <w:tblW w:w="8221" w:type="dxa"/>
        <w:tblInd w:w="851" w:type="dxa"/>
        <w:tblLook w:val="04A0"/>
      </w:tblPr>
      <w:tblGrid>
        <w:gridCol w:w="1984"/>
        <w:gridCol w:w="6237"/>
      </w:tblGrid>
      <w:tr w:rsidR="00E008FD" w:rsidRPr="00582DEE" w:rsidTr="00420607">
        <w:trPr>
          <w:trHeight w:val="276"/>
        </w:trPr>
        <w:tc>
          <w:tcPr>
            <w:tcW w:w="1984" w:type="dxa"/>
            <w:hideMark/>
          </w:tcPr>
          <w:p w:rsidR="00E008FD" w:rsidRPr="00582DEE" w:rsidRDefault="00E008FD" w:rsidP="00582DEE">
            <w:pPr>
              <w:spacing w:after="0"/>
              <w:rPr>
                <w:rFonts w:ascii="Arial" w:hAnsi="Arial" w:cs="Arial"/>
                <w:sz w:val="24"/>
                <w:szCs w:val="24"/>
              </w:rPr>
            </w:pPr>
            <w:proofErr w:type="spellStart"/>
            <w:r w:rsidRPr="00582DEE">
              <w:rPr>
                <w:rFonts w:ascii="Arial" w:hAnsi="Arial" w:cs="Arial"/>
                <w:sz w:val="24"/>
                <w:szCs w:val="24"/>
              </w:rPr>
              <w:t>Załącznik</w:t>
            </w:r>
            <w:proofErr w:type="spellEnd"/>
            <w:r w:rsidRPr="00582DEE">
              <w:rPr>
                <w:rFonts w:ascii="Arial" w:hAnsi="Arial" w:cs="Arial"/>
                <w:sz w:val="24"/>
                <w:szCs w:val="24"/>
              </w:rPr>
              <w:t xml:space="preserve"> </w:t>
            </w:r>
            <w:proofErr w:type="spellStart"/>
            <w:r w:rsidRPr="00582DEE">
              <w:rPr>
                <w:rFonts w:ascii="Arial" w:hAnsi="Arial" w:cs="Arial"/>
                <w:sz w:val="24"/>
                <w:szCs w:val="24"/>
              </w:rPr>
              <w:t>nr</w:t>
            </w:r>
            <w:proofErr w:type="spellEnd"/>
            <w:r w:rsidRPr="00582DEE">
              <w:rPr>
                <w:rFonts w:ascii="Arial" w:hAnsi="Arial" w:cs="Arial"/>
                <w:sz w:val="24"/>
                <w:szCs w:val="24"/>
              </w:rPr>
              <w:t xml:space="preserve"> </w:t>
            </w:r>
            <w:r w:rsidR="00B04FC6" w:rsidRPr="00582DEE">
              <w:rPr>
                <w:rFonts w:ascii="Arial" w:hAnsi="Arial" w:cs="Arial"/>
                <w:sz w:val="24"/>
                <w:szCs w:val="24"/>
              </w:rPr>
              <w:t>1</w:t>
            </w:r>
            <w:r w:rsidRPr="00582DEE">
              <w:rPr>
                <w:rFonts w:ascii="Arial" w:hAnsi="Arial" w:cs="Arial"/>
                <w:sz w:val="24"/>
                <w:szCs w:val="24"/>
              </w:rPr>
              <w:t xml:space="preserve"> - </w:t>
            </w:r>
          </w:p>
        </w:tc>
        <w:tc>
          <w:tcPr>
            <w:tcW w:w="6237" w:type="dxa"/>
            <w:hideMark/>
          </w:tcPr>
          <w:p w:rsidR="00E008FD" w:rsidRPr="00582DEE" w:rsidRDefault="00E008FD" w:rsidP="00582DEE">
            <w:pPr>
              <w:tabs>
                <w:tab w:val="num" w:pos="964"/>
              </w:tabs>
              <w:spacing w:after="0"/>
              <w:jc w:val="both"/>
              <w:rPr>
                <w:rFonts w:ascii="Arial" w:hAnsi="Arial" w:cs="Arial"/>
                <w:sz w:val="24"/>
                <w:szCs w:val="24"/>
              </w:rPr>
            </w:pPr>
            <w:proofErr w:type="spellStart"/>
            <w:r w:rsidRPr="00582DEE">
              <w:rPr>
                <w:rFonts w:ascii="Arial" w:hAnsi="Arial" w:cs="Arial"/>
                <w:sz w:val="24"/>
                <w:szCs w:val="24"/>
              </w:rPr>
              <w:t>Wzór</w:t>
            </w:r>
            <w:proofErr w:type="spellEnd"/>
            <w:r w:rsidRPr="00582DEE">
              <w:rPr>
                <w:rFonts w:ascii="Arial" w:hAnsi="Arial" w:cs="Arial"/>
                <w:sz w:val="24"/>
                <w:szCs w:val="24"/>
              </w:rPr>
              <w:t xml:space="preserve"> </w:t>
            </w:r>
            <w:proofErr w:type="spellStart"/>
            <w:r w:rsidRPr="00582DEE">
              <w:rPr>
                <w:rFonts w:ascii="Arial" w:hAnsi="Arial" w:cs="Arial"/>
                <w:sz w:val="24"/>
                <w:szCs w:val="24"/>
              </w:rPr>
              <w:t>formularza</w:t>
            </w:r>
            <w:proofErr w:type="spellEnd"/>
            <w:r w:rsidRPr="00582DEE">
              <w:rPr>
                <w:rFonts w:ascii="Arial" w:hAnsi="Arial" w:cs="Arial"/>
                <w:sz w:val="24"/>
                <w:szCs w:val="24"/>
              </w:rPr>
              <w:t xml:space="preserve"> </w:t>
            </w:r>
            <w:proofErr w:type="spellStart"/>
            <w:r w:rsidRPr="00582DEE">
              <w:rPr>
                <w:rFonts w:ascii="Arial" w:hAnsi="Arial" w:cs="Arial"/>
                <w:sz w:val="24"/>
                <w:szCs w:val="24"/>
              </w:rPr>
              <w:t>ofertowego</w:t>
            </w:r>
            <w:proofErr w:type="spellEnd"/>
            <w:r w:rsidRPr="00582DEE">
              <w:rPr>
                <w:rFonts w:ascii="Arial" w:hAnsi="Arial" w:cs="Arial"/>
                <w:sz w:val="24"/>
                <w:szCs w:val="24"/>
              </w:rPr>
              <w:t>.</w:t>
            </w:r>
          </w:p>
        </w:tc>
      </w:tr>
      <w:tr w:rsidR="00E008FD" w:rsidRPr="00582DEE" w:rsidTr="00420607">
        <w:trPr>
          <w:trHeight w:val="352"/>
        </w:trPr>
        <w:tc>
          <w:tcPr>
            <w:tcW w:w="1984" w:type="dxa"/>
            <w:hideMark/>
          </w:tcPr>
          <w:p w:rsidR="00E008FD" w:rsidRPr="00582DEE" w:rsidRDefault="00E008FD" w:rsidP="00582DEE">
            <w:pPr>
              <w:spacing w:after="0"/>
              <w:rPr>
                <w:rFonts w:ascii="Arial" w:hAnsi="Arial" w:cs="Arial"/>
                <w:sz w:val="24"/>
                <w:szCs w:val="24"/>
              </w:rPr>
            </w:pPr>
            <w:proofErr w:type="spellStart"/>
            <w:r w:rsidRPr="00582DEE">
              <w:rPr>
                <w:rFonts w:ascii="Arial" w:hAnsi="Arial" w:cs="Arial"/>
                <w:sz w:val="24"/>
                <w:szCs w:val="24"/>
              </w:rPr>
              <w:t>Załącznik</w:t>
            </w:r>
            <w:proofErr w:type="spellEnd"/>
            <w:r w:rsidRPr="00582DEE">
              <w:rPr>
                <w:rFonts w:ascii="Arial" w:hAnsi="Arial" w:cs="Arial"/>
                <w:sz w:val="24"/>
                <w:szCs w:val="24"/>
              </w:rPr>
              <w:t xml:space="preserve"> </w:t>
            </w:r>
            <w:proofErr w:type="spellStart"/>
            <w:r w:rsidRPr="00582DEE">
              <w:rPr>
                <w:rFonts w:ascii="Arial" w:hAnsi="Arial" w:cs="Arial"/>
                <w:sz w:val="24"/>
                <w:szCs w:val="24"/>
              </w:rPr>
              <w:t>nr</w:t>
            </w:r>
            <w:proofErr w:type="spellEnd"/>
            <w:r w:rsidRPr="00582DEE">
              <w:rPr>
                <w:rFonts w:ascii="Arial" w:hAnsi="Arial" w:cs="Arial"/>
                <w:sz w:val="24"/>
                <w:szCs w:val="24"/>
              </w:rPr>
              <w:t xml:space="preserve"> </w:t>
            </w:r>
            <w:r w:rsidR="00B04FC6" w:rsidRPr="00582DEE">
              <w:rPr>
                <w:rFonts w:ascii="Arial" w:hAnsi="Arial" w:cs="Arial"/>
                <w:sz w:val="24"/>
                <w:szCs w:val="24"/>
              </w:rPr>
              <w:t>2</w:t>
            </w:r>
            <w:r w:rsidRPr="00582DEE">
              <w:rPr>
                <w:rFonts w:ascii="Arial" w:hAnsi="Arial" w:cs="Arial"/>
                <w:sz w:val="24"/>
                <w:szCs w:val="24"/>
              </w:rPr>
              <w:t xml:space="preserve"> - </w:t>
            </w:r>
          </w:p>
        </w:tc>
        <w:tc>
          <w:tcPr>
            <w:tcW w:w="6237" w:type="dxa"/>
            <w:hideMark/>
          </w:tcPr>
          <w:p w:rsidR="00E008FD" w:rsidRPr="00582DEE" w:rsidRDefault="00E008FD" w:rsidP="00582DEE">
            <w:pPr>
              <w:spacing w:after="0"/>
              <w:jc w:val="both"/>
              <w:rPr>
                <w:rFonts w:ascii="Arial" w:hAnsi="Arial" w:cs="Arial"/>
                <w:sz w:val="24"/>
                <w:szCs w:val="24"/>
              </w:rPr>
            </w:pPr>
            <w:proofErr w:type="spellStart"/>
            <w:r w:rsidRPr="00582DEE">
              <w:rPr>
                <w:rFonts w:ascii="Arial" w:hAnsi="Arial" w:cs="Arial"/>
                <w:sz w:val="24"/>
                <w:szCs w:val="24"/>
              </w:rPr>
              <w:t>Wzór</w:t>
            </w:r>
            <w:proofErr w:type="spellEnd"/>
            <w:r w:rsidRPr="00582DEE">
              <w:rPr>
                <w:rFonts w:ascii="Arial" w:hAnsi="Arial" w:cs="Arial"/>
                <w:sz w:val="24"/>
                <w:szCs w:val="24"/>
              </w:rPr>
              <w:t xml:space="preserve"> </w:t>
            </w:r>
            <w:proofErr w:type="spellStart"/>
            <w:r w:rsidRPr="00582DEE">
              <w:rPr>
                <w:rFonts w:ascii="Arial" w:hAnsi="Arial" w:cs="Arial"/>
                <w:sz w:val="24"/>
                <w:szCs w:val="24"/>
              </w:rPr>
              <w:t>oświadczenia</w:t>
            </w:r>
            <w:proofErr w:type="spellEnd"/>
            <w:r w:rsidRPr="00582DEE">
              <w:rPr>
                <w:rFonts w:ascii="Arial" w:hAnsi="Arial" w:cs="Arial"/>
                <w:sz w:val="24"/>
                <w:szCs w:val="24"/>
              </w:rPr>
              <w:t xml:space="preserve"> Wykonawcy </w:t>
            </w:r>
            <w:proofErr w:type="spellStart"/>
            <w:r w:rsidRPr="00582DEE">
              <w:rPr>
                <w:rFonts w:ascii="Arial" w:hAnsi="Arial" w:cs="Arial"/>
                <w:sz w:val="24"/>
                <w:szCs w:val="24"/>
              </w:rPr>
              <w:t>dotyczącego</w:t>
            </w:r>
            <w:proofErr w:type="spellEnd"/>
            <w:r w:rsidRPr="00582DEE">
              <w:rPr>
                <w:rFonts w:ascii="Arial" w:hAnsi="Arial" w:cs="Arial"/>
                <w:sz w:val="24"/>
                <w:szCs w:val="24"/>
              </w:rPr>
              <w:t xml:space="preserve"> </w:t>
            </w:r>
            <w:proofErr w:type="spellStart"/>
            <w:r w:rsidRPr="00582DEE">
              <w:rPr>
                <w:rFonts w:ascii="Arial" w:hAnsi="Arial" w:cs="Arial"/>
                <w:sz w:val="24"/>
                <w:szCs w:val="24"/>
              </w:rPr>
              <w:t>przesłanek</w:t>
            </w:r>
            <w:proofErr w:type="spellEnd"/>
            <w:r w:rsidRPr="00582DEE">
              <w:rPr>
                <w:rFonts w:ascii="Arial" w:hAnsi="Arial" w:cs="Arial"/>
                <w:sz w:val="24"/>
                <w:szCs w:val="24"/>
              </w:rPr>
              <w:t xml:space="preserve"> </w:t>
            </w:r>
            <w:proofErr w:type="spellStart"/>
            <w:r w:rsidRPr="00582DEE">
              <w:rPr>
                <w:rFonts w:ascii="Arial" w:hAnsi="Arial" w:cs="Arial"/>
                <w:sz w:val="24"/>
                <w:szCs w:val="24"/>
              </w:rPr>
              <w:t>wyklucz</w:t>
            </w:r>
            <w:r w:rsidR="0022314F" w:rsidRPr="00582DEE">
              <w:rPr>
                <w:rFonts w:ascii="Arial" w:hAnsi="Arial" w:cs="Arial"/>
                <w:sz w:val="24"/>
                <w:szCs w:val="24"/>
              </w:rPr>
              <w:t>enia</w:t>
            </w:r>
            <w:proofErr w:type="spellEnd"/>
            <w:r w:rsidR="0022314F" w:rsidRPr="00582DEE">
              <w:rPr>
                <w:rFonts w:ascii="Arial" w:hAnsi="Arial" w:cs="Arial"/>
                <w:sz w:val="24"/>
                <w:szCs w:val="24"/>
              </w:rPr>
              <w:t xml:space="preserve"> z </w:t>
            </w:r>
            <w:proofErr w:type="spellStart"/>
            <w:r w:rsidR="0022314F" w:rsidRPr="00582DEE">
              <w:rPr>
                <w:rFonts w:ascii="Arial" w:hAnsi="Arial" w:cs="Arial"/>
                <w:sz w:val="24"/>
                <w:szCs w:val="24"/>
              </w:rPr>
              <w:t>postępowania</w:t>
            </w:r>
            <w:proofErr w:type="spellEnd"/>
            <w:r w:rsidR="0022314F" w:rsidRPr="00582DEE">
              <w:rPr>
                <w:rFonts w:ascii="Arial" w:hAnsi="Arial" w:cs="Arial"/>
                <w:sz w:val="24"/>
                <w:szCs w:val="24"/>
              </w:rPr>
              <w:t xml:space="preserve"> </w:t>
            </w:r>
            <w:proofErr w:type="spellStart"/>
            <w:r w:rsidR="0022314F" w:rsidRPr="00582DEE">
              <w:rPr>
                <w:rFonts w:ascii="Arial" w:hAnsi="Arial" w:cs="Arial"/>
                <w:sz w:val="24"/>
                <w:szCs w:val="24"/>
              </w:rPr>
              <w:t>składanego</w:t>
            </w:r>
            <w:proofErr w:type="spellEnd"/>
            <w:r w:rsidR="0022314F" w:rsidRPr="00582DEE">
              <w:rPr>
                <w:rFonts w:ascii="Arial" w:hAnsi="Arial" w:cs="Arial"/>
                <w:sz w:val="24"/>
                <w:szCs w:val="24"/>
              </w:rPr>
              <w:t xml:space="preserve"> </w:t>
            </w:r>
            <w:r w:rsidRPr="00582DEE">
              <w:rPr>
                <w:rFonts w:ascii="Arial" w:hAnsi="Arial" w:cs="Arial"/>
                <w:sz w:val="24"/>
                <w:szCs w:val="24"/>
              </w:rPr>
              <w:t xml:space="preserve">na </w:t>
            </w:r>
            <w:proofErr w:type="spellStart"/>
            <w:r w:rsidRPr="00582DEE">
              <w:rPr>
                <w:rFonts w:ascii="Arial" w:hAnsi="Arial" w:cs="Arial"/>
                <w:sz w:val="24"/>
                <w:szCs w:val="24"/>
              </w:rPr>
              <w:t>podstawie</w:t>
            </w:r>
            <w:proofErr w:type="spellEnd"/>
            <w:r w:rsidRPr="00582DEE">
              <w:rPr>
                <w:rFonts w:ascii="Arial" w:hAnsi="Arial" w:cs="Arial"/>
                <w:sz w:val="24"/>
                <w:szCs w:val="24"/>
              </w:rPr>
              <w:t xml:space="preserve"> </w:t>
            </w:r>
            <w:proofErr w:type="spellStart"/>
            <w:r w:rsidRPr="00582DEE">
              <w:rPr>
                <w:rFonts w:ascii="Arial" w:hAnsi="Arial" w:cs="Arial"/>
                <w:sz w:val="24"/>
                <w:szCs w:val="24"/>
              </w:rPr>
              <w:t>art</w:t>
            </w:r>
            <w:proofErr w:type="spellEnd"/>
            <w:r w:rsidRPr="00582DEE">
              <w:rPr>
                <w:rFonts w:ascii="Arial" w:hAnsi="Arial" w:cs="Arial"/>
                <w:sz w:val="24"/>
                <w:szCs w:val="24"/>
              </w:rPr>
              <w:t xml:space="preserve">. 25a </w:t>
            </w:r>
            <w:proofErr w:type="spellStart"/>
            <w:r w:rsidRPr="00582DEE">
              <w:rPr>
                <w:rFonts w:ascii="Arial" w:hAnsi="Arial" w:cs="Arial"/>
                <w:sz w:val="24"/>
                <w:szCs w:val="24"/>
              </w:rPr>
              <w:t>ust</w:t>
            </w:r>
            <w:proofErr w:type="spellEnd"/>
            <w:r w:rsidRPr="00582DEE">
              <w:rPr>
                <w:rFonts w:ascii="Arial" w:hAnsi="Arial" w:cs="Arial"/>
                <w:sz w:val="24"/>
                <w:szCs w:val="24"/>
              </w:rPr>
              <w:t xml:space="preserve">. 1 </w:t>
            </w:r>
            <w:proofErr w:type="spellStart"/>
            <w:r w:rsidRPr="00582DEE">
              <w:rPr>
                <w:rFonts w:ascii="Arial" w:hAnsi="Arial" w:cs="Arial"/>
                <w:sz w:val="24"/>
                <w:szCs w:val="24"/>
              </w:rPr>
              <w:t>ustawy</w:t>
            </w:r>
            <w:proofErr w:type="spellEnd"/>
          </w:p>
        </w:tc>
      </w:tr>
      <w:tr w:rsidR="00E008FD" w:rsidRPr="00582DEE" w:rsidTr="00420607">
        <w:trPr>
          <w:trHeight w:val="352"/>
        </w:trPr>
        <w:tc>
          <w:tcPr>
            <w:tcW w:w="1984" w:type="dxa"/>
          </w:tcPr>
          <w:p w:rsidR="00E008FD" w:rsidRPr="00582DEE" w:rsidRDefault="00E008FD" w:rsidP="00582DEE">
            <w:pPr>
              <w:spacing w:after="0"/>
              <w:rPr>
                <w:rFonts w:ascii="Arial" w:hAnsi="Arial" w:cs="Arial"/>
                <w:sz w:val="24"/>
                <w:szCs w:val="24"/>
              </w:rPr>
            </w:pPr>
            <w:proofErr w:type="spellStart"/>
            <w:r w:rsidRPr="00582DEE">
              <w:rPr>
                <w:rFonts w:ascii="Arial" w:hAnsi="Arial" w:cs="Arial"/>
                <w:sz w:val="24"/>
                <w:szCs w:val="24"/>
              </w:rPr>
              <w:t>Załącznik</w:t>
            </w:r>
            <w:proofErr w:type="spellEnd"/>
            <w:r w:rsidRPr="00582DEE">
              <w:rPr>
                <w:rFonts w:ascii="Arial" w:hAnsi="Arial" w:cs="Arial"/>
                <w:sz w:val="24"/>
                <w:szCs w:val="24"/>
              </w:rPr>
              <w:t xml:space="preserve"> </w:t>
            </w:r>
            <w:proofErr w:type="spellStart"/>
            <w:r w:rsidRPr="00582DEE">
              <w:rPr>
                <w:rFonts w:ascii="Arial" w:hAnsi="Arial" w:cs="Arial"/>
                <w:sz w:val="24"/>
                <w:szCs w:val="24"/>
              </w:rPr>
              <w:t>nr</w:t>
            </w:r>
            <w:proofErr w:type="spellEnd"/>
            <w:r w:rsidRPr="00582DEE">
              <w:rPr>
                <w:rFonts w:ascii="Arial" w:hAnsi="Arial" w:cs="Arial"/>
                <w:sz w:val="24"/>
                <w:szCs w:val="24"/>
              </w:rPr>
              <w:t xml:space="preserve"> </w:t>
            </w:r>
            <w:r w:rsidR="00B04FC6" w:rsidRPr="00582DEE">
              <w:rPr>
                <w:rFonts w:ascii="Arial" w:hAnsi="Arial" w:cs="Arial"/>
                <w:sz w:val="24"/>
                <w:szCs w:val="24"/>
              </w:rPr>
              <w:t>3</w:t>
            </w:r>
          </w:p>
        </w:tc>
        <w:tc>
          <w:tcPr>
            <w:tcW w:w="6237" w:type="dxa"/>
          </w:tcPr>
          <w:p w:rsidR="00E008FD" w:rsidRPr="00582DEE" w:rsidRDefault="00E008FD" w:rsidP="00582DEE">
            <w:pPr>
              <w:spacing w:after="0"/>
              <w:jc w:val="both"/>
              <w:rPr>
                <w:rFonts w:ascii="Arial" w:hAnsi="Arial" w:cs="Arial"/>
                <w:sz w:val="24"/>
                <w:szCs w:val="24"/>
              </w:rPr>
            </w:pPr>
            <w:proofErr w:type="spellStart"/>
            <w:r w:rsidRPr="00582DEE">
              <w:rPr>
                <w:rFonts w:ascii="Arial" w:hAnsi="Arial" w:cs="Arial"/>
                <w:sz w:val="24"/>
                <w:szCs w:val="24"/>
              </w:rPr>
              <w:t>Wzór</w:t>
            </w:r>
            <w:proofErr w:type="spellEnd"/>
            <w:r w:rsidRPr="00582DEE">
              <w:rPr>
                <w:rFonts w:ascii="Arial" w:hAnsi="Arial" w:cs="Arial"/>
                <w:sz w:val="24"/>
                <w:szCs w:val="24"/>
              </w:rPr>
              <w:t xml:space="preserve"> </w:t>
            </w:r>
            <w:proofErr w:type="spellStart"/>
            <w:r w:rsidRPr="00582DEE">
              <w:rPr>
                <w:rFonts w:ascii="Arial" w:hAnsi="Arial" w:cs="Arial"/>
                <w:sz w:val="24"/>
                <w:szCs w:val="24"/>
              </w:rPr>
              <w:t>oświadczenia</w:t>
            </w:r>
            <w:proofErr w:type="spellEnd"/>
            <w:r w:rsidRPr="00582DEE">
              <w:rPr>
                <w:rFonts w:ascii="Arial" w:hAnsi="Arial" w:cs="Arial"/>
                <w:sz w:val="24"/>
                <w:szCs w:val="24"/>
              </w:rPr>
              <w:t xml:space="preserve"> Wykonawcy </w:t>
            </w:r>
            <w:proofErr w:type="spellStart"/>
            <w:r w:rsidRPr="00582DEE">
              <w:rPr>
                <w:rFonts w:ascii="Arial" w:hAnsi="Arial" w:cs="Arial"/>
                <w:sz w:val="24"/>
                <w:szCs w:val="24"/>
              </w:rPr>
              <w:t>dotyczącego</w:t>
            </w:r>
            <w:proofErr w:type="spellEnd"/>
            <w:r w:rsidRPr="00582DEE">
              <w:rPr>
                <w:rFonts w:ascii="Arial" w:hAnsi="Arial" w:cs="Arial"/>
                <w:sz w:val="24"/>
                <w:szCs w:val="24"/>
              </w:rPr>
              <w:t xml:space="preserve"> </w:t>
            </w:r>
            <w:proofErr w:type="spellStart"/>
            <w:r w:rsidRPr="00582DEE">
              <w:rPr>
                <w:rFonts w:ascii="Arial" w:hAnsi="Arial" w:cs="Arial"/>
                <w:sz w:val="24"/>
                <w:szCs w:val="24"/>
              </w:rPr>
              <w:t>spełniania</w:t>
            </w:r>
            <w:proofErr w:type="spellEnd"/>
            <w:r w:rsidRPr="00582DEE">
              <w:rPr>
                <w:rFonts w:ascii="Arial" w:hAnsi="Arial" w:cs="Arial"/>
                <w:sz w:val="24"/>
                <w:szCs w:val="24"/>
              </w:rPr>
              <w:t xml:space="preserve"> </w:t>
            </w:r>
            <w:proofErr w:type="spellStart"/>
            <w:r w:rsidRPr="00582DEE">
              <w:rPr>
                <w:rFonts w:ascii="Arial" w:hAnsi="Arial" w:cs="Arial"/>
                <w:sz w:val="24"/>
                <w:szCs w:val="24"/>
              </w:rPr>
              <w:lastRenderedPageBreak/>
              <w:t>warunków</w:t>
            </w:r>
            <w:proofErr w:type="spellEnd"/>
            <w:r w:rsidRPr="00582DEE">
              <w:rPr>
                <w:rFonts w:ascii="Arial" w:hAnsi="Arial" w:cs="Arial"/>
                <w:sz w:val="24"/>
                <w:szCs w:val="24"/>
              </w:rPr>
              <w:t xml:space="preserve"> </w:t>
            </w:r>
            <w:proofErr w:type="spellStart"/>
            <w:r w:rsidRPr="00582DEE">
              <w:rPr>
                <w:rFonts w:ascii="Arial" w:hAnsi="Arial" w:cs="Arial"/>
                <w:sz w:val="24"/>
                <w:szCs w:val="24"/>
              </w:rPr>
              <w:t>udziału</w:t>
            </w:r>
            <w:proofErr w:type="spellEnd"/>
            <w:r w:rsidRPr="00582DEE">
              <w:rPr>
                <w:rFonts w:ascii="Arial" w:hAnsi="Arial" w:cs="Arial"/>
                <w:sz w:val="24"/>
                <w:szCs w:val="24"/>
              </w:rPr>
              <w:t xml:space="preserve"> </w:t>
            </w:r>
            <w:r w:rsidR="00E2002A" w:rsidRPr="00582DEE">
              <w:rPr>
                <w:rFonts w:ascii="Arial" w:hAnsi="Arial" w:cs="Arial"/>
                <w:sz w:val="24"/>
                <w:szCs w:val="24"/>
              </w:rPr>
              <w:t xml:space="preserve">w </w:t>
            </w:r>
            <w:proofErr w:type="spellStart"/>
            <w:r w:rsidR="00E2002A" w:rsidRPr="00582DEE">
              <w:rPr>
                <w:rFonts w:ascii="Arial" w:hAnsi="Arial" w:cs="Arial"/>
                <w:sz w:val="24"/>
                <w:szCs w:val="24"/>
              </w:rPr>
              <w:t>postępowaniu</w:t>
            </w:r>
            <w:proofErr w:type="spellEnd"/>
            <w:r w:rsidR="00E2002A" w:rsidRPr="00582DEE">
              <w:rPr>
                <w:rFonts w:ascii="Arial" w:hAnsi="Arial" w:cs="Arial"/>
                <w:sz w:val="24"/>
                <w:szCs w:val="24"/>
              </w:rPr>
              <w:t xml:space="preserve"> </w:t>
            </w:r>
            <w:proofErr w:type="spellStart"/>
            <w:r w:rsidR="00E2002A" w:rsidRPr="00582DEE">
              <w:rPr>
                <w:rFonts w:ascii="Arial" w:hAnsi="Arial" w:cs="Arial"/>
                <w:sz w:val="24"/>
                <w:szCs w:val="24"/>
              </w:rPr>
              <w:t>składanego</w:t>
            </w:r>
            <w:proofErr w:type="spellEnd"/>
            <w:r w:rsidR="00E2002A" w:rsidRPr="00582DEE">
              <w:rPr>
                <w:rFonts w:ascii="Arial" w:hAnsi="Arial" w:cs="Arial"/>
                <w:sz w:val="24"/>
                <w:szCs w:val="24"/>
              </w:rPr>
              <w:t xml:space="preserve"> </w:t>
            </w:r>
            <w:r w:rsidRPr="00582DEE">
              <w:rPr>
                <w:rFonts w:ascii="Arial" w:hAnsi="Arial" w:cs="Arial"/>
                <w:sz w:val="24"/>
                <w:szCs w:val="24"/>
              </w:rPr>
              <w:t xml:space="preserve">na </w:t>
            </w:r>
            <w:proofErr w:type="spellStart"/>
            <w:r w:rsidRPr="00582DEE">
              <w:rPr>
                <w:rFonts w:ascii="Arial" w:hAnsi="Arial" w:cs="Arial"/>
                <w:sz w:val="24"/>
                <w:szCs w:val="24"/>
              </w:rPr>
              <w:t>podstawie</w:t>
            </w:r>
            <w:proofErr w:type="spellEnd"/>
            <w:r w:rsidRPr="00582DEE">
              <w:rPr>
                <w:rFonts w:ascii="Arial" w:hAnsi="Arial" w:cs="Arial"/>
                <w:sz w:val="24"/>
                <w:szCs w:val="24"/>
              </w:rPr>
              <w:t xml:space="preserve"> </w:t>
            </w:r>
            <w:proofErr w:type="spellStart"/>
            <w:r w:rsidRPr="00582DEE">
              <w:rPr>
                <w:rFonts w:ascii="Arial" w:hAnsi="Arial" w:cs="Arial"/>
                <w:sz w:val="24"/>
                <w:szCs w:val="24"/>
              </w:rPr>
              <w:t>art</w:t>
            </w:r>
            <w:proofErr w:type="spellEnd"/>
            <w:r w:rsidRPr="00582DEE">
              <w:rPr>
                <w:rFonts w:ascii="Arial" w:hAnsi="Arial" w:cs="Arial"/>
                <w:sz w:val="24"/>
                <w:szCs w:val="24"/>
              </w:rPr>
              <w:t xml:space="preserve">. 25a </w:t>
            </w:r>
            <w:proofErr w:type="spellStart"/>
            <w:r w:rsidRPr="00582DEE">
              <w:rPr>
                <w:rFonts w:ascii="Arial" w:hAnsi="Arial" w:cs="Arial"/>
                <w:sz w:val="24"/>
                <w:szCs w:val="24"/>
              </w:rPr>
              <w:t>ust</w:t>
            </w:r>
            <w:proofErr w:type="spellEnd"/>
            <w:r w:rsidRPr="00582DEE">
              <w:rPr>
                <w:rFonts w:ascii="Arial" w:hAnsi="Arial" w:cs="Arial"/>
                <w:sz w:val="24"/>
                <w:szCs w:val="24"/>
              </w:rPr>
              <w:t xml:space="preserve">. 1 </w:t>
            </w:r>
            <w:proofErr w:type="spellStart"/>
            <w:r w:rsidRPr="00582DEE">
              <w:rPr>
                <w:rFonts w:ascii="Arial" w:hAnsi="Arial" w:cs="Arial"/>
                <w:sz w:val="24"/>
                <w:szCs w:val="24"/>
              </w:rPr>
              <w:t>ustawy</w:t>
            </w:r>
            <w:proofErr w:type="spellEnd"/>
          </w:p>
        </w:tc>
      </w:tr>
      <w:tr w:rsidR="00E008FD" w:rsidRPr="00582DEE" w:rsidTr="00420607">
        <w:trPr>
          <w:trHeight w:val="352"/>
        </w:trPr>
        <w:tc>
          <w:tcPr>
            <w:tcW w:w="1984" w:type="dxa"/>
            <w:hideMark/>
          </w:tcPr>
          <w:p w:rsidR="00E008FD" w:rsidRPr="00582DEE" w:rsidRDefault="00E008FD" w:rsidP="00582DEE">
            <w:pPr>
              <w:spacing w:after="0"/>
              <w:rPr>
                <w:rFonts w:ascii="Arial" w:hAnsi="Arial" w:cs="Arial"/>
                <w:sz w:val="24"/>
                <w:szCs w:val="24"/>
              </w:rPr>
            </w:pPr>
            <w:proofErr w:type="spellStart"/>
            <w:r w:rsidRPr="00582DEE">
              <w:rPr>
                <w:rFonts w:ascii="Arial" w:hAnsi="Arial" w:cs="Arial"/>
                <w:sz w:val="24"/>
                <w:szCs w:val="24"/>
              </w:rPr>
              <w:lastRenderedPageBreak/>
              <w:t>Załącznik</w:t>
            </w:r>
            <w:proofErr w:type="spellEnd"/>
            <w:r w:rsidRPr="00582DEE">
              <w:rPr>
                <w:rFonts w:ascii="Arial" w:hAnsi="Arial" w:cs="Arial"/>
                <w:sz w:val="24"/>
                <w:szCs w:val="24"/>
              </w:rPr>
              <w:t xml:space="preserve"> </w:t>
            </w:r>
            <w:proofErr w:type="spellStart"/>
            <w:r w:rsidRPr="00582DEE">
              <w:rPr>
                <w:rFonts w:ascii="Arial" w:hAnsi="Arial" w:cs="Arial"/>
                <w:sz w:val="24"/>
                <w:szCs w:val="24"/>
              </w:rPr>
              <w:t>nr</w:t>
            </w:r>
            <w:proofErr w:type="spellEnd"/>
            <w:r w:rsidRPr="00582DEE">
              <w:rPr>
                <w:rFonts w:ascii="Arial" w:hAnsi="Arial" w:cs="Arial"/>
                <w:sz w:val="24"/>
                <w:szCs w:val="24"/>
              </w:rPr>
              <w:t xml:space="preserve"> </w:t>
            </w:r>
            <w:r w:rsidR="00B04FC6" w:rsidRPr="00582DEE">
              <w:rPr>
                <w:rFonts w:ascii="Arial" w:hAnsi="Arial" w:cs="Arial"/>
                <w:sz w:val="24"/>
                <w:szCs w:val="24"/>
              </w:rPr>
              <w:t>4</w:t>
            </w:r>
            <w:r w:rsidRPr="00582DEE">
              <w:rPr>
                <w:rFonts w:ascii="Arial" w:hAnsi="Arial" w:cs="Arial"/>
                <w:sz w:val="24"/>
                <w:szCs w:val="24"/>
              </w:rPr>
              <w:t xml:space="preserve"> - </w:t>
            </w:r>
          </w:p>
        </w:tc>
        <w:tc>
          <w:tcPr>
            <w:tcW w:w="6237" w:type="dxa"/>
            <w:hideMark/>
          </w:tcPr>
          <w:p w:rsidR="00E008FD" w:rsidRPr="00582DEE" w:rsidRDefault="00E008FD" w:rsidP="00582DEE">
            <w:pPr>
              <w:spacing w:after="0"/>
              <w:jc w:val="both"/>
              <w:rPr>
                <w:rFonts w:ascii="Arial" w:hAnsi="Arial" w:cs="Arial"/>
                <w:sz w:val="24"/>
                <w:szCs w:val="24"/>
              </w:rPr>
            </w:pPr>
            <w:proofErr w:type="spellStart"/>
            <w:r w:rsidRPr="00582DEE">
              <w:rPr>
                <w:rFonts w:ascii="Arial" w:hAnsi="Arial" w:cs="Arial"/>
                <w:sz w:val="24"/>
                <w:szCs w:val="24"/>
              </w:rPr>
              <w:t>Informacja</w:t>
            </w:r>
            <w:proofErr w:type="spellEnd"/>
            <w:r w:rsidRPr="00582DEE">
              <w:rPr>
                <w:rFonts w:ascii="Arial" w:hAnsi="Arial" w:cs="Arial"/>
                <w:sz w:val="24"/>
                <w:szCs w:val="24"/>
              </w:rPr>
              <w:t xml:space="preserve"> </w:t>
            </w:r>
            <w:proofErr w:type="spellStart"/>
            <w:r w:rsidRPr="00582DEE">
              <w:rPr>
                <w:rFonts w:ascii="Arial" w:hAnsi="Arial" w:cs="Arial"/>
                <w:sz w:val="24"/>
                <w:szCs w:val="24"/>
              </w:rPr>
              <w:t>dotycząca</w:t>
            </w:r>
            <w:proofErr w:type="spellEnd"/>
            <w:r w:rsidRPr="00582DEE">
              <w:rPr>
                <w:rFonts w:ascii="Arial" w:hAnsi="Arial" w:cs="Arial"/>
                <w:sz w:val="24"/>
                <w:szCs w:val="24"/>
              </w:rPr>
              <w:t xml:space="preserve"> </w:t>
            </w:r>
            <w:proofErr w:type="spellStart"/>
            <w:r w:rsidRPr="00582DEE">
              <w:rPr>
                <w:rFonts w:ascii="Arial" w:hAnsi="Arial" w:cs="Arial"/>
                <w:sz w:val="24"/>
                <w:szCs w:val="24"/>
              </w:rPr>
              <w:t>grupy</w:t>
            </w:r>
            <w:proofErr w:type="spellEnd"/>
            <w:r w:rsidRPr="00582DEE">
              <w:rPr>
                <w:rFonts w:ascii="Arial" w:hAnsi="Arial" w:cs="Arial"/>
                <w:sz w:val="24"/>
                <w:szCs w:val="24"/>
              </w:rPr>
              <w:t xml:space="preserve"> </w:t>
            </w:r>
            <w:proofErr w:type="spellStart"/>
            <w:r w:rsidRPr="00582DEE">
              <w:rPr>
                <w:rFonts w:ascii="Arial" w:hAnsi="Arial" w:cs="Arial"/>
                <w:sz w:val="24"/>
                <w:szCs w:val="24"/>
              </w:rPr>
              <w:t>kapitałowej</w:t>
            </w:r>
            <w:proofErr w:type="spellEnd"/>
            <w:r w:rsidRPr="00582DEE">
              <w:rPr>
                <w:rFonts w:ascii="Arial" w:hAnsi="Arial" w:cs="Arial"/>
                <w:sz w:val="24"/>
                <w:szCs w:val="24"/>
              </w:rPr>
              <w:t>.</w:t>
            </w:r>
          </w:p>
        </w:tc>
      </w:tr>
      <w:tr w:rsidR="00E008FD" w:rsidRPr="00582DEE" w:rsidTr="00420607">
        <w:trPr>
          <w:trHeight w:val="331"/>
        </w:trPr>
        <w:tc>
          <w:tcPr>
            <w:tcW w:w="1984" w:type="dxa"/>
            <w:hideMark/>
          </w:tcPr>
          <w:p w:rsidR="00E008FD" w:rsidRPr="00582DEE" w:rsidRDefault="00E008FD" w:rsidP="00582DEE">
            <w:pPr>
              <w:spacing w:after="0"/>
              <w:rPr>
                <w:rFonts w:ascii="Arial" w:hAnsi="Arial" w:cs="Arial"/>
                <w:sz w:val="24"/>
                <w:szCs w:val="24"/>
              </w:rPr>
            </w:pPr>
            <w:proofErr w:type="spellStart"/>
            <w:r w:rsidRPr="00582DEE">
              <w:rPr>
                <w:rFonts w:ascii="Arial" w:hAnsi="Arial" w:cs="Arial"/>
                <w:sz w:val="24"/>
                <w:szCs w:val="24"/>
              </w:rPr>
              <w:t>Załącznik</w:t>
            </w:r>
            <w:proofErr w:type="spellEnd"/>
            <w:r w:rsidRPr="00582DEE">
              <w:rPr>
                <w:rFonts w:ascii="Arial" w:hAnsi="Arial" w:cs="Arial"/>
                <w:sz w:val="24"/>
                <w:szCs w:val="24"/>
              </w:rPr>
              <w:t xml:space="preserve"> </w:t>
            </w:r>
            <w:proofErr w:type="spellStart"/>
            <w:r w:rsidRPr="00582DEE">
              <w:rPr>
                <w:rFonts w:ascii="Arial" w:hAnsi="Arial" w:cs="Arial"/>
                <w:sz w:val="24"/>
                <w:szCs w:val="24"/>
              </w:rPr>
              <w:t>nr</w:t>
            </w:r>
            <w:proofErr w:type="spellEnd"/>
            <w:r w:rsidRPr="00582DEE">
              <w:rPr>
                <w:rFonts w:ascii="Arial" w:hAnsi="Arial" w:cs="Arial"/>
                <w:sz w:val="24"/>
                <w:szCs w:val="24"/>
              </w:rPr>
              <w:t xml:space="preserve"> </w:t>
            </w:r>
            <w:r w:rsidR="00B04FC6" w:rsidRPr="00582DEE">
              <w:rPr>
                <w:rFonts w:ascii="Arial" w:hAnsi="Arial" w:cs="Arial"/>
                <w:sz w:val="24"/>
                <w:szCs w:val="24"/>
              </w:rPr>
              <w:t>5</w:t>
            </w:r>
            <w:r w:rsidRPr="00582DEE">
              <w:rPr>
                <w:rFonts w:ascii="Arial" w:hAnsi="Arial" w:cs="Arial"/>
                <w:sz w:val="24"/>
                <w:szCs w:val="24"/>
              </w:rPr>
              <w:t xml:space="preserve"> - </w:t>
            </w:r>
          </w:p>
        </w:tc>
        <w:tc>
          <w:tcPr>
            <w:tcW w:w="6237" w:type="dxa"/>
          </w:tcPr>
          <w:p w:rsidR="00420607" w:rsidRPr="00582DEE" w:rsidRDefault="00CE16E0" w:rsidP="00582DEE">
            <w:pPr>
              <w:spacing w:after="0"/>
              <w:jc w:val="both"/>
              <w:rPr>
                <w:rFonts w:ascii="Arial" w:hAnsi="Arial" w:cs="Arial"/>
                <w:sz w:val="24"/>
                <w:szCs w:val="24"/>
              </w:rPr>
            </w:pPr>
            <w:proofErr w:type="spellStart"/>
            <w:r>
              <w:rPr>
                <w:rFonts w:ascii="Arial" w:hAnsi="Arial" w:cs="Arial"/>
                <w:bCs/>
                <w:sz w:val="24"/>
                <w:szCs w:val="24"/>
              </w:rPr>
              <w:t>Ogólne</w:t>
            </w:r>
            <w:proofErr w:type="spellEnd"/>
            <w:r>
              <w:rPr>
                <w:rFonts w:ascii="Arial" w:hAnsi="Arial" w:cs="Arial"/>
                <w:bCs/>
                <w:sz w:val="24"/>
                <w:szCs w:val="24"/>
              </w:rPr>
              <w:t xml:space="preserve"> </w:t>
            </w:r>
            <w:proofErr w:type="spellStart"/>
            <w:r>
              <w:rPr>
                <w:rFonts w:ascii="Arial" w:hAnsi="Arial" w:cs="Arial"/>
                <w:bCs/>
                <w:sz w:val="24"/>
                <w:szCs w:val="24"/>
              </w:rPr>
              <w:t>warunki</w:t>
            </w:r>
            <w:proofErr w:type="spellEnd"/>
            <w:r>
              <w:rPr>
                <w:rFonts w:ascii="Arial" w:hAnsi="Arial" w:cs="Arial"/>
                <w:bCs/>
                <w:sz w:val="24"/>
                <w:szCs w:val="24"/>
              </w:rPr>
              <w:t xml:space="preserve"> </w:t>
            </w:r>
            <w:proofErr w:type="spellStart"/>
            <w:r>
              <w:rPr>
                <w:rFonts w:ascii="Arial" w:hAnsi="Arial" w:cs="Arial"/>
                <w:bCs/>
                <w:sz w:val="24"/>
                <w:szCs w:val="24"/>
              </w:rPr>
              <w:t>umowy</w:t>
            </w:r>
            <w:proofErr w:type="spellEnd"/>
            <w:r w:rsidR="00E008FD" w:rsidRPr="00582DEE">
              <w:rPr>
                <w:rFonts w:ascii="Arial" w:hAnsi="Arial" w:cs="Arial"/>
                <w:bCs/>
                <w:sz w:val="24"/>
                <w:szCs w:val="24"/>
              </w:rPr>
              <w:t>.</w:t>
            </w:r>
          </w:p>
        </w:tc>
      </w:tr>
      <w:tr w:rsidR="00420607" w:rsidRPr="00582DEE" w:rsidTr="00420607">
        <w:trPr>
          <w:trHeight w:val="331"/>
        </w:trPr>
        <w:tc>
          <w:tcPr>
            <w:tcW w:w="1984" w:type="dxa"/>
          </w:tcPr>
          <w:p w:rsidR="00420607" w:rsidRPr="00582DEE" w:rsidRDefault="00420607" w:rsidP="00582DEE">
            <w:pPr>
              <w:spacing w:after="0"/>
              <w:rPr>
                <w:rFonts w:ascii="Arial" w:hAnsi="Arial" w:cs="Arial"/>
                <w:sz w:val="24"/>
                <w:szCs w:val="24"/>
              </w:rPr>
            </w:pPr>
            <w:proofErr w:type="spellStart"/>
            <w:r w:rsidRPr="00582DEE">
              <w:rPr>
                <w:rFonts w:ascii="Arial" w:hAnsi="Arial" w:cs="Arial"/>
                <w:sz w:val="24"/>
                <w:szCs w:val="24"/>
              </w:rPr>
              <w:t>Załącznik</w:t>
            </w:r>
            <w:proofErr w:type="spellEnd"/>
            <w:r w:rsidRPr="00582DEE">
              <w:rPr>
                <w:rFonts w:ascii="Arial" w:hAnsi="Arial" w:cs="Arial"/>
                <w:sz w:val="24"/>
                <w:szCs w:val="24"/>
              </w:rPr>
              <w:t xml:space="preserve"> </w:t>
            </w:r>
            <w:proofErr w:type="spellStart"/>
            <w:r w:rsidRPr="00582DEE">
              <w:rPr>
                <w:rFonts w:ascii="Arial" w:hAnsi="Arial" w:cs="Arial"/>
                <w:sz w:val="24"/>
                <w:szCs w:val="24"/>
              </w:rPr>
              <w:t>nr</w:t>
            </w:r>
            <w:proofErr w:type="spellEnd"/>
            <w:r w:rsidRPr="00582DEE">
              <w:rPr>
                <w:rFonts w:ascii="Arial" w:hAnsi="Arial" w:cs="Arial"/>
                <w:sz w:val="24"/>
                <w:szCs w:val="24"/>
              </w:rPr>
              <w:t xml:space="preserve"> 6 -</w:t>
            </w:r>
          </w:p>
        </w:tc>
        <w:tc>
          <w:tcPr>
            <w:tcW w:w="6237" w:type="dxa"/>
          </w:tcPr>
          <w:p w:rsidR="00420607" w:rsidRPr="00582DEE" w:rsidRDefault="00420607" w:rsidP="00582DEE">
            <w:pPr>
              <w:spacing w:after="0"/>
              <w:jc w:val="both"/>
              <w:rPr>
                <w:rFonts w:ascii="Arial" w:hAnsi="Arial" w:cs="Arial"/>
                <w:bCs/>
                <w:sz w:val="24"/>
                <w:szCs w:val="24"/>
              </w:rPr>
            </w:pPr>
            <w:proofErr w:type="spellStart"/>
            <w:r w:rsidRPr="00582DEE">
              <w:rPr>
                <w:rFonts w:ascii="Arial" w:hAnsi="Arial" w:cs="Arial"/>
                <w:sz w:val="24"/>
                <w:szCs w:val="24"/>
              </w:rPr>
              <w:t>Materiały</w:t>
            </w:r>
            <w:proofErr w:type="spellEnd"/>
            <w:r w:rsidRPr="00582DEE">
              <w:rPr>
                <w:rFonts w:ascii="Arial" w:hAnsi="Arial" w:cs="Arial"/>
                <w:sz w:val="24"/>
                <w:szCs w:val="24"/>
              </w:rPr>
              <w:t xml:space="preserve"> </w:t>
            </w:r>
            <w:proofErr w:type="spellStart"/>
            <w:r w:rsidRPr="00582DEE">
              <w:rPr>
                <w:rFonts w:ascii="Arial" w:hAnsi="Arial" w:cs="Arial"/>
                <w:sz w:val="24"/>
                <w:szCs w:val="24"/>
              </w:rPr>
              <w:t>niezbędne</w:t>
            </w:r>
            <w:proofErr w:type="spellEnd"/>
            <w:r w:rsidRPr="00582DEE">
              <w:rPr>
                <w:rFonts w:ascii="Arial" w:hAnsi="Arial" w:cs="Arial"/>
                <w:sz w:val="24"/>
                <w:szCs w:val="24"/>
              </w:rPr>
              <w:t xml:space="preserve"> do </w:t>
            </w:r>
            <w:proofErr w:type="spellStart"/>
            <w:r w:rsidRPr="00582DEE">
              <w:rPr>
                <w:rFonts w:ascii="Arial" w:hAnsi="Arial" w:cs="Arial"/>
                <w:sz w:val="24"/>
                <w:szCs w:val="24"/>
              </w:rPr>
              <w:t>zbadania</w:t>
            </w:r>
            <w:proofErr w:type="spellEnd"/>
            <w:r w:rsidRPr="00582DEE">
              <w:rPr>
                <w:rFonts w:ascii="Arial" w:hAnsi="Arial" w:cs="Arial"/>
                <w:sz w:val="24"/>
                <w:szCs w:val="24"/>
              </w:rPr>
              <w:t xml:space="preserve"> </w:t>
            </w:r>
            <w:proofErr w:type="spellStart"/>
            <w:r w:rsidRPr="00582DEE">
              <w:rPr>
                <w:rFonts w:ascii="Arial" w:hAnsi="Arial" w:cs="Arial"/>
                <w:sz w:val="24"/>
                <w:szCs w:val="24"/>
              </w:rPr>
              <w:t>zdolności</w:t>
            </w:r>
            <w:proofErr w:type="spellEnd"/>
            <w:r w:rsidRPr="00582DEE">
              <w:rPr>
                <w:rFonts w:ascii="Arial" w:hAnsi="Arial" w:cs="Arial"/>
                <w:sz w:val="24"/>
                <w:szCs w:val="24"/>
              </w:rPr>
              <w:t xml:space="preserve"> </w:t>
            </w:r>
            <w:proofErr w:type="spellStart"/>
            <w:r w:rsidRPr="00582DEE">
              <w:rPr>
                <w:rFonts w:ascii="Arial" w:hAnsi="Arial" w:cs="Arial"/>
                <w:sz w:val="24"/>
                <w:szCs w:val="24"/>
              </w:rPr>
              <w:t>kredytowej</w:t>
            </w:r>
            <w:proofErr w:type="spellEnd"/>
            <w:r w:rsidRPr="00582DEE">
              <w:rPr>
                <w:rFonts w:ascii="Arial" w:hAnsi="Arial" w:cs="Arial"/>
                <w:sz w:val="24"/>
                <w:szCs w:val="24"/>
              </w:rPr>
              <w:t xml:space="preserve"> </w:t>
            </w:r>
            <w:proofErr w:type="spellStart"/>
            <w:r w:rsidRPr="00582DEE">
              <w:rPr>
                <w:rFonts w:ascii="Arial" w:hAnsi="Arial" w:cs="Arial"/>
                <w:sz w:val="24"/>
                <w:szCs w:val="24"/>
              </w:rPr>
              <w:t>Zamawiającego</w:t>
            </w:r>
            <w:proofErr w:type="spellEnd"/>
            <w:r w:rsidRPr="00582DEE">
              <w:rPr>
                <w:rFonts w:ascii="Arial" w:hAnsi="Arial" w:cs="Arial"/>
                <w:sz w:val="24"/>
                <w:szCs w:val="24"/>
              </w:rPr>
              <w:t>.</w:t>
            </w:r>
          </w:p>
        </w:tc>
      </w:tr>
    </w:tbl>
    <w:p w:rsidR="00410939" w:rsidRPr="00582DEE" w:rsidRDefault="00410939" w:rsidP="009A6791">
      <w:pPr>
        <w:pStyle w:val="Akapitzlist"/>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ind w:left="993"/>
        <w:rPr>
          <w:rFonts w:ascii="Arial" w:hAnsi="Arial" w:cs="Arial"/>
          <w:sz w:val="24"/>
          <w:szCs w:val="24"/>
        </w:rPr>
      </w:pPr>
      <w:bookmarkStart w:id="14" w:name="_GoBack"/>
      <w:bookmarkEnd w:id="14"/>
    </w:p>
    <w:sectPr w:rsidR="00410939" w:rsidRPr="00582DEE" w:rsidSect="00F75C7A">
      <w:footerReference w:type="default" r:id="rId11"/>
      <w:pgSz w:w="11900" w:h="16840"/>
      <w:pgMar w:top="1134" w:right="1418" w:bottom="426" w:left="1418" w:header="567" w:footer="16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C1F" w:rsidRDefault="00D80C1F" w:rsidP="00AB3F9A">
      <w:pPr>
        <w:spacing w:after="0" w:line="240" w:lineRule="auto"/>
      </w:pPr>
      <w:r>
        <w:separator/>
      </w:r>
    </w:p>
  </w:endnote>
  <w:endnote w:type="continuationSeparator" w:id="0">
    <w:p w:rsidR="00D80C1F" w:rsidRDefault="00D80C1F" w:rsidP="00AB3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15" w:name="OLE_LINK86" w:displacedByCustomXml="next"/>
  <w:bookmarkStart w:id="16" w:name="OLE_LINK45" w:displacedByCustomXml="next"/>
  <w:sdt>
    <w:sdtPr>
      <w:rPr>
        <w:rFonts w:ascii="Arial" w:hAnsi="Arial" w:cs="Arial"/>
        <w:sz w:val="20"/>
        <w:szCs w:val="20"/>
      </w:rPr>
      <w:id w:val="-1796362548"/>
      <w:docPartObj>
        <w:docPartGallery w:val="Page Numbers (Bottom of Page)"/>
        <w:docPartUnique/>
      </w:docPartObj>
    </w:sdtPr>
    <w:sdtContent>
      <w:sdt>
        <w:sdtPr>
          <w:rPr>
            <w:rFonts w:ascii="Arial" w:hAnsi="Arial" w:cs="Arial"/>
            <w:sz w:val="20"/>
            <w:szCs w:val="20"/>
          </w:rPr>
          <w:id w:val="526914473"/>
          <w:docPartObj>
            <w:docPartGallery w:val="Page Numbers (Top of Page)"/>
            <w:docPartUnique/>
          </w:docPartObj>
        </w:sdtPr>
        <w:sdtContent>
          <w:p w:rsidR="00063916" w:rsidRPr="0029514D" w:rsidRDefault="00063916" w:rsidP="00B83146">
            <w:pPr>
              <w:pStyle w:val="Stopka"/>
              <w:rPr>
                <w:rFonts w:ascii="Arial" w:hAnsi="Arial" w:cs="Arial"/>
                <w:sz w:val="20"/>
                <w:szCs w:val="20"/>
              </w:rPr>
            </w:pPr>
          </w:p>
          <w:p w:rsidR="00063916" w:rsidRPr="0029514D" w:rsidRDefault="00063916" w:rsidP="00F75C7A">
            <w:pPr>
              <w:pStyle w:val="Stopka"/>
              <w:tabs>
                <w:tab w:val="left" w:pos="1152"/>
              </w:tabs>
              <w:rPr>
                <w:rFonts w:ascii="Arial" w:hAnsi="Arial" w:cs="Arial"/>
                <w:b/>
                <w:sz w:val="20"/>
                <w:szCs w:val="20"/>
                <w:bdr w:val="single" w:sz="4" w:space="0" w:color="auto"/>
              </w:rPr>
            </w:pPr>
            <w:r w:rsidRPr="0029514D">
              <w:rPr>
                <w:rFonts w:ascii="Arial" w:hAnsi="Arial" w:cs="Arial"/>
                <w:sz w:val="20"/>
                <w:szCs w:val="20"/>
                <w:bdr w:val="single" w:sz="4" w:space="0" w:color="auto"/>
              </w:rPr>
              <w:tab/>
            </w:r>
            <w:r w:rsidR="00F75C7A">
              <w:rPr>
                <w:rFonts w:ascii="Arial" w:hAnsi="Arial" w:cs="Arial"/>
                <w:sz w:val="20"/>
                <w:szCs w:val="20"/>
                <w:bdr w:val="single" w:sz="4" w:space="0" w:color="auto"/>
              </w:rPr>
              <w:tab/>
            </w:r>
            <w:r w:rsidRPr="0029514D">
              <w:rPr>
                <w:rFonts w:ascii="Arial" w:hAnsi="Arial" w:cs="Arial"/>
                <w:sz w:val="20"/>
                <w:szCs w:val="20"/>
                <w:bdr w:val="single" w:sz="4" w:space="0" w:color="auto"/>
              </w:rPr>
              <w:t>Specyfikacja Istotnych Warunków Zamówienia (SIWZ)</w:t>
            </w:r>
            <w:r w:rsidRPr="0029514D">
              <w:rPr>
                <w:rFonts w:ascii="Arial" w:hAnsi="Arial" w:cs="Arial"/>
                <w:sz w:val="20"/>
                <w:szCs w:val="20"/>
                <w:bdr w:val="single" w:sz="4" w:space="0" w:color="auto"/>
              </w:rPr>
              <w:tab/>
              <w:t xml:space="preserve">Strona </w:t>
            </w:r>
            <w:r w:rsidR="00426F30" w:rsidRPr="0029514D">
              <w:rPr>
                <w:rFonts w:ascii="Arial" w:hAnsi="Arial" w:cs="Arial"/>
                <w:b/>
                <w:sz w:val="20"/>
                <w:szCs w:val="20"/>
                <w:bdr w:val="single" w:sz="4" w:space="0" w:color="auto"/>
              </w:rPr>
              <w:fldChar w:fldCharType="begin"/>
            </w:r>
            <w:r w:rsidRPr="0029514D">
              <w:rPr>
                <w:rFonts w:ascii="Arial" w:hAnsi="Arial" w:cs="Arial"/>
                <w:b/>
                <w:sz w:val="20"/>
                <w:szCs w:val="20"/>
                <w:bdr w:val="single" w:sz="4" w:space="0" w:color="auto"/>
              </w:rPr>
              <w:instrText>PAGE</w:instrText>
            </w:r>
            <w:r w:rsidR="00426F30" w:rsidRPr="0029514D">
              <w:rPr>
                <w:rFonts w:ascii="Arial" w:hAnsi="Arial" w:cs="Arial"/>
                <w:b/>
                <w:sz w:val="20"/>
                <w:szCs w:val="20"/>
                <w:bdr w:val="single" w:sz="4" w:space="0" w:color="auto"/>
              </w:rPr>
              <w:fldChar w:fldCharType="separate"/>
            </w:r>
            <w:r w:rsidR="008A4395">
              <w:rPr>
                <w:rFonts w:ascii="Arial" w:hAnsi="Arial" w:cs="Arial"/>
                <w:b/>
                <w:noProof/>
                <w:sz w:val="20"/>
                <w:szCs w:val="20"/>
                <w:bdr w:val="single" w:sz="4" w:space="0" w:color="auto"/>
              </w:rPr>
              <w:t>1</w:t>
            </w:r>
            <w:r w:rsidR="00426F30" w:rsidRPr="0029514D">
              <w:rPr>
                <w:rFonts w:ascii="Arial" w:hAnsi="Arial" w:cs="Arial"/>
                <w:b/>
                <w:sz w:val="20"/>
                <w:szCs w:val="20"/>
                <w:bdr w:val="single" w:sz="4" w:space="0" w:color="auto"/>
              </w:rPr>
              <w:fldChar w:fldCharType="end"/>
            </w:r>
            <w:r w:rsidRPr="0029514D">
              <w:rPr>
                <w:rFonts w:ascii="Arial" w:hAnsi="Arial" w:cs="Arial"/>
                <w:sz w:val="20"/>
                <w:szCs w:val="20"/>
                <w:bdr w:val="single" w:sz="4" w:space="0" w:color="auto"/>
              </w:rPr>
              <w:t xml:space="preserve"> z </w:t>
            </w:r>
            <w:r w:rsidR="00426F30" w:rsidRPr="0029514D">
              <w:rPr>
                <w:rFonts w:ascii="Arial" w:hAnsi="Arial" w:cs="Arial"/>
                <w:b/>
                <w:sz w:val="20"/>
                <w:szCs w:val="20"/>
                <w:bdr w:val="single" w:sz="4" w:space="0" w:color="auto"/>
              </w:rPr>
              <w:fldChar w:fldCharType="begin"/>
            </w:r>
            <w:r w:rsidRPr="0029514D">
              <w:rPr>
                <w:rFonts w:ascii="Arial" w:hAnsi="Arial" w:cs="Arial"/>
                <w:b/>
                <w:sz w:val="20"/>
                <w:szCs w:val="20"/>
                <w:bdr w:val="single" w:sz="4" w:space="0" w:color="auto"/>
              </w:rPr>
              <w:instrText>NUMPAGES</w:instrText>
            </w:r>
            <w:r w:rsidR="00426F30" w:rsidRPr="0029514D">
              <w:rPr>
                <w:rFonts w:ascii="Arial" w:hAnsi="Arial" w:cs="Arial"/>
                <w:b/>
                <w:sz w:val="20"/>
                <w:szCs w:val="20"/>
                <w:bdr w:val="single" w:sz="4" w:space="0" w:color="auto"/>
              </w:rPr>
              <w:fldChar w:fldCharType="separate"/>
            </w:r>
            <w:r w:rsidR="008A4395">
              <w:rPr>
                <w:rFonts w:ascii="Arial" w:hAnsi="Arial" w:cs="Arial"/>
                <w:b/>
                <w:noProof/>
                <w:sz w:val="20"/>
                <w:szCs w:val="20"/>
                <w:bdr w:val="single" w:sz="4" w:space="0" w:color="auto"/>
              </w:rPr>
              <w:t>20</w:t>
            </w:r>
            <w:r w:rsidR="00426F30" w:rsidRPr="0029514D">
              <w:rPr>
                <w:rFonts w:ascii="Arial" w:hAnsi="Arial" w:cs="Arial"/>
                <w:b/>
                <w:sz w:val="20"/>
                <w:szCs w:val="20"/>
                <w:bdr w:val="single" w:sz="4" w:space="0" w:color="auto"/>
              </w:rPr>
              <w:fldChar w:fldCharType="end"/>
            </w:r>
          </w:p>
          <w:p w:rsidR="00063916" w:rsidRPr="0029514D" w:rsidRDefault="00063916" w:rsidP="00B83146">
            <w:pPr>
              <w:pStyle w:val="Stopka"/>
              <w:rPr>
                <w:rFonts w:ascii="Arial" w:hAnsi="Arial" w:cs="Arial"/>
                <w:b/>
                <w:sz w:val="20"/>
                <w:szCs w:val="20"/>
                <w:bdr w:val="single" w:sz="4" w:space="0" w:color="auto"/>
              </w:rPr>
            </w:pPr>
          </w:p>
          <w:p w:rsidR="00063916" w:rsidRPr="0029514D" w:rsidRDefault="00426F30" w:rsidP="00B83146">
            <w:pPr>
              <w:pStyle w:val="Stopka"/>
              <w:jc w:val="center"/>
              <w:rPr>
                <w:rFonts w:ascii="Arial" w:hAnsi="Arial" w:cs="Arial"/>
                <w:sz w:val="20"/>
                <w:szCs w:val="20"/>
              </w:rPr>
            </w:pPr>
          </w:p>
        </w:sdtContent>
      </w:sdt>
    </w:sdtContent>
  </w:sdt>
  <w:bookmarkEnd w:id="15" w:displacedByCustomXml="prev"/>
  <w:bookmarkEnd w:id="16" w:displacedByCustomXml="prev"/>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C1F" w:rsidRDefault="00D80C1F" w:rsidP="00AB3F9A">
      <w:pPr>
        <w:spacing w:after="0" w:line="240" w:lineRule="auto"/>
      </w:pPr>
      <w:r>
        <w:separator/>
      </w:r>
    </w:p>
  </w:footnote>
  <w:footnote w:type="continuationSeparator" w:id="0">
    <w:p w:rsidR="00D80C1F" w:rsidRDefault="00D80C1F" w:rsidP="00AB3F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54942BF2"/>
    <w:lvl w:ilvl="0">
      <w:start w:val="1"/>
      <w:numFmt w:val="decimal"/>
      <w:pStyle w:val="Listanumerowana"/>
      <w:lvlText w:val="%1."/>
      <w:lvlJc w:val="left"/>
      <w:pPr>
        <w:tabs>
          <w:tab w:val="num" w:pos="360"/>
        </w:tabs>
        <w:ind w:left="360" w:hanging="360"/>
      </w:pPr>
    </w:lvl>
  </w:abstractNum>
  <w:abstractNum w:abstractNumId="1">
    <w:nsid w:val="00113C83"/>
    <w:multiLevelType w:val="hybridMultilevel"/>
    <w:tmpl w:val="6BD427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F16540"/>
    <w:multiLevelType w:val="multilevel"/>
    <w:tmpl w:val="22185D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D91307"/>
    <w:multiLevelType w:val="hybridMultilevel"/>
    <w:tmpl w:val="46D615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BE1A80"/>
    <w:multiLevelType w:val="hybridMultilevel"/>
    <w:tmpl w:val="92FC75A2"/>
    <w:lvl w:ilvl="0" w:tplc="B5726B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12B4015"/>
    <w:multiLevelType w:val="multilevel"/>
    <w:tmpl w:val="409608CC"/>
    <w:styleLink w:val="Zaimportowanystyl4"/>
    <w:lvl w:ilvl="0">
      <w:start w:val="1"/>
      <w:numFmt w:val="decimal"/>
      <w:lvlText w:val="%1."/>
      <w:lvlJc w:val="left"/>
      <w:pPr>
        <w:ind w:left="435" w:hanging="435"/>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7" w:hanging="435"/>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701" w:hanging="56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3.%4."/>
      <w:lvlJc w:val="left"/>
      <w:pPr>
        <w:ind w:left="2173" w:hanging="567"/>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3.%4.%5."/>
      <w:lvlJc w:val="left"/>
      <w:pPr>
        <w:ind w:left="3005" w:hanging="927"/>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3.%4.%5.%6."/>
      <w:lvlJc w:val="left"/>
      <w:pPr>
        <w:ind w:left="3477" w:hanging="92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3.%4.%5.%6.%7."/>
      <w:lvlJc w:val="left"/>
      <w:pPr>
        <w:ind w:left="4309" w:hanging="1287"/>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3.%4.%5.%6.%7.%8."/>
      <w:lvlJc w:val="left"/>
      <w:pPr>
        <w:ind w:left="4781" w:hanging="1287"/>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3.%4.%5.%6.%7.%8.%9."/>
      <w:lvlJc w:val="left"/>
      <w:pPr>
        <w:ind w:left="5253" w:hanging="1287"/>
      </w:pPr>
      <w:rPr>
        <w:rFonts w:hAnsi="Arial Unicode MS"/>
        <w:caps w:val="0"/>
        <w:smallCaps w:val="0"/>
        <w:strike w:val="0"/>
        <w:dstrike w:val="0"/>
        <w:color w:val="000000"/>
        <w:spacing w:val="0"/>
        <w:w w:val="100"/>
        <w:kern w:val="0"/>
        <w:position w:val="0"/>
        <w:highlight w:val="none"/>
        <w:vertAlign w:val="baseline"/>
      </w:rPr>
    </w:lvl>
  </w:abstractNum>
  <w:abstractNum w:abstractNumId="6">
    <w:nsid w:val="13D34BA7"/>
    <w:multiLevelType w:val="hybridMultilevel"/>
    <w:tmpl w:val="074073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48017DA"/>
    <w:multiLevelType w:val="hybridMultilevel"/>
    <w:tmpl w:val="66345A8A"/>
    <w:lvl w:ilvl="0" w:tplc="8C54172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
    <w:nsid w:val="169E589B"/>
    <w:multiLevelType w:val="hybridMultilevel"/>
    <w:tmpl w:val="068A1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143F75"/>
    <w:multiLevelType w:val="hybridMultilevel"/>
    <w:tmpl w:val="AEDEFB0E"/>
    <w:lvl w:ilvl="0" w:tplc="4B266EEC">
      <w:start w:val="1"/>
      <w:numFmt w:val="bullet"/>
      <w:lvlText w:val=""/>
      <w:lvlJc w:val="left"/>
      <w:pPr>
        <w:ind w:left="1287" w:hanging="360"/>
      </w:pPr>
      <w:rPr>
        <w:rFonts w:ascii="Symbol" w:hAnsi="Symbol"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22C92D3F"/>
    <w:multiLevelType w:val="hybridMultilevel"/>
    <w:tmpl w:val="B03675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3BF1209"/>
    <w:multiLevelType w:val="hybridMultilevel"/>
    <w:tmpl w:val="254C58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1157F9"/>
    <w:multiLevelType w:val="multilevel"/>
    <w:tmpl w:val="B70CCFF8"/>
    <w:styleLink w:val="Zaimportowanystyl3"/>
    <w:lvl w:ilvl="0">
      <w:start w:val="1"/>
      <w:numFmt w:val="decimal"/>
      <w:lvlText w:val="%1."/>
      <w:lvlJc w:val="left"/>
      <w:pPr>
        <w:ind w:left="37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start w:val="1"/>
      <w:numFmt w:val="decimal"/>
      <w:lvlText w:val="%2)"/>
      <w:lvlJc w:val="left"/>
      <w:pPr>
        <w:ind w:left="1701"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2)%3."/>
      <w:lvlJc w:val="left"/>
      <w:pPr>
        <w:ind w:left="1990"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2)%3.%4."/>
      <w:lvlJc w:val="left"/>
      <w:pPr>
        <w:ind w:left="2639" w:hanging="92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928" w:hanging="92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577" w:hanging="128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866" w:hanging="128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515" w:hanging="16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804" w:hanging="16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14">
    <w:nsid w:val="343D4B29"/>
    <w:multiLevelType w:val="hybridMultilevel"/>
    <w:tmpl w:val="6784D132"/>
    <w:lvl w:ilvl="0" w:tplc="8C541728">
      <w:start w:val="1"/>
      <w:numFmt w:val="bullet"/>
      <w:lvlText w:val=""/>
      <w:lvlJc w:val="left"/>
      <w:pPr>
        <w:ind w:left="2421" w:hanging="360"/>
      </w:pPr>
      <w:rPr>
        <w:rFonts w:ascii="Symbol" w:hAnsi="Symbol" w:hint="default"/>
      </w:rPr>
    </w:lvl>
    <w:lvl w:ilvl="1" w:tplc="04150003">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3012E11"/>
    <w:multiLevelType w:val="hybridMultilevel"/>
    <w:tmpl w:val="F438CD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35C5CC5"/>
    <w:multiLevelType w:val="hybridMultilevel"/>
    <w:tmpl w:val="9F224A7E"/>
    <w:lvl w:ilvl="0" w:tplc="02887366">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
    <w:nsid w:val="478C7D89"/>
    <w:multiLevelType w:val="hybridMultilevel"/>
    <w:tmpl w:val="C7BAD58A"/>
    <w:lvl w:ilvl="0" w:tplc="04150011">
      <w:start w:val="1"/>
      <w:numFmt w:val="decimal"/>
      <w:lvlText w:val="%1)"/>
      <w:lvlJc w:val="left"/>
      <w:pPr>
        <w:ind w:left="1440" w:hanging="360"/>
      </w:pPr>
    </w:lvl>
    <w:lvl w:ilvl="1" w:tplc="AA3E7D6E">
      <w:start w:val="1"/>
      <w:numFmt w:val="decimal"/>
      <w:lvlText w:val="%2."/>
      <w:lvlJc w:val="left"/>
      <w:pPr>
        <w:ind w:left="2160" w:hanging="360"/>
      </w:pPr>
      <w:rPr>
        <w:rFonts w:hint="default"/>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4DCD7C3D"/>
    <w:multiLevelType w:val="hybridMultilevel"/>
    <w:tmpl w:val="E9CE19C2"/>
    <w:lvl w:ilvl="0" w:tplc="8C5417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497763D"/>
    <w:multiLevelType w:val="hybridMultilevel"/>
    <w:tmpl w:val="D9729A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78B2C00"/>
    <w:multiLevelType w:val="hybridMultilevel"/>
    <w:tmpl w:val="8F3A27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102674D"/>
    <w:multiLevelType w:val="hybridMultilevel"/>
    <w:tmpl w:val="7C3ED68A"/>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50F352A"/>
    <w:multiLevelType w:val="hybridMultilevel"/>
    <w:tmpl w:val="A37081A2"/>
    <w:styleLink w:val="Zaimportowanystyl40"/>
    <w:lvl w:ilvl="0" w:tplc="B2365114">
      <w:start w:val="1"/>
      <w:numFmt w:val="lowerLetter"/>
      <w:lvlText w:val="%1)"/>
      <w:lvlJc w:val="left"/>
      <w:pPr>
        <w:ind w:left="56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FB3CF6E4">
      <w:start w:val="1"/>
      <w:numFmt w:val="lowerLetter"/>
      <w:lvlText w:val="%2."/>
      <w:lvlJc w:val="left"/>
      <w:pPr>
        <w:ind w:left="12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55701558">
      <w:start w:val="1"/>
      <w:numFmt w:val="lowerRoman"/>
      <w:lvlText w:val="%3."/>
      <w:lvlJc w:val="left"/>
      <w:pPr>
        <w:ind w:left="200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35C2CBE8">
      <w:start w:val="1"/>
      <w:numFmt w:val="decimal"/>
      <w:lvlText w:val="%4."/>
      <w:lvlJc w:val="left"/>
      <w:pPr>
        <w:ind w:left="272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15443580">
      <w:start w:val="1"/>
      <w:numFmt w:val="lowerLetter"/>
      <w:lvlText w:val="%5."/>
      <w:lvlJc w:val="left"/>
      <w:pPr>
        <w:ind w:left="344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CE2E3248">
      <w:start w:val="1"/>
      <w:numFmt w:val="lowerRoman"/>
      <w:lvlText w:val="%6."/>
      <w:lvlJc w:val="left"/>
      <w:pPr>
        <w:ind w:left="416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C6C6180">
      <w:start w:val="1"/>
      <w:numFmt w:val="decimal"/>
      <w:lvlText w:val="%7."/>
      <w:lvlJc w:val="left"/>
      <w:pPr>
        <w:ind w:left="48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CB90F43C">
      <w:start w:val="1"/>
      <w:numFmt w:val="lowerLetter"/>
      <w:lvlText w:val="%8."/>
      <w:lvlJc w:val="left"/>
      <w:pPr>
        <w:ind w:left="560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C0AAF08">
      <w:start w:val="1"/>
      <w:numFmt w:val="lowerRoman"/>
      <w:lvlText w:val="%9."/>
      <w:lvlJc w:val="left"/>
      <w:pPr>
        <w:ind w:left="632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26">
    <w:nsid w:val="663F5E64"/>
    <w:multiLevelType w:val="multilevel"/>
    <w:tmpl w:val="05109726"/>
    <w:numStyleLink w:val="Zaimportowanystyl2"/>
  </w:abstractNum>
  <w:abstractNum w:abstractNumId="27">
    <w:nsid w:val="6B4B64A0"/>
    <w:multiLevelType w:val="hybridMultilevel"/>
    <w:tmpl w:val="179643B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29">
    <w:nsid w:val="77D56807"/>
    <w:multiLevelType w:val="hybridMultilevel"/>
    <w:tmpl w:val="339C6CB6"/>
    <w:lvl w:ilvl="0" w:tplc="04150011">
      <w:start w:val="1"/>
      <w:numFmt w:val="decimal"/>
      <w:lvlText w:val="%1)"/>
      <w:lvlJc w:val="left"/>
      <w:pPr>
        <w:ind w:left="727" w:hanging="360"/>
      </w:pPr>
    </w:lvl>
    <w:lvl w:ilvl="1" w:tplc="04150019" w:tentative="1">
      <w:start w:val="1"/>
      <w:numFmt w:val="lowerLetter"/>
      <w:lvlText w:val="%2."/>
      <w:lvlJc w:val="left"/>
      <w:pPr>
        <w:ind w:left="1447" w:hanging="360"/>
      </w:pPr>
    </w:lvl>
    <w:lvl w:ilvl="2" w:tplc="0415001B" w:tentative="1">
      <w:start w:val="1"/>
      <w:numFmt w:val="lowerRoman"/>
      <w:lvlText w:val="%3."/>
      <w:lvlJc w:val="right"/>
      <w:pPr>
        <w:ind w:left="2167" w:hanging="180"/>
      </w:pPr>
    </w:lvl>
    <w:lvl w:ilvl="3" w:tplc="0415000F" w:tentative="1">
      <w:start w:val="1"/>
      <w:numFmt w:val="decimal"/>
      <w:lvlText w:val="%4."/>
      <w:lvlJc w:val="left"/>
      <w:pPr>
        <w:ind w:left="2887" w:hanging="360"/>
      </w:pPr>
    </w:lvl>
    <w:lvl w:ilvl="4" w:tplc="04150019" w:tentative="1">
      <w:start w:val="1"/>
      <w:numFmt w:val="lowerLetter"/>
      <w:lvlText w:val="%5."/>
      <w:lvlJc w:val="left"/>
      <w:pPr>
        <w:ind w:left="3607" w:hanging="360"/>
      </w:pPr>
    </w:lvl>
    <w:lvl w:ilvl="5" w:tplc="0415001B" w:tentative="1">
      <w:start w:val="1"/>
      <w:numFmt w:val="lowerRoman"/>
      <w:lvlText w:val="%6."/>
      <w:lvlJc w:val="right"/>
      <w:pPr>
        <w:ind w:left="4327" w:hanging="180"/>
      </w:pPr>
    </w:lvl>
    <w:lvl w:ilvl="6" w:tplc="0415000F" w:tentative="1">
      <w:start w:val="1"/>
      <w:numFmt w:val="decimal"/>
      <w:lvlText w:val="%7."/>
      <w:lvlJc w:val="left"/>
      <w:pPr>
        <w:ind w:left="5047" w:hanging="360"/>
      </w:pPr>
    </w:lvl>
    <w:lvl w:ilvl="7" w:tplc="04150019" w:tentative="1">
      <w:start w:val="1"/>
      <w:numFmt w:val="lowerLetter"/>
      <w:lvlText w:val="%8."/>
      <w:lvlJc w:val="left"/>
      <w:pPr>
        <w:ind w:left="5767" w:hanging="360"/>
      </w:pPr>
    </w:lvl>
    <w:lvl w:ilvl="8" w:tplc="0415001B" w:tentative="1">
      <w:start w:val="1"/>
      <w:numFmt w:val="lowerRoman"/>
      <w:lvlText w:val="%9."/>
      <w:lvlJc w:val="right"/>
      <w:pPr>
        <w:ind w:left="6487" w:hanging="180"/>
      </w:pPr>
    </w:lvl>
  </w:abstractNum>
  <w:num w:numId="1">
    <w:abstractNumId w:val="28"/>
  </w:num>
  <w:num w:numId="2">
    <w:abstractNumId w:val="26"/>
    <w:lvlOverride w:ilvl="0">
      <w:lvl w:ilvl="0">
        <w:start w:val="1"/>
        <w:numFmt w:val="decimal"/>
        <w:lvlText w:val="%1."/>
        <w:lvlJc w:val="left"/>
        <w:pPr>
          <w:ind w:left="644"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778"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b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13"/>
  </w:num>
  <w:num w:numId="4">
    <w:abstractNumId w:val="26"/>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472"/>
            <w:tab w:val="left" w:pos="1701"/>
          </w:tabs>
          <w:ind w:left="1756" w:hanging="338"/>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5">
    <w:abstractNumId w:val="5"/>
  </w:num>
  <w:num w:numId="6">
    <w:abstractNumId w:val="25"/>
  </w:num>
  <w:num w:numId="7">
    <w:abstractNumId w:val="26"/>
    <w:lvlOverride w:ilvl="0">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778" w:hanging="644"/>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26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6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34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708"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42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478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148"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5"/>
  </w:num>
  <w:num w:numId="11">
    <w:abstractNumId w:val="24"/>
  </w:num>
  <w:num w:numId="12">
    <w:abstractNumId w:val="4"/>
  </w:num>
  <w:num w:numId="13">
    <w:abstractNumId w:val="9"/>
  </w:num>
  <w:num w:numId="14">
    <w:abstractNumId w:val="29"/>
  </w:num>
  <w:num w:numId="15">
    <w:abstractNumId w:val="3"/>
  </w:num>
  <w:num w:numId="16">
    <w:abstractNumId w:val="12"/>
  </w:num>
  <w:num w:numId="17">
    <w:abstractNumId w:val="21"/>
  </w:num>
  <w:num w:numId="18">
    <w:abstractNumId w:val="2"/>
  </w:num>
  <w:num w:numId="19">
    <w:abstractNumId w:val="6"/>
  </w:num>
  <w:num w:numId="20">
    <w:abstractNumId w:val="14"/>
  </w:num>
  <w:num w:numId="21">
    <w:abstractNumId w:val="8"/>
  </w:num>
  <w:num w:numId="22">
    <w:abstractNumId w:val="19"/>
  </w:num>
  <w:num w:numId="23">
    <w:abstractNumId w:val="20"/>
  </w:num>
  <w:num w:numId="24">
    <w:abstractNumId w:val="17"/>
  </w:num>
  <w:num w:numId="25">
    <w:abstractNumId w:val="7"/>
  </w:num>
  <w:num w:numId="26">
    <w:abstractNumId w:val="0"/>
  </w:num>
  <w:num w:numId="27">
    <w:abstractNumId w:val="23"/>
  </w:num>
  <w:num w:numId="28">
    <w:abstractNumId w:val="27"/>
  </w:num>
  <w:num w:numId="29">
    <w:abstractNumId w:val="16"/>
  </w:num>
  <w:num w:numId="30">
    <w:abstractNumId w:val="10"/>
  </w:num>
  <w:num w:numId="31">
    <w:abstractNumId w:val="18"/>
  </w:num>
  <w:num w:numId="32">
    <w:abstractNumId w:val="26"/>
    <w:lvlOverride w:ilvl="0">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1701"/>
          </w:tabs>
          <w:ind w:left="1418" w:hanging="338"/>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134"/>
            <w:tab w:val="left" w:pos="1418"/>
          </w:tabs>
          <w:ind w:left="1701" w:hanging="261"/>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3">
    <w:abstractNumId w:val="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de-DE" w:vendorID="64" w:dllVersion="131078" w:nlCheck="1" w:checkStyle="0"/>
  <w:activeWritingStyle w:appName="MSWord" w:lang="en-US" w:vendorID="64" w:dllVersion="131078" w:nlCheck="1" w:checkStyle="0"/>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AB3F9A"/>
    <w:rsid w:val="0000168B"/>
    <w:rsid w:val="00001FA0"/>
    <w:rsid w:val="000029C5"/>
    <w:rsid w:val="0001546F"/>
    <w:rsid w:val="000178EE"/>
    <w:rsid w:val="000219FB"/>
    <w:rsid w:val="0002262C"/>
    <w:rsid w:val="000245A1"/>
    <w:rsid w:val="0002560B"/>
    <w:rsid w:val="00027B4E"/>
    <w:rsid w:val="0003128F"/>
    <w:rsid w:val="0003318D"/>
    <w:rsid w:val="0003446C"/>
    <w:rsid w:val="00034B61"/>
    <w:rsid w:val="00043654"/>
    <w:rsid w:val="00043746"/>
    <w:rsid w:val="00044C51"/>
    <w:rsid w:val="000462ED"/>
    <w:rsid w:val="00051A44"/>
    <w:rsid w:val="00055544"/>
    <w:rsid w:val="00063916"/>
    <w:rsid w:val="0006452A"/>
    <w:rsid w:val="0006486B"/>
    <w:rsid w:val="000665BE"/>
    <w:rsid w:val="00071BD6"/>
    <w:rsid w:val="00077320"/>
    <w:rsid w:val="00081615"/>
    <w:rsid w:val="000873BD"/>
    <w:rsid w:val="00087FBD"/>
    <w:rsid w:val="000908E3"/>
    <w:rsid w:val="00092B84"/>
    <w:rsid w:val="000943A2"/>
    <w:rsid w:val="000A2669"/>
    <w:rsid w:val="000B053A"/>
    <w:rsid w:val="000B0FBB"/>
    <w:rsid w:val="000B1111"/>
    <w:rsid w:val="000B175B"/>
    <w:rsid w:val="000B21AC"/>
    <w:rsid w:val="000B3181"/>
    <w:rsid w:val="000B32E2"/>
    <w:rsid w:val="000B54AA"/>
    <w:rsid w:val="000C2FB2"/>
    <w:rsid w:val="000C32F2"/>
    <w:rsid w:val="000C460A"/>
    <w:rsid w:val="000C7B2B"/>
    <w:rsid w:val="000D1D8C"/>
    <w:rsid w:val="000D468C"/>
    <w:rsid w:val="000D7A1C"/>
    <w:rsid w:val="000E4546"/>
    <w:rsid w:val="000F3413"/>
    <w:rsid w:val="00100BD6"/>
    <w:rsid w:val="001013EB"/>
    <w:rsid w:val="0010232F"/>
    <w:rsid w:val="00103817"/>
    <w:rsid w:val="00106869"/>
    <w:rsid w:val="00110A7C"/>
    <w:rsid w:val="00122B00"/>
    <w:rsid w:val="001233EA"/>
    <w:rsid w:val="001254CE"/>
    <w:rsid w:val="001374B3"/>
    <w:rsid w:val="00146917"/>
    <w:rsid w:val="001532A5"/>
    <w:rsid w:val="00153C14"/>
    <w:rsid w:val="00156D62"/>
    <w:rsid w:val="001615AB"/>
    <w:rsid w:val="001652F9"/>
    <w:rsid w:val="00170F8F"/>
    <w:rsid w:val="001803BE"/>
    <w:rsid w:val="00187155"/>
    <w:rsid w:val="00187BEF"/>
    <w:rsid w:val="0019141F"/>
    <w:rsid w:val="00192FD8"/>
    <w:rsid w:val="00195B94"/>
    <w:rsid w:val="00197DF4"/>
    <w:rsid w:val="001A222A"/>
    <w:rsid w:val="001A34E2"/>
    <w:rsid w:val="001A565E"/>
    <w:rsid w:val="001A7038"/>
    <w:rsid w:val="001B3F06"/>
    <w:rsid w:val="001B5EEC"/>
    <w:rsid w:val="001B71C7"/>
    <w:rsid w:val="001C5DBD"/>
    <w:rsid w:val="001C72E5"/>
    <w:rsid w:val="001C7710"/>
    <w:rsid w:val="001C77EE"/>
    <w:rsid w:val="001D046E"/>
    <w:rsid w:val="001E11F9"/>
    <w:rsid w:val="001E1A62"/>
    <w:rsid w:val="001E43CE"/>
    <w:rsid w:val="001F07B8"/>
    <w:rsid w:val="001F503E"/>
    <w:rsid w:val="001F53AF"/>
    <w:rsid w:val="0020046F"/>
    <w:rsid w:val="00200CFF"/>
    <w:rsid w:val="00201EF7"/>
    <w:rsid w:val="0020739B"/>
    <w:rsid w:val="00211E47"/>
    <w:rsid w:val="00213C75"/>
    <w:rsid w:val="002153CF"/>
    <w:rsid w:val="00216A98"/>
    <w:rsid w:val="00216DA3"/>
    <w:rsid w:val="00220077"/>
    <w:rsid w:val="0022314F"/>
    <w:rsid w:val="0022360A"/>
    <w:rsid w:val="00227E45"/>
    <w:rsid w:val="0023463E"/>
    <w:rsid w:val="002363F9"/>
    <w:rsid w:val="00245CC6"/>
    <w:rsid w:val="002464EF"/>
    <w:rsid w:val="002506E2"/>
    <w:rsid w:val="00250751"/>
    <w:rsid w:val="00251288"/>
    <w:rsid w:val="00253E11"/>
    <w:rsid w:val="00266291"/>
    <w:rsid w:val="00276B43"/>
    <w:rsid w:val="002772A6"/>
    <w:rsid w:val="00277777"/>
    <w:rsid w:val="00280ABE"/>
    <w:rsid w:val="00280EDE"/>
    <w:rsid w:val="00283481"/>
    <w:rsid w:val="00290178"/>
    <w:rsid w:val="00291F34"/>
    <w:rsid w:val="0029514D"/>
    <w:rsid w:val="002B4246"/>
    <w:rsid w:val="002C309F"/>
    <w:rsid w:val="002D3C1A"/>
    <w:rsid w:val="002E3C2A"/>
    <w:rsid w:val="002E4CE6"/>
    <w:rsid w:val="002F0E83"/>
    <w:rsid w:val="002F1AA2"/>
    <w:rsid w:val="002F5F63"/>
    <w:rsid w:val="003014A9"/>
    <w:rsid w:val="00303ECC"/>
    <w:rsid w:val="00313AA8"/>
    <w:rsid w:val="00321ED3"/>
    <w:rsid w:val="003237E7"/>
    <w:rsid w:val="003306A2"/>
    <w:rsid w:val="00341396"/>
    <w:rsid w:val="00342354"/>
    <w:rsid w:val="0035295D"/>
    <w:rsid w:val="0035364D"/>
    <w:rsid w:val="0035487B"/>
    <w:rsid w:val="00357AAD"/>
    <w:rsid w:val="00361FBF"/>
    <w:rsid w:val="00375387"/>
    <w:rsid w:val="00380C45"/>
    <w:rsid w:val="00383EB9"/>
    <w:rsid w:val="00392ED4"/>
    <w:rsid w:val="003A3446"/>
    <w:rsid w:val="003A3B1F"/>
    <w:rsid w:val="003A4256"/>
    <w:rsid w:val="003A5FDA"/>
    <w:rsid w:val="003B0C19"/>
    <w:rsid w:val="003B3582"/>
    <w:rsid w:val="003C7520"/>
    <w:rsid w:val="003C775D"/>
    <w:rsid w:val="003E0984"/>
    <w:rsid w:val="003E13D3"/>
    <w:rsid w:val="003E3C0F"/>
    <w:rsid w:val="003E418E"/>
    <w:rsid w:val="003F48B6"/>
    <w:rsid w:val="004037B1"/>
    <w:rsid w:val="00410324"/>
    <w:rsid w:val="00410939"/>
    <w:rsid w:val="00410E0A"/>
    <w:rsid w:val="004118C2"/>
    <w:rsid w:val="00412BDD"/>
    <w:rsid w:val="00420607"/>
    <w:rsid w:val="00420FCB"/>
    <w:rsid w:val="00424F03"/>
    <w:rsid w:val="00426F30"/>
    <w:rsid w:val="00435D1F"/>
    <w:rsid w:val="00437095"/>
    <w:rsid w:val="00446333"/>
    <w:rsid w:val="004522CD"/>
    <w:rsid w:val="004553BB"/>
    <w:rsid w:val="004554BE"/>
    <w:rsid w:val="00455C52"/>
    <w:rsid w:val="0045725E"/>
    <w:rsid w:val="00465D55"/>
    <w:rsid w:val="0046712E"/>
    <w:rsid w:val="004763F7"/>
    <w:rsid w:val="0048746F"/>
    <w:rsid w:val="00487F6C"/>
    <w:rsid w:val="004910C3"/>
    <w:rsid w:val="00494D6F"/>
    <w:rsid w:val="0049734E"/>
    <w:rsid w:val="004A4AD4"/>
    <w:rsid w:val="004A7114"/>
    <w:rsid w:val="004A73EA"/>
    <w:rsid w:val="004B59BC"/>
    <w:rsid w:val="004C1CBE"/>
    <w:rsid w:val="004C4620"/>
    <w:rsid w:val="004C5C5C"/>
    <w:rsid w:val="004C62B5"/>
    <w:rsid w:val="004C7561"/>
    <w:rsid w:val="004D418C"/>
    <w:rsid w:val="004D4F91"/>
    <w:rsid w:val="004D6DC1"/>
    <w:rsid w:val="004D7403"/>
    <w:rsid w:val="004E0B97"/>
    <w:rsid w:val="004E286D"/>
    <w:rsid w:val="004E4584"/>
    <w:rsid w:val="004E6189"/>
    <w:rsid w:val="004F24B1"/>
    <w:rsid w:val="004F2F29"/>
    <w:rsid w:val="00504E11"/>
    <w:rsid w:val="00506C6E"/>
    <w:rsid w:val="00521484"/>
    <w:rsid w:val="00521998"/>
    <w:rsid w:val="00522F79"/>
    <w:rsid w:val="00525A4E"/>
    <w:rsid w:val="00527D42"/>
    <w:rsid w:val="00534170"/>
    <w:rsid w:val="005378F9"/>
    <w:rsid w:val="00543111"/>
    <w:rsid w:val="00544EFC"/>
    <w:rsid w:val="00545C98"/>
    <w:rsid w:val="00550B64"/>
    <w:rsid w:val="00553D5E"/>
    <w:rsid w:val="0055633D"/>
    <w:rsid w:val="00557EAE"/>
    <w:rsid w:val="005624C7"/>
    <w:rsid w:val="00562E77"/>
    <w:rsid w:val="0056359A"/>
    <w:rsid w:val="00572A24"/>
    <w:rsid w:val="00581B2C"/>
    <w:rsid w:val="00582DEE"/>
    <w:rsid w:val="00586CF4"/>
    <w:rsid w:val="005921A9"/>
    <w:rsid w:val="00596A54"/>
    <w:rsid w:val="005B029E"/>
    <w:rsid w:val="005B19A2"/>
    <w:rsid w:val="005B4349"/>
    <w:rsid w:val="005B6451"/>
    <w:rsid w:val="005C0FCD"/>
    <w:rsid w:val="005C2E8E"/>
    <w:rsid w:val="005C512C"/>
    <w:rsid w:val="005C73A0"/>
    <w:rsid w:val="005D5AF2"/>
    <w:rsid w:val="005E00AF"/>
    <w:rsid w:val="005E5DB3"/>
    <w:rsid w:val="005F481D"/>
    <w:rsid w:val="005F504F"/>
    <w:rsid w:val="0060214D"/>
    <w:rsid w:val="00604DE3"/>
    <w:rsid w:val="00605000"/>
    <w:rsid w:val="00613B3F"/>
    <w:rsid w:val="00613E55"/>
    <w:rsid w:val="00614769"/>
    <w:rsid w:val="006165CB"/>
    <w:rsid w:val="00624C9A"/>
    <w:rsid w:val="0062534D"/>
    <w:rsid w:val="00625752"/>
    <w:rsid w:val="006262F2"/>
    <w:rsid w:val="00631EF1"/>
    <w:rsid w:val="0066457D"/>
    <w:rsid w:val="00665B32"/>
    <w:rsid w:val="00667CC8"/>
    <w:rsid w:val="00667DD9"/>
    <w:rsid w:val="00667EC9"/>
    <w:rsid w:val="00667FA6"/>
    <w:rsid w:val="00671147"/>
    <w:rsid w:val="0068217F"/>
    <w:rsid w:val="0068526B"/>
    <w:rsid w:val="006860A0"/>
    <w:rsid w:val="00687D4D"/>
    <w:rsid w:val="00693001"/>
    <w:rsid w:val="006A4E7E"/>
    <w:rsid w:val="006B167A"/>
    <w:rsid w:val="006B52B2"/>
    <w:rsid w:val="006B5463"/>
    <w:rsid w:val="006C299F"/>
    <w:rsid w:val="006C432E"/>
    <w:rsid w:val="006C576E"/>
    <w:rsid w:val="006D15CE"/>
    <w:rsid w:val="006E7449"/>
    <w:rsid w:val="006F739F"/>
    <w:rsid w:val="00700A3E"/>
    <w:rsid w:val="00703D10"/>
    <w:rsid w:val="00710819"/>
    <w:rsid w:val="007129DD"/>
    <w:rsid w:val="00713B02"/>
    <w:rsid w:val="00722928"/>
    <w:rsid w:val="00727DB7"/>
    <w:rsid w:val="00730E1A"/>
    <w:rsid w:val="00732D9C"/>
    <w:rsid w:val="0073310C"/>
    <w:rsid w:val="00737575"/>
    <w:rsid w:val="00742EB4"/>
    <w:rsid w:val="007500B2"/>
    <w:rsid w:val="00753558"/>
    <w:rsid w:val="00753709"/>
    <w:rsid w:val="00762CFB"/>
    <w:rsid w:val="00766175"/>
    <w:rsid w:val="0077616E"/>
    <w:rsid w:val="0078540F"/>
    <w:rsid w:val="00791594"/>
    <w:rsid w:val="007A4BA5"/>
    <w:rsid w:val="007B1018"/>
    <w:rsid w:val="007C1065"/>
    <w:rsid w:val="007C1B26"/>
    <w:rsid w:val="007C2034"/>
    <w:rsid w:val="007C254B"/>
    <w:rsid w:val="007D0992"/>
    <w:rsid w:val="007D13D7"/>
    <w:rsid w:val="007D4B79"/>
    <w:rsid w:val="007E5950"/>
    <w:rsid w:val="007E78A6"/>
    <w:rsid w:val="007F2E55"/>
    <w:rsid w:val="00800F00"/>
    <w:rsid w:val="008013FA"/>
    <w:rsid w:val="008059BA"/>
    <w:rsid w:val="00810391"/>
    <w:rsid w:val="00813D3F"/>
    <w:rsid w:val="0081534C"/>
    <w:rsid w:val="00827BF0"/>
    <w:rsid w:val="00854E36"/>
    <w:rsid w:val="00861481"/>
    <w:rsid w:val="00861D9F"/>
    <w:rsid w:val="0086200C"/>
    <w:rsid w:val="00870882"/>
    <w:rsid w:val="0087541E"/>
    <w:rsid w:val="00880037"/>
    <w:rsid w:val="008823E0"/>
    <w:rsid w:val="008837E4"/>
    <w:rsid w:val="00891347"/>
    <w:rsid w:val="008913FA"/>
    <w:rsid w:val="00893635"/>
    <w:rsid w:val="008A4395"/>
    <w:rsid w:val="008A4B57"/>
    <w:rsid w:val="008C1546"/>
    <w:rsid w:val="008C5E63"/>
    <w:rsid w:val="008D0575"/>
    <w:rsid w:val="008D3532"/>
    <w:rsid w:val="008E2CAE"/>
    <w:rsid w:val="008E539B"/>
    <w:rsid w:val="008E5F6B"/>
    <w:rsid w:val="008E7A9C"/>
    <w:rsid w:val="008F15D8"/>
    <w:rsid w:val="008F497D"/>
    <w:rsid w:val="008F567A"/>
    <w:rsid w:val="00907FC4"/>
    <w:rsid w:val="009123C5"/>
    <w:rsid w:val="0092069B"/>
    <w:rsid w:val="00925C90"/>
    <w:rsid w:val="00927480"/>
    <w:rsid w:val="009344FA"/>
    <w:rsid w:val="00936DDA"/>
    <w:rsid w:val="009378BD"/>
    <w:rsid w:val="009430FD"/>
    <w:rsid w:val="00945823"/>
    <w:rsid w:val="00946BC8"/>
    <w:rsid w:val="009538B2"/>
    <w:rsid w:val="00965072"/>
    <w:rsid w:val="009841CD"/>
    <w:rsid w:val="00985CB5"/>
    <w:rsid w:val="00987E2F"/>
    <w:rsid w:val="00990BC1"/>
    <w:rsid w:val="009A5FA0"/>
    <w:rsid w:val="009A6791"/>
    <w:rsid w:val="009A7F06"/>
    <w:rsid w:val="009B0755"/>
    <w:rsid w:val="009B21CA"/>
    <w:rsid w:val="009C1DAA"/>
    <w:rsid w:val="009C559C"/>
    <w:rsid w:val="009C6D44"/>
    <w:rsid w:val="009D243A"/>
    <w:rsid w:val="009D3A9D"/>
    <w:rsid w:val="009E1018"/>
    <w:rsid w:val="009E1CC1"/>
    <w:rsid w:val="009E2995"/>
    <w:rsid w:val="009E77A7"/>
    <w:rsid w:val="009F1D1A"/>
    <w:rsid w:val="00A00F11"/>
    <w:rsid w:val="00A03525"/>
    <w:rsid w:val="00A04F7C"/>
    <w:rsid w:val="00A05BD2"/>
    <w:rsid w:val="00A104F0"/>
    <w:rsid w:val="00A13BAB"/>
    <w:rsid w:val="00A17894"/>
    <w:rsid w:val="00A26D11"/>
    <w:rsid w:val="00A3426C"/>
    <w:rsid w:val="00A447BE"/>
    <w:rsid w:val="00A4514F"/>
    <w:rsid w:val="00A4776D"/>
    <w:rsid w:val="00A5021D"/>
    <w:rsid w:val="00A55E12"/>
    <w:rsid w:val="00A57DF3"/>
    <w:rsid w:val="00A63DD2"/>
    <w:rsid w:val="00A66F97"/>
    <w:rsid w:val="00A71A04"/>
    <w:rsid w:val="00A75745"/>
    <w:rsid w:val="00A75B09"/>
    <w:rsid w:val="00A7684C"/>
    <w:rsid w:val="00A864D9"/>
    <w:rsid w:val="00A904EA"/>
    <w:rsid w:val="00A94A92"/>
    <w:rsid w:val="00AA3747"/>
    <w:rsid w:val="00AA7092"/>
    <w:rsid w:val="00AA719A"/>
    <w:rsid w:val="00AB003D"/>
    <w:rsid w:val="00AB3F9A"/>
    <w:rsid w:val="00AD1F28"/>
    <w:rsid w:val="00AD2977"/>
    <w:rsid w:val="00AF2221"/>
    <w:rsid w:val="00B003B6"/>
    <w:rsid w:val="00B04FC6"/>
    <w:rsid w:val="00B05936"/>
    <w:rsid w:val="00B14E6E"/>
    <w:rsid w:val="00B16DC5"/>
    <w:rsid w:val="00B212E4"/>
    <w:rsid w:val="00B2764B"/>
    <w:rsid w:val="00B33CBE"/>
    <w:rsid w:val="00B3575D"/>
    <w:rsid w:val="00B40819"/>
    <w:rsid w:val="00B436DE"/>
    <w:rsid w:val="00B51437"/>
    <w:rsid w:val="00B52003"/>
    <w:rsid w:val="00B52E63"/>
    <w:rsid w:val="00B62E49"/>
    <w:rsid w:val="00B66FC6"/>
    <w:rsid w:val="00B70F62"/>
    <w:rsid w:val="00B720DE"/>
    <w:rsid w:val="00B77C2B"/>
    <w:rsid w:val="00B82A8E"/>
    <w:rsid w:val="00B83146"/>
    <w:rsid w:val="00B92F69"/>
    <w:rsid w:val="00B93325"/>
    <w:rsid w:val="00B969C1"/>
    <w:rsid w:val="00B97FD1"/>
    <w:rsid w:val="00BA227C"/>
    <w:rsid w:val="00BA3F32"/>
    <w:rsid w:val="00BA5896"/>
    <w:rsid w:val="00BB312E"/>
    <w:rsid w:val="00BB536C"/>
    <w:rsid w:val="00BC413F"/>
    <w:rsid w:val="00BC758A"/>
    <w:rsid w:val="00BD1D91"/>
    <w:rsid w:val="00BD258B"/>
    <w:rsid w:val="00BD448A"/>
    <w:rsid w:val="00BD4FF4"/>
    <w:rsid w:val="00BE0E18"/>
    <w:rsid w:val="00BE2173"/>
    <w:rsid w:val="00BE2231"/>
    <w:rsid w:val="00BE37DC"/>
    <w:rsid w:val="00BE77D7"/>
    <w:rsid w:val="00BF250F"/>
    <w:rsid w:val="00C02F46"/>
    <w:rsid w:val="00C31B41"/>
    <w:rsid w:val="00C367B9"/>
    <w:rsid w:val="00C44421"/>
    <w:rsid w:val="00C51FD3"/>
    <w:rsid w:val="00C52DFE"/>
    <w:rsid w:val="00C562EB"/>
    <w:rsid w:val="00C61086"/>
    <w:rsid w:val="00C63134"/>
    <w:rsid w:val="00C6798A"/>
    <w:rsid w:val="00C74A43"/>
    <w:rsid w:val="00C75E5B"/>
    <w:rsid w:val="00C777A9"/>
    <w:rsid w:val="00C80C33"/>
    <w:rsid w:val="00C902EB"/>
    <w:rsid w:val="00C91B4E"/>
    <w:rsid w:val="00C95900"/>
    <w:rsid w:val="00CB60C8"/>
    <w:rsid w:val="00CB6D6A"/>
    <w:rsid w:val="00CC1831"/>
    <w:rsid w:val="00CC4BB7"/>
    <w:rsid w:val="00CD1509"/>
    <w:rsid w:val="00CD219D"/>
    <w:rsid w:val="00CD3804"/>
    <w:rsid w:val="00CD3A75"/>
    <w:rsid w:val="00CE16E0"/>
    <w:rsid w:val="00CF0168"/>
    <w:rsid w:val="00CF289E"/>
    <w:rsid w:val="00CF58E8"/>
    <w:rsid w:val="00CF5A17"/>
    <w:rsid w:val="00D255ED"/>
    <w:rsid w:val="00D347FE"/>
    <w:rsid w:val="00D36155"/>
    <w:rsid w:val="00D41182"/>
    <w:rsid w:val="00D46C29"/>
    <w:rsid w:val="00D67042"/>
    <w:rsid w:val="00D71590"/>
    <w:rsid w:val="00D71C79"/>
    <w:rsid w:val="00D73A57"/>
    <w:rsid w:val="00D751AF"/>
    <w:rsid w:val="00D80C1F"/>
    <w:rsid w:val="00D81414"/>
    <w:rsid w:val="00D8218E"/>
    <w:rsid w:val="00D82C67"/>
    <w:rsid w:val="00D832E0"/>
    <w:rsid w:val="00D8641D"/>
    <w:rsid w:val="00D901D8"/>
    <w:rsid w:val="00D90311"/>
    <w:rsid w:val="00D96B39"/>
    <w:rsid w:val="00DA3175"/>
    <w:rsid w:val="00DB18B8"/>
    <w:rsid w:val="00DB6E55"/>
    <w:rsid w:val="00DC06FE"/>
    <w:rsid w:val="00DD202A"/>
    <w:rsid w:val="00DD28F0"/>
    <w:rsid w:val="00DD4ECA"/>
    <w:rsid w:val="00DD717F"/>
    <w:rsid w:val="00DE05F2"/>
    <w:rsid w:val="00DE118C"/>
    <w:rsid w:val="00DE13B9"/>
    <w:rsid w:val="00DE5737"/>
    <w:rsid w:val="00DE658F"/>
    <w:rsid w:val="00DE6C5B"/>
    <w:rsid w:val="00DF2AE5"/>
    <w:rsid w:val="00E008FD"/>
    <w:rsid w:val="00E01719"/>
    <w:rsid w:val="00E14172"/>
    <w:rsid w:val="00E2002A"/>
    <w:rsid w:val="00E2133C"/>
    <w:rsid w:val="00E2454A"/>
    <w:rsid w:val="00E37F7E"/>
    <w:rsid w:val="00E402D3"/>
    <w:rsid w:val="00E63685"/>
    <w:rsid w:val="00E659F6"/>
    <w:rsid w:val="00E67F1D"/>
    <w:rsid w:val="00E74D1E"/>
    <w:rsid w:val="00E75632"/>
    <w:rsid w:val="00E7565C"/>
    <w:rsid w:val="00E758FF"/>
    <w:rsid w:val="00E84265"/>
    <w:rsid w:val="00E843F0"/>
    <w:rsid w:val="00E8565D"/>
    <w:rsid w:val="00E8692A"/>
    <w:rsid w:val="00E87DA7"/>
    <w:rsid w:val="00E919BE"/>
    <w:rsid w:val="00E931AA"/>
    <w:rsid w:val="00E97203"/>
    <w:rsid w:val="00EA5C91"/>
    <w:rsid w:val="00EB01BD"/>
    <w:rsid w:val="00EB730B"/>
    <w:rsid w:val="00EC2DBA"/>
    <w:rsid w:val="00ED1071"/>
    <w:rsid w:val="00ED6568"/>
    <w:rsid w:val="00ED7BAB"/>
    <w:rsid w:val="00EE56FB"/>
    <w:rsid w:val="00EE79F5"/>
    <w:rsid w:val="00EF2C52"/>
    <w:rsid w:val="00EF3422"/>
    <w:rsid w:val="00EF4A4C"/>
    <w:rsid w:val="00F15355"/>
    <w:rsid w:val="00F159A6"/>
    <w:rsid w:val="00F22E7E"/>
    <w:rsid w:val="00F2710B"/>
    <w:rsid w:val="00F3075F"/>
    <w:rsid w:val="00F31B44"/>
    <w:rsid w:val="00F437D5"/>
    <w:rsid w:val="00F444DA"/>
    <w:rsid w:val="00F44A4D"/>
    <w:rsid w:val="00F5074E"/>
    <w:rsid w:val="00F55C60"/>
    <w:rsid w:val="00F5661B"/>
    <w:rsid w:val="00F649D7"/>
    <w:rsid w:val="00F674DD"/>
    <w:rsid w:val="00F72113"/>
    <w:rsid w:val="00F7349C"/>
    <w:rsid w:val="00F75C7A"/>
    <w:rsid w:val="00F803DC"/>
    <w:rsid w:val="00F86C2B"/>
    <w:rsid w:val="00F910B2"/>
    <w:rsid w:val="00F95E7B"/>
    <w:rsid w:val="00F96B81"/>
    <w:rsid w:val="00F96BE8"/>
    <w:rsid w:val="00FA1411"/>
    <w:rsid w:val="00FB5B5F"/>
    <w:rsid w:val="00FC099E"/>
    <w:rsid w:val="00FC0A5B"/>
    <w:rsid w:val="00FC6D8C"/>
    <w:rsid w:val="00FC7A84"/>
    <w:rsid w:val="00FD0362"/>
    <w:rsid w:val="00FD0CBD"/>
    <w:rsid w:val="00FD1FA7"/>
    <w:rsid w:val="00FD35E1"/>
    <w:rsid w:val="00FE0BC9"/>
    <w:rsid w:val="00FE1AA9"/>
    <w:rsid w:val="00FF0A76"/>
    <w:rsid w:val="00FF0E3F"/>
    <w:rsid w:val="00FF14B3"/>
    <w:rsid w:val="00FF67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B3F9A"/>
    <w:pPr>
      <w:spacing w:after="200" w:line="276" w:lineRule="auto"/>
    </w:pPr>
    <w:rPr>
      <w:rFonts w:ascii="Calibri" w:eastAsia="Calibri" w:hAnsi="Calibri" w:cs="Calibri"/>
      <w:color w:val="000000"/>
      <w:sz w:val="22"/>
      <w:szCs w:val="22"/>
      <w:u w:color="000000"/>
      <w:lang w:val="de-DE"/>
    </w:rPr>
  </w:style>
  <w:style w:type="paragraph" w:styleId="Nagwek1">
    <w:name w:val="heading 1"/>
    <w:basedOn w:val="Normalny"/>
    <w:next w:val="Text1"/>
    <w:link w:val="Nagwek1Znak"/>
    <w:uiPriority w:val="9"/>
    <w:qFormat/>
    <w:rsid w:val="00891347"/>
    <w:pPr>
      <w:keepNext/>
      <w:numPr>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360" w:after="120" w:line="240" w:lineRule="auto"/>
      <w:jc w:val="both"/>
      <w:outlineLvl w:val="0"/>
    </w:pPr>
    <w:rPr>
      <w:rFonts w:ascii="Times New Roman" w:eastAsia="Times New Roman" w:hAnsi="Times New Roman" w:cs="Times New Roman"/>
      <w:b/>
      <w:bCs/>
      <w:smallCaps/>
      <w:color w:val="auto"/>
      <w:sz w:val="24"/>
      <w:szCs w:val="28"/>
      <w:bdr w:val="none" w:sz="0" w:space="0" w:color="auto"/>
      <w:lang w:val="pl-PL" w:eastAsia="en-GB"/>
    </w:rPr>
  </w:style>
  <w:style w:type="paragraph" w:styleId="Nagwek2">
    <w:name w:val="heading 2"/>
    <w:basedOn w:val="Normalny"/>
    <w:next w:val="Text1"/>
    <w:link w:val="Nagwek2Znak"/>
    <w:uiPriority w:val="9"/>
    <w:semiHidden/>
    <w:unhideWhenUsed/>
    <w:qFormat/>
    <w:rsid w:val="00891347"/>
    <w:pPr>
      <w:keepNext/>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outlineLvl w:val="1"/>
    </w:pPr>
    <w:rPr>
      <w:rFonts w:ascii="Times New Roman" w:eastAsia="Times New Roman" w:hAnsi="Times New Roman" w:cs="Times New Roman"/>
      <w:b/>
      <w:bCs/>
      <w:color w:val="auto"/>
      <w:sz w:val="24"/>
      <w:szCs w:val="26"/>
      <w:bdr w:val="none" w:sz="0" w:space="0" w:color="auto"/>
      <w:lang w:val="pl-PL" w:eastAsia="en-GB"/>
    </w:rPr>
  </w:style>
  <w:style w:type="paragraph" w:styleId="Nagwek3">
    <w:name w:val="heading 3"/>
    <w:basedOn w:val="Normalny"/>
    <w:next w:val="Text1"/>
    <w:link w:val="Nagwek3Znak"/>
    <w:uiPriority w:val="9"/>
    <w:semiHidden/>
    <w:unhideWhenUsed/>
    <w:qFormat/>
    <w:rsid w:val="00891347"/>
    <w:pPr>
      <w:keepNext/>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outlineLvl w:val="2"/>
    </w:pPr>
    <w:rPr>
      <w:rFonts w:ascii="Times New Roman" w:eastAsia="Times New Roman" w:hAnsi="Times New Roman" w:cs="Times New Roman"/>
      <w:bCs/>
      <w:i/>
      <w:color w:val="auto"/>
      <w:sz w:val="24"/>
      <w:bdr w:val="none" w:sz="0" w:space="0" w:color="auto"/>
      <w:lang w:val="pl-PL" w:eastAsia="en-GB"/>
    </w:rPr>
  </w:style>
  <w:style w:type="paragraph" w:styleId="Nagwek4">
    <w:name w:val="heading 4"/>
    <w:basedOn w:val="Normalny"/>
    <w:next w:val="Text1"/>
    <w:link w:val="Nagwek4Znak"/>
    <w:uiPriority w:val="9"/>
    <w:semiHidden/>
    <w:unhideWhenUsed/>
    <w:qFormat/>
    <w:rsid w:val="00891347"/>
    <w:pPr>
      <w:keepNext/>
      <w:numPr>
        <w:ilvl w:val="3"/>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outlineLvl w:val="3"/>
    </w:pPr>
    <w:rPr>
      <w:rFonts w:ascii="Times New Roman" w:eastAsia="Times New Roman" w:hAnsi="Times New Roman" w:cs="Times New Roman"/>
      <w:bCs/>
      <w:iCs/>
      <w:color w:val="auto"/>
      <w:sz w:val="24"/>
      <w:bdr w:val="none" w:sz="0" w:space="0" w:color="auto"/>
      <w:lang w:val="pl-PL" w:eastAsia="en-GB"/>
    </w:rPr>
  </w:style>
  <w:style w:type="paragraph" w:styleId="Nagwek5">
    <w:name w:val="heading 5"/>
    <w:basedOn w:val="Normalny"/>
    <w:next w:val="Normalny"/>
    <w:link w:val="Nagwek5Znak"/>
    <w:uiPriority w:val="9"/>
    <w:semiHidden/>
    <w:unhideWhenUsed/>
    <w:qFormat/>
    <w:rsid w:val="0062534D"/>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unhideWhenUsed/>
    <w:qFormat/>
    <w:rsid w:val="0062534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outlineLvl w:val="5"/>
    </w:pPr>
    <w:rPr>
      <w:rFonts w:asciiTheme="majorHAnsi" w:eastAsiaTheme="majorEastAsia" w:hAnsiTheme="majorHAnsi" w:cstheme="majorBidi"/>
      <w:i/>
      <w:iCs/>
      <w:color w:val="243F60" w:themeColor="accent1" w:themeShade="7F"/>
      <w:bdr w:val="none" w:sz="0" w:space="0" w:color="auto"/>
      <w:lang w:val="pl-PL" w:eastAsia="en-US"/>
    </w:rPr>
  </w:style>
  <w:style w:type="paragraph" w:styleId="Nagwek8">
    <w:name w:val="heading 8"/>
    <w:basedOn w:val="Normalny"/>
    <w:next w:val="Normalny"/>
    <w:link w:val="Nagwek8Znak"/>
    <w:uiPriority w:val="9"/>
    <w:semiHidden/>
    <w:unhideWhenUsed/>
    <w:qFormat/>
    <w:rsid w:val="00E37F7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after="0"/>
      <w:outlineLvl w:val="7"/>
    </w:pPr>
    <w:rPr>
      <w:rFonts w:asciiTheme="majorHAnsi" w:eastAsiaTheme="majorEastAsia" w:hAnsiTheme="majorHAnsi" w:cstheme="majorBidi"/>
      <w:color w:val="404040" w:themeColor="text1" w:themeTint="BF"/>
      <w:sz w:val="20"/>
      <w:szCs w:val="20"/>
      <w:bdr w:val="none" w:sz="0" w:space="0" w:color="auto"/>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AB3F9A"/>
    <w:rPr>
      <w:u w:val="single"/>
    </w:rPr>
  </w:style>
  <w:style w:type="table" w:customStyle="1" w:styleId="TableNormal">
    <w:name w:val="Table Normal"/>
    <w:rsid w:val="00AB3F9A"/>
    <w:tblPr>
      <w:tblInd w:w="0" w:type="dxa"/>
      <w:tblCellMar>
        <w:top w:w="0" w:type="dxa"/>
        <w:left w:w="0" w:type="dxa"/>
        <w:bottom w:w="0" w:type="dxa"/>
        <w:right w:w="0" w:type="dxa"/>
      </w:tblCellMar>
    </w:tblPr>
  </w:style>
  <w:style w:type="paragraph" w:styleId="Nagwek">
    <w:name w:val="header"/>
    <w:link w:val="NagwekZnak"/>
    <w:uiPriority w:val="99"/>
    <w:rsid w:val="00AB3F9A"/>
    <w:pPr>
      <w:tabs>
        <w:tab w:val="center" w:pos="4536"/>
        <w:tab w:val="right" w:pos="9072"/>
      </w:tabs>
    </w:pPr>
    <w:rPr>
      <w:rFonts w:ascii="Calibri" w:eastAsia="Calibri" w:hAnsi="Calibri" w:cs="Calibri"/>
      <w:color w:val="000000"/>
      <w:sz w:val="22"/>
      <w:szCs w:val="22"/>
      <w:u w:color="000000"/>
    </w:rPr>
  </w:style>
  <w:style w:type="paragraph" w:styleId="Stopka">
    <w:name w:val="footer"/>
    <w:link w:val="StopkaZnak"/>
    <w:uiPriority w:val="99"/>
    <w:rsid w:val="00AB3F9A"/>
    <w:pPr>
      <w:tabs>
        <w:tab w:val="center" w:pos="4536"/>
        <w:tab w:val="right" w:pos="9072"/>
      </w:tabs>
    </w:pPr>
    <w:rPr>
      <w:rFonts w:ascii="Calibri" w:eastAsia="Calibri" w:hAnsi="Calibri" w:cs="Calibri"/>
      <w:color w:val="000000"/>
      <w:sz w:val="22"/>
      <w:szCs w:val="22"/>
      <w:u w:color="000000"/>
    </w:rPr>
  </w:style>
  <w:style w:type="paragraph" w:styleId="Akapitzlist">
    <w:name w:val="List Paragraph"/>
    <w:aliases w:val="L1,Numerowanie,Akapit z listą5,T_SZ_List Paragraph"/>
    <w:link w:val="AkapitzlistZnak"/>
    <w:uiPriority w:val="34"/>
    <w:qFormat/>
    <w:rsid w:val="00AB3F9A"/>
    <w:pPr>
      <w:spacing w:after="200" w:line="276" w:lineRule="auto"/>
      <w:ind w:left="720"/>
    </w:pPr>
    <w:rPr>
      <w:rFonts w:ascii="Calibri" w:eastAsia="Calibri" w:hAnsi="Calibri" w:cs="Calibri"/>
      <w:color w:val="000000"/>
      <w:sz w:val="22"/>
      <w:szCs w:val="22"/>
      <w:u w:color="000000"/>
    </w:rPr>
  </w:style>
  <w:style w:type="numbering" w:customStyle="1" w:styleId="Zaimportowanystyl2">
    <w:name w:val="Zaimportowany styl 2"/>
    <w:rsid w:val="00AB3F9A"/>
    <w:pPr>
      <w:numPr>
        <w:numId w:val="1"/>
      </w:numPr>
    </w:pPr>
  </w:style>
  <w:style w:type="character" w:customStyle="1" w:styleId="cze">
    <w:name w:val="Łącze"/>
    <w:rsid w:val="00AB3F9A"/>
    <w:rPr>
      <w:color w:val="0000FF"/>
      <w:u w:val="single" w:color="0000FF"/>
    </w:rPr>
  </w:style>
  <w:style w:type="character" w:customStyle="1" w:styleId="Hyperlink0">
    <w:name w:val="Hyperlink.0"/>
    <w:basedOn w:val="cze"/>
    <w:rsid w:val="00AB3F9A"/>
    <w:rPr>
      <w:rFonts w:ascii="Cambria" w:eastAsia="Cambria" w:hAnsi="Cambria" w:cs="Cambria"/>
      <w:color w:val="0000FF"/>
      <w:u w:val="single" w:color="0000FF"/>
      <w:lang w:val="en-US"/>
    </w:rPr>
  </w:style>
  <w:style w:type="numbering" w:customStyle="1" w:styleId="Zaimportowanystyl3">
    <w:name w:val="Zaimportowany styl 3"/>
    <w:rsid w:val="00AB3F9A"/>
    <w:pPr>
      <w:numPr>
        <w:numId w:val="3"/>
      </w:numPr>
    </w:pPr>
  </w:style>
  <w:style w:type="paragraph" w:customStyle="1" w:styleId="Domylne">
    <w:name w:val="Domyślne"/>
    <w:rsid w:val="00AB3F9A"/>
    <w:rPr>
      <w:rFonts w:ascii="Helvetica" w:eastAsia="Helvetica" w:hAnsi="Helvetica" w:cs="Helvetica"/>
      <w:color w:val="000000"/>
      <w:sz w:val="22"/>
      <w:szCs w:val="22"/>
    </w:rPr>
  </w:style>
  <w:style w:type="paragraph" w:styleId="Tekstpodstawowy">
    <w:name w:val="Body Text"/>
    <w:rsid w:val="00AB3F9A"/>
    <w:rPr>
      <w:rFonts w:cs="Arial Unicode MS"/>
      <w:color w:val="000000"/>
      <w:sz w:val="26"/>
      <w:szCs w:val="26"/>
      <w:u w:color="000000"/>
      <w:lang w:val="ru-RU"/>
    </w:rPr>
  </w:style>
  <w:style w:type="character" w:customStyle="1" w:styleId="Hyperlink1">
    <w:name w:val="Hyperlink.1"/>
    <w:basedOn w:val="cze"/>
    <w:rsid w:val="00AB3F9A"/>
    <w:rPr>
      <w:rFonts w:ascii="Cambria" w:eastAsia="Cambria" w:hAnsi="Cambria" w:cs="Cambria"/>
      <w:color w:val="0000FF"/>
      <w:u w:val="single" w:color="0000FF"/>
    </w:rPr>
  </w:style>
  <w:style w:type="numbering" w:customStyle="1" w:styleId="Zaimportowanystyl4">
    <w:name w:val="Zaimportowany styl 4"/>
    <w:rsid w:val="00AB3F9A"/>
    <w:pPr>
      <w:numPr>
        <w:numId w:val="5"/>
      </w:numPr>
    </w:pPr>
  </w:style>
  <w:style w:type="numbering" w:customStyle="1" w:styleId="Zaimportowanystyl40">
    <w:name w:val="Zaimportowany styl 4.0"/>
    <w:rsid w:val="00AB3F9A"/>
    <w:pPr>
      <w:numPr>
        <w:numId w:val="6"/>
      </w:numPr>
    </w:pPr>
  </w:style>
  <w:style w:type="paragraph" w:styleId="Tekstkomentarza">
    <w:name w:val="annotation text"/>
    <w:basedOn w:val="Normalny"/>
    <w:link w:val="TekstkomentarzaZnak"/>
    <w:uiPriority w:val="99"/>
    <w:unhideWhenUsed/>
    <w:rsid w:val="00AB3F9A"/>
    <w:pPr>
      <w:spacing w:line="240" w:lineRule="auto"/>
    </w:pPr>
    <w:rPr>
      <w:sz w:val="20"/>
      <w:szCs w:val="20"/>
    </w:rPr>
  </w:style>
  <w:style w:type="character" w:customStyle="1" w:styleId="TekstkomentarzaZnak">
    <w:name w:val="Tekst komentarza Znak"/>
    <w:basedOn w:val="Domylnaczcionkaakapitu"/>
    <w:link w:val="Tekstkomentarza"/>
    <w:uiPriority w:val="99"/>
    <w:rsid w:val="00AB3F9A"/>
    <w:rPr>
      <w:rFonts w:ascii="Calibri" w:eastAsia="Calibri" w:hAnsi="Calibri" w:cs="Calibri"/>
      <w:color w:val="000000"/>
      <w:u w:color="000000"/>
      <w:lang w:val="de-DE"/>
    </w:rPr>
  </w:style>
  <w:style w:type="character" w:styleId="Odwoaniedokomentarza">
    <w:name w:val="annotation reference"/>
    <w:basedOn w:val="Domylnaczcionkaakapitu"/>
    <w:uiPriority w:val="99"/>
    <w:unhideWhenUsed/>
    <w:rsid w:val="00AB3F9A"/>
    <w:rPr>
      <w:sz w:val="16"/>
      <w:szCs w:val="16"/>
    </w:rPr>
  </w:style>
  <w:style w:type="paragraph" w:styleId="Tekstdymka">
    <w:name w:val="Balloon Text"/>
    <w:basedOn w:val="Normalny"/>
    <w:link w:val="TekstdymkaZnak"/>
    <w:uiPriority w:val="99"/>
    <w:semiHidden/>
    <w:unhideWhenUsed/>
    <w:rsid w:val="00F96B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96BE8"/>
    <w:rPr>
      <w:rFonts w:ascii="Tahoma" w:eastAsia="Calibri" w:hAnsi="Tahoma" w:cs="Tahoma"/>
      <w:color w:val="000000"/>
      <w:sz w:val="16"/>
      <w:szCs w:val="16"/>
      <w:u w:color="000000"/>
      <w:lang w:val="de-DE"/>
    </w:rPr>
  </w:style>
  <w:style w:type="paragraph" w:styleId="Poprawka">
    <w:name w:val="Revision"/>
    <w:hidden/>
    <w:uiPriority w:val="99"/>
    <w:semiHidden/>
    <w:rsid w:val="00DE05F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val="de-DE"/>
    </w:rPr>
  </w:style>
  <w:style w:type="paragraph" w:customStyle="1" w:styleId="Default">
    <w:name w:val="Default"/>
    <w:rsid w:val="00E7563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customStyle="1" w:styleId="Standard">
    <w:name w:val="Standard"/>
    <w:rsid w:val="00907FC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Andale Sans UI" w:cs="Tahoma"/>
      <w:kern w:val="3"/>
      <w:sz w:val="24"/>
      <w:szCs w:val="24"/>
      <w:bdr w:val="none" w:sz="0" w:space="0" w:color="auto"/>
      <w:lang w:val="en-US" w:eastAsia="en-US" w:bidi="en-US"/>
    </w:rPr>
  </w:style>
  <w:style w:type="paragraph" w:styleId="Tematkomentarza">
    <w:name w:val="annotation subject"/>
    <w:basedOn w:val="Tekstkomentarza"/>
    <w:next w:val="Tekstkomentarza"/>
    <w:link w:val="TematkomentarzaZnak"/>
    <w:uiPriority w:val="99"/>
    <w:semiHidden/>
    <w:unhideWhenUsed/>
    <w:rsid w:val="009123C5"/>
    <w:rPr>
      <w:b/>
      <w:bCs/>
    </w:rPr>
  </w:style>
  <w:style w:type="character" w:customStyle="1" w:styleId="TematkomentarzaZnak">
    <w:name w:val="Temat komentarza Znak"/>
    <w:basedOn w:val="TekstkomentarzaZnak"/>
    <w:link w:val="Tematkomentarza"/>
    <w:uiPriority w:val="99"/>
    <w:semiHidden/>
    <w:rsid w:val="009123C5"/>
    <w:rPr>
      <w:rFonts w:ascii="Calibri" w:eastAsia="Calibri" w:hAnsi="Calibri" w:cs="Calibri"/>
      <w:b/>
      <w:bCs/>
      <w:color w:val="000000"/>
      <w:u w:color="000000"/>
      <w:lang w:val="de-DE"/>
    </w:rPr>
  </w:style>
  <w:style w:type="paragraph" w:styleId="Tekstprzypisukocowego">
    <w:name w:val="endnote text"/>
    <w:basedOn w:val="Normalny"/>
    <w:link w:val="TekstprzypisukocowegoZnak"/>
    <w:uiPriority w:val="99"/>
    <w:semiHidden/>
    <w:unhideWhenUsed/>
    <w:rsid w:val="007D13D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D13D7"/>
    <w:rPr>
      <w:rFonts w:ascii="Calibri" w:eastAsia="Calibri" w:hAnsi="Calibri" w:cs="Calibri"/>
      <w:color w:val="000000"/>
      <w:u w:color="000000"/>
      <w:lang w:val="de-DE"/>
    </w:rPr>
  </w:style>
  <w:style w:type="character" w:styleId="Odwoanieprzypisukocowego">
    <w:name w:val="endnote reference"/>
    <w:basedOn w:val="Domylnaczcionkaakapitu"/>
    <w:uiPriority w:val="99"/>
    <w:semiHidden/>
    <w:unhideWhenUsed/>
    <w:rsid w:val="007D13D7"/>
    <w:rPr>
      <w:vertAlign w:val="superscript"/>
    </w:rPr>
  </w:style>
  <w:style w:type="character" w:customStyle="1" w:styleId="alb">
    <w:name w:val="a_lb"/>
    <w:basedOn w:val="Domylnaczcionkaakapitu"/>
    <w:rsid w:val="002E4CE6"/>
  </w:style>
  <w:style w:type="paragraph" w:customStyle="1" w:styleId="text-justify">
    <w:name w:val="text-justify"/>
    <w:basedOn w:val="Normalny"/>
    <w:rsid w:val="0034235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pl-PL"/>
    </w:rPr>
  </w:style>
  <w:style w:type="table" w:styleId="Tabela-Siatka">
    <w:name w:val="Table Grid"/>
    <w:basedOn w:val="Standardowy"/>
    <w:uiPriority w:val="59"/>
    <w:rsid w:val="00DE5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ref">
    <w:name w:val="fn-ref"/>
    <w:basedOn w:val="Domylnaczcionkaakapitu"/>
    <w:rsid w:val="00613B3F"/>
  </w:style>
  <w:style w:type="character" w:customStyle="1" w:styleId="Nagwek1Znak">
    <w:name w:val="Nagłówek 1 Znak"/>
    <w:basedOn w:val="Domylnaczcionkaakapitu"/>
    <w:link w:val="Nagwek1"/>
    <w:uiPriority w:val="9"/>
    <w:rsid w:val="00891347"/>
    <w:rPr>
      <w:rFonts w:eastAsia="Times New Roman"/>
      <w:b/>
      <w:bCs/>
      <w:smallCaps/>
      <w:sz w:val="24"/>
      <w:szCs w:val="28"/>
      <w:u w:color="000000"/>
      <w:bdr w:val="none" w:sz="0" w:space="0" w:color="auto"/>
      <w:lang w:eastAsia="en-GB"/>
    </w:rPr>
  </w:style>
  <w:style w:type="character" w:customStyle="1" w:styleId="Nagwek2Znak">
    <w:name w:val="Nagłówek 2 Znak"/>
    <w:basedOn w:val="Domylnaczcionkaakapitu"/>
    <w:link w:val="Nagwek2"/>
    <w:uiPriority w:val="9"/>
    <w:semiHidden/>
    <w:rsid w:val="00891347"/>
    <w:rPr>
      <w:rFonts w:eastAsia="Times New Roman"/>
      <w:b/>
      <w:bCs/>
      <w:sz w:val="24"/>
      <w:szCs w:val="26"/>
      <w:u w:color="000000"/>
      <w:bdr w:val="none" w:sz="0" w:space="0" w:color="auto"/>
      <w:lang w:eastAsia="en-GB"/>
    </w:rPr>
  </w:style>
  <w:style w:type="character" w:customStyle="1" w:styleId="Nagwek3Znak">
    <w:name w:val="Nagłówek 3 Znak"/>
    <w:basedOn w:val="Domylnaczcionkaakapitu"/>
    <w:link w:val="Nagwek3"/>
    <w:uiPriority w:val="9"/>
    <w:semiHidden/>
    <w:rsid w:val="00891347"/>
    <w:rPr>
      <w:rFonts w:eastAsia="Times New Roman"/>
      <w:bCs/>
      <w:i/>
      <w:sz w:val="24"/>
      <w:szCs w:val="22"/>
      <w:u w:color="000000"/>
      <w:bdr w:val="none" w:sz="0" w:space="0" w:color="auto"/>
      <w:lang w:eastAsia="en-GB"/>
    </w:rPr>
  </w:style>
  <w:style w:type="character" w:customStyle="1" w:styleId="Nagwek4Znak">
    <w:name w:val="Nagłówek 4 Znak"/>
    <w:basedOn w:val="Domylnaczcionkaakapitu"/>
    <w:link w:val="Nagwek4"/>
    <w:uiPriority w:val="9"/>
    <w:semiHidden/>
    <w:rsid w:val="00891347"/>
    <w:rPr>
      <w:rFonts w:eastAsia="Times New Roman"/>
      <w:bCs/>
      <w:iCs/>
      <w:sz w:val="24"/>
      <w:szCs w:val="22"/>
      <w:u w:color="000000"/>
      <w:bdr w:val="none" w:sz="0" w:space="0" w:color="auto"/>
      <w:lang w:eastAsia="en-GB"/>
    </w:rPr>
  </w:style>
  <w:style w:type="paragraph" w:styleId="Tekstprzypisudolnego">
    <w:name w:val="footnote text"/>
    <w:basedOn w:val="Normalny"/>
    <w:link w:val="TekstprzypisudolnegoZnak"/>
    <w:uiPriority w:val="99"/>
    <w:unhideWhenUsed/>
    <w:rsid w:val="0089134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hanging="720"/>
      <w:jc w:val="both"/>
    </w:pPr>
    <w:rPr>
      <w:rFonts w:ascii="Times New Roman" w:hAnsi="Times New Roman" w:cs="Times New Roman"/>
      <w:color w:val="auto"/>
      <w:sz w:val="20"/>
      <w:szCs w:val="20"/>
      <w:bdr w:val="none" w:sz="0" w:space="0" w:color="auto"/>
      <w:lang w:val="pl-PL" w:eastAsia="en-GB"/>
    </w:rPr>
  </w:style>
  <w:style w:type="character" w:customStyle="1" w:styleId="TekstprzypisudolnegoZnak">
    <w:name w:val="Tekst przypisu dolnego Znak"/>
    <w:basedOn w:val="Domylnaczcionkaakapitu"/>
    <w:link w:val="Tekstprzypisudolnego"/>
    <w:uiPriority w:val="99"/>
    <w:rsid w:val="00891347"/>
    <w:rPr>
      <w:rFonts w:eastAsia="Calibri"/>
      <w:u w:color="000000"/>
      <w:bdr w:val="none" w:sz="0" w:space="0" w:color="auto"/>
      <w:lang w:eastAsia="en-GB"/>
    </w:rPr>
  </w:style>
  <w:style w:type="character" w:styleId="Odwoanieprzypisudolnego">
    <w:name w:val="footnote reference"/>
    <w:uiPriority w:val="99"/>
    <w:unhideWhenUsed/>
    <w:rsid w:val="00891347"/>
    <w:rPr>
      <w:shd w:val="clear" w:color="auto" w:fill="auto"/>
      <w:vertAlign w:val="superscript"/>
    </w:rPr>
  </w:style>
  <w:style w:type="paragraph" w:customStyle="1" w:styleId="Text1">
    <w:name w:val="Text 1"/>
    <w:basedOn w:val="Normalny"/>
    <w:rsid w:val="0089134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850"/>
      <w:jc w:val="both"/>
    </w:pPr>
    <w:rPr>
      <w:rFonts w:ascii="Times New Roman" w:hAnsi="Times New Roman" w:cs="Times New Roman"/>
      <w:color w:val="auto"/>
      <w:sz w:val="24"/>
      <w:bdr w:val="none" w:sz="0" w:space="0" w:color="auto"/>
      <w:lang w:val="pl-PL" w:eastAsia="en-GB"/>
    </w:rPr>
  </w:style>
  <w:style w:type="paragraph" w:customStyle="1" w:styleId="Point0">
    <w:name w:val="Point 0"/>
    <w:basedOn w:val="Normalny"/>
    <w:rsid w:val="0089134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ind w:left="850" w:hanging="850"/>
      <w:jc w:val="both"/>
    </w:pPr>
    <w:rPr>
      <w:rFonts w:ascii="Times New Roman" w:hAnsi="Times New Roman" w:cs="Times New Roman"/>
      <w:color w:val="auto"/>
      <w:sz w:val="24"/>
      <w:bdr w:val="none" w:sz="0" w:space="0" w:color="auto"/>
      <w:lang w:val="pl-PL" w:eastAsia="en-GB"/>
    </w:rPr>
  </w:style>
  <w:style w:type="paragraph" w:customStyle="1" w:styleId="Tiret0">
    <w:name w:val="Tiret 0"/>
    <w:basedOn w:val="Point0"/>
    <w:rsid w:val="00891347"/>
    <w:pPr>
      <w:numPr>
        <w:numId w:val="9"/>
      </w:numPr>
    </w:pPr>
  </w:style>
  <w:style w:type="paragraph" w:customStyle="1" w:styleId="Tiret1">
    <w:name w:val="Tiret 1"/>
    <w:basedOn w:val="Normalny"/>
    <w:rsid w:val="00891347"/>
    <w:pPr>
      <w:numPr>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val="pl-PL" w:eastAsia="en-GB"/>
    </w:rPr>
  </w:style>
  <w:style w:type="paragraph" w:customStyle="1" w:styleId="NumPar1">
    <w:name w:val="NumPar 1"/>
    <w:basedOn w:val="Normalny"/>
    <w:next w:val="Text1"/>
    <w:rsid w:val="00891347"/>
    <w:pPr>
      <w:numPr>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val="pl-PL" w:eastAsia="en-GB"/>
    </w:rPr>
  </w:style>
  <w:style w:type="paragraph" w:customStyle="1" w:styleId="NumPar2">
    <w:name w:val="NumPar 2"/>
    <w:basedOn w:val="Normalny"/>
    <w:next w:val="Text1"/>
    <w:rsid w:val="00891347"/>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val="pl-PL" w:eastAsia="en-GB"/>
    </w:rPr>
  </w:style>
  <w:style w:type="paragraph" w:customStyle="1" w:styleId="NumPar3">
    <w:name w:val="NumPar 3"/>
    <w:basedOn w:val="Normalny"/>
    <w:next w:val="Text1"/>
    <w:rsid w:val="00891347"/>
    <w:pPr>
      <w:numPr>
        <w:ilvl w:val="2"/>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val="pl-PL" w:eastAsia="en-GB"/>
    </w:rPr>
  </w:style>
  <w:style w:type="paragraph" w:customStyle="1" w:styleId="NumPar4">
    <w:name w:val="NumPar 4"/>
    <w:basedOn w:val="Normalny"/>
    <w:next w:val="Text1"/>
    <w:rsid w:val="00891347"/>
    <w:pPr>
      <w:numPr>
        <w:ilvl w:val="3"/>
        <w:numId w:val="8"/>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both"/>
    </w:pPr>
    <w:rPr>
      <w:rFonts w:ascii="Times New Roman" w:hAnsi="Times New Roman" w:cs="Times New Roman"/>
      <w:color w:val="auto"/>
      <w:sz w:val="24"/>
      <w:bdr w:val="none" w:sz="0" w:space="0" w:color="auto"/>
      <w:lang w:val="pl-PL" w:eastAsia="en-GB"/>
    </w:rPr>
  </w:style>
  <w:style w:type="paragraph" w:customStyle="1" w:styleId="ChapterTitle">
    <w:name w:val="ChapterTitle"/>
    <w:basedOn w:val="Normalny"/>
    <w:next w:val="Normalny"/>
    <w:rsid w:val="00891347"/>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360" w:line="240" w:lineRule="auto"/>
      <w:jc w:val="center"/>
    </w:pPr>
    <w:rPr>
      <w:rFonts w:ascii="Times New Roman" w:hAnsi="Times New Roman" w:cs="Times New Roman"/>
      <w:b/>
      <w:color w:val="auto"/>
      <w:sz w:val="32"/>
      <w:bdr w:val="none" w:sz="0" w:space="0" w:color="auto"/>
      <w:lang w:val="pl-PL" w:eastAsia="en-GB"/>
    </w:rPr>
  </w:style>
  <w:style w:type="paragraph" w:customStyle="1" w:styleId="PartTitle">
    <w:name w:val="PartTitle"/>
    <w:basedOn w:val="Normalny"/>
    <w:next w:val="ChapterTitle"/>
    <w:rsid w:val="00891347"/>
    <w:pPr>
      <w:keepNext/>
      <w:pageBreakBefore/>
      <w:pBdr>
        <w:top w:val="none" w:sz="0" w:space="0" w:color="auto"/>
        <w:left w:val="none" w:sz="0" w:space="0" w:color="auto"/>
        <w:bottom w:val="none" w:sz="0" w:space="0" w:color="auto"/>
        <w:right w:val="none" w:sz="0" w:space="0" w:color="auto"/>
        <w:between w:val="none" w:sz="0" w:space="0" w:color="auto"/>
        <w:bar w:val="none" w:sz="0" w:color="auto"/>
      </w:pBdr>
      <w:spacing w:before="120" w:after="360" w:line="240" w:lineRule="auto"/>
      <w:jc w:val="center"/>
    </w:pPr>
    <w:rPr>
      <w:rFonts w:ascii="Times New Roman" w:hAnsi="Times New Roman" w:cs="Times New Roman"/>
      <w:b/>
      <w:color w:val="auto"/>
      <w:sz w:val="36"/>
      <w:bdr w:val="none" w:sz="0" w:space="0" w:color="auto"/>
      <w:lang w:val="pl-PL" w:eastAsia="en-GB"/>
    </w:rPr>
  </w:style>
  <w:style w:type="paragraph" w:customStyle="1" w:styleId="SectionTitle">
    <w:name w:val="SectionTitle"/>
    <w:basedOn w:val="Normalny"/>
    <w:next w:val="Nagwek1"/>
    <w:rsid w:val="00891347"/>
    <w:pPr>
      <w:keepNext/>
      <w:pBdr>
        <w:top w:val="none" w:sz="0" w:space="0" w:color="auto"/>
        <w:left w:val="none" w:sz="0" w:space="0" w:color="auto"/>
        <w:bottom w:val="none" w:sz="0" w:space="0" w:color="auto"/>
        <w:right w:val="none" w:sz="0" w:space="0" w:color="auto"/>
        <w:between w:val="none" w:sz="0" w:space="0" w:color="auto"/>
        <w:bar w:val="none" w:sz="0" w:color="auto"/>
      </w:pBdr>
      <w:spacing w:before="120" w:after="360" w:line="240" w:lineRule="auto"/>
      <w:jc w:val="center"/>
    </w:pPr>
    <w:rPr>
      <w:rFonts w:ascii="Times New Roman" w:hAnsi="Times New Roman" w:cs="Times New Roman"/>
      <w:b/>
      <w:smallCaps/>
      <w:color w:val="auto"/>
      <w:sz w:val="28"/>
      <w:bdr w:val="none" w:sz="0" w:space="0" w:color="auto"/>
      <w:lang w:val="pl-PL" w:eastAsia="en-GB"/>
    </w:rPr>
  </w:style>
  <w:style w:type="paragraph" w:customStyle="1" w:styleId="Objetacteprincipal">
    <w:name w:val="Objet acte principal"/>
    <w:basedOn w:val="Normalny"/>
    <w:next w:val="Normalny"/>
    <w:rsid w:val="00891347"/>
    <w:pPr>
      <w:pBdr>
        <w:top w:val="none" w:sz="0" w:space="0" w:color="auto"/>
        <w:left w:val="none" w:sz="0" w:space="0" w:color="auto"/>
        <w:bottom w:val="none" w:sz="0" w:space="0" w:color="auto"/>
        <w:right w:val="none" w:sz="0" w:space="0" w:color="auto"/>
        <w:between w:val="none" w:sz="0" w:space="0" w:color="auto"/>
        <w:bar w:val="none" w:sz="0" w:color="auto"/>
      </w:pBdr>
      <w:spacing w:after="360" w:line="240" w:lineRule="auto"/>
      <w:jc w:val="center"/>
    </w:pPr>
    <w:rPr>
      <w:rFonts w:ascii="Times New Roman" w:hAnsi="Times New Roman" w:cs="Times New Roman"/>
      <w:b/>
      <w:color w:val="auto"/>
      <w:sz w:val="24"/>
      <w:bdr w:val="none" w:sz="0" w:space="0" w:color="auto"/>
      <w:lang w:val="pl-PL" w:eastAsia="en-GB"/>
    </w:rPr>
  </w:style>
  <w:style w:type="character" w:customStyle="1" w:styleId="Nagwek8Znak">
    <w:name w:val="Nagłówek 8 Znak"/>
    <w:basedOn w:val="Domylnaczcionkaakapitu"/>
    <w:link w:val="Nagwek8"/>
    <w:uiPriority w:val="9"/>
    <w:semiHidden/>
    <w:rsid w:val="00E37F7E"/>
    <w:rPr>
      <w:rFonts w:asciiTheme="majorHAnsi" w:eastAsiaTheme="majorEastAsia" w:hAnsiTheme="majorHAnsi" w:cstheme="majorBidi"/>
      <w:color w:val="404040" w:themeColor="text1" w:themeTint="BF"/>
      <w:bdr w:val="none" w:sz="0" w:space="0" w:color="auto"/>
      <w:lang w:eastAsia="en-US"/>
    </w:rPr>
  </w:style>
  <w:style w:type="character" w:customStyle="1" w:styleId="Nagwek5Znak">
    <w:name w:val="Nagłówek 5 Znak"/>
    <w:basedOn w:val="Domylnaczcionkaakapitu"/>
    <w:link w:val="Nagwek5"/>
    <w:uiPriority w:val="9"/>
    <w:semiHidden/>
    <w:rsid w:val="0062534D"/>
    <w:rPr>
      <w:rFonts w:asciiTheme="majorHAnsi" w:eastAsiaTheme="majorEastAsia" w:hAnsiTheme="majorHAnsi" w:cstheme="majorBidi"/>
      <w:color w:val="243F60" w:themeColor="accent1" w:themeShade="7F"/>
      <w:sz w:val="22"/>
      <w:szCs w:val="22"/>
      <w:u w:color="000000"/>
      <w:lang w:val="de-DE"/>
    </w:rPr>
  </w:style>
  <w:style w:type="character" w:customStyle="1" w:styleId="Nagwek6Znak">
    <w:name w:val="Nagłówek 6 Znak"/>
    <w:basedOn w:val="Domylnaczcionkaakapitu"/>
    <w:link w:val="Nagwek6"/>
    <w:uiPriority w:val="9"/>
    <w:rsid w:val="0062534D"/>
    <w:rPr>
      <w:rFonts w:asciiTheme="majorHAnsi" w:eastAsiaTheme="majorEastAsia" w:hAnsiTheme="majorHAnsi" w:cstheme="majorBidi"/>
      <w:i/>
      <w:iCs/>
      <w:color w:val="243F60" w:themeColor="accent1" w:themeShade="7F"/>
      <w:sz w:val="22"/>
      <w:szCs w:val="22"/>
      <w:bdr w:val="none" w:sz="0" w:space="0" w:color="auto"/>
      <w:lang w:eastAsia="en-US"/>
    </w:rPr>
  </w:style>
  <w:style w:type="paragraph" w:styleId="Tekstpodstawowywcity">
    <w:name w:val="Body Text Indent"/>
    <w:basedOn w:val="Normalny"/>
    <w:link w:val="TekstpodstawowywcityZnak"/>
    <w:uiPriority w:val="99"/>
    <w:unhideWhenUsed/>
    <w:rsid w:val="0062534D"/>
    <w:pPr>
      <w:pBdr>
        <w:top w:val="none" w:sz="0" w:space="0" w:color="auto"/>
        <w:left w:val="none" w:sz="0" w:space="0" w:color="auto"/>
        <w:bottom w:val="none" w:sz="0" w:space="0" w:color="auto"/>
        <w:right w:val="none" w:sz="0" w:space="0" w:color="auto"/>
        <w:between w:val="none" w:sz="0" w:space="0" w:color="auto"/>
        <w:bar w:val="none" w:sz="0" w:color="auto"/>
      </w:pBdr>
      <w:spacing w:after="120"/>
      <w:ind w:left="283"/>
    </w:pPr>
    <w:rPr>
      <w:rFonts w:asciiTheme="minorHAnsi" w:eastAsiaTheme="minorHAnsi" w:hAnsiTheme="minorHAnsi" w:cstheme="minorBidi"/>
      <w:color w:val="auto"/>
      <w:bdr w:val="none" w:sz="0" w:space="0" w:color="auto"/>
      <w:lang w:val="pl-PL" w:eastAsia="en-US"/>
    </w:rPr>
  </w:style>
  <w:style w:type="character" w:customStyle="1" w:styleId="TekstpodstawowywcityZnak">
    <w:name w:val="Tekst podstawowy wcięty Znak"/>
    <w:basedOn w:val="Domylnaczcionkaakapitu"/>
    <w:link w:val="Tekstpodstawowywcity"/>
    <w:uiPriority w:val="99"/>
    <w:rsid w:val="0062534D"/>
    <w:rPr>
      <w:rFonts w:asciiTheme="minorHAnsi" w:eastAsiaTheme="minorHAnsi" w:hAnsiTheme="minorHAnsi" w:cstheme="minorBidi"/>
      <w:sz w:val="22"/>
      <w:szCs w:val="22"/>
      <w:bdr w:val="none" w:sz="0" w:space="0" w:color="auto"/>
      <w:lang w:eastAsia="en-US"/>
    </w:rPr>
  </w:style>
  <w:style w:type="paragraph" w:styleId="Tekstpodstawowywcity2">
    <w:name w:val="Body Text Indent 2"/>
    <w:basedOn w:val="Normalny"/>
    <w:link w:val="Tekstpodstawowywcity2Znak"/>
    <w:uiPriority w:val="99"/>
    <w:semiHidden/>
    <w:unhideWhenUsed/>
    <w:rsid w:val="000C7B2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C7B2B"/>
    <w:rPr>
      <w:rFonts w:ascii="Calibri" w:eastAsia="Calibri" w:hAnsi="Calibri" w:cs="Calibri"/>
      <w:color w:val="000000"/>
      <w:sz w:val="22"/>
      <w:szCs w:val="22"/>
      <w:u w:color="000000"/>
      <w:lang w:val="de-DE"/>
    </w:rPr>
  </w:style>
  <w:style w:type="paragraph" w:styleId="Tekstpodstawowy2">
    <w:name w:val="Body Text 2"/>
    <w:basedOn w:val="Normalny"/>
    <w:link w:val="Tekstpodstawowy2Znak"/>
    <w:rsid w:val="000C7B2B"/>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ascii="Times New Roman" w:eastAsia="Times New Roman" w:hAnsi="Times New Roman" w:cs="Times New Roman"/>
      <w:color w:val="auto"/>
      <w:sz w:val="24"/>
      <w:szCs w:val="24"/>
      <w:bdr w:val="none" w:sz="0" w:space="0" w:color="auto"/>
    </w:rPr>
  </w:style>
  <w:style w:type="character" w:customStyle="1" w:styleId="Tekstpodstawowy2Znak">
    <w:name w:val="Tekst podstawowy 2 Znak"/>
    <w:basedOn w:val="Domylnaczcionkaakapitu"/>
    <w:link w:val="Tekstpodstawowy2"/>
    <w:rsid w:val="000C7B2B"/>
    <w:rPr>
      <w:rFonts w:eastAsia="Times New Roman"/>
      <w:sz w:val="24"/>
      <w:szCs w:val="24"/>
      <w:bdr w:val="none" w:sz="0" w:space="0" w:color="auto"/>
    </w:rPr>
  </w:style>
  <w:style w:type="paragraph" w:styleId="Zwykytekst">
    <w:name w:val="Plain Text"/>
    <w:basedOn w:val="Normalny"/>
    <w:link w:val="ZwykytekstZnak"/>
    <w:rsid w:val="000C7B2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ourier New" w:eastAsia="Times New Roman" w:hAnsi="Courier New" w:cs="Times New Roman"/>
      <w:color w:val="auto"/>
      <w:sz w:val="20"/>
      <w:szCs w:val="20"/>
      <w:bdr w:val="none" w:sz="0" w:space="0" w:color="auto"/>
    </w:rPr>
  </w:style>
  <w:style w:type="character" w:customStyle="1" w:styleId="ZwykytekstZnak">
    <w:name w:val="Zwykły tekst Znak"/>
    <w:basedOn w:val="Domylnaczcionkaakapitu"/>
    <w:link w:val="Zwykytekst"/>
    <w:rsid w:val="000C7B2B"/>
    <w:rPr>
      <w:rFonts w:ascii="Courier New" w:eastAsia="Times New Roman" w:hAnsi="Courier New"/>
      <w:bdr w:val="none" w:sz="0" w:space="0" w:color="auto"/>
    </w:rPr>
  </w:style>
  <w:style w:type="character" w:customStyle="1" w:styleId="NagwekZnak">
    <w:name w:val="Nagłówek Znak"/>
    <w:link w:val="Nagwek"/>
    <w:uiPriority w:val="99"/>
    <w:rsid w:val="000C7B2B"/>
    <w:rPr>
      <w:rFonts w:ascii="Calibri" w:eastAsia="Calibri" w:hAnsi="Calibri" w:cs="Calibri"/>
      <w:color w:val="000000"/>
      <w:sz w:val="22"/>
      <w:szCs w:val="22"/>
      <w:u w:color="000000"/>
    </w:rPr>
  </w:style>
  <w:style w:type="paragraph" w:styleId="Lista">
    <w:name w:val="List"/>
    <w:basedOn w:val="Normalny"/>
    <w:unhideWhenUsed/>
    <w:rsid w:val="000C7B2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283" w:hanging="283"/>
    </w:pPr>
    <w:rPr>
      <w:rFonts w:ascii="Arial" w:hAnsi="Arial" w:cs="Times New Roman"/>
      <w:color w:val="auto"/>
      <w:sz w:val="24"/>
      <w:szCs w:val="20"/>
      <w:bdr w:val="none" w:sz="0" w:space="0" w:color="auto"/>
      <w:lang w:val="pl-PL"/>
    </w:rPr>
  </w:style>
  <w:style w:type="paragraph" w:styleId="Lista2">
    <w:name w:val="List 2"/>
    <w:basedOn w:val="Normalny"/>
    <w:uiPriority w:val="99"/>
    <w:semiHidden/>
    <w:unhideWhenUsed/>
    <w:rsid w:val="000C7B2B"/>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566" w:hanging="283"/>
      <w:contextualSpacing/>
    </w:pPr>
    <w:rPr>
      <w:rFonts w:ascii="Times New Roman" w:eastAsia="Times New Roman" w:hAnsi="Times New Roman" w:cs="Times New Roman"/>
      <w:color w:val="auto"/>
      <w:sz w:val="24"/>
      <w:szCs w:val="24"/>
      <w:bdr w:val="none" w:sz="0" w:space="0" w:color="auto"/>
      <w:lang w:val="pl-PL"/>
    </w:rPr>
  </w:style>
  <w:style w:type="paragraph" w:customStyle="1" w:styleId="oddl-nadpis">
    <w:name w:val="oddíl-nadpis"/>
    <w:basedOn w:val="Normalny"/>
    <w:rsid w:val="000C7B2B"/>
    <w:pPr>
      <w:keepNext/>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7"/>
      </w:tabs>
      <w:spacing w:before="240" w:after="0" w:line="240" w:lineRule="exact"/>
    </w:pPr>
    <w:rPr>
      <w:rFonts w:ascii="Arial" w:eastAsia="Times New Roman" w:hAnsi="Arial" w:cs="Times New Roman"/>
      <w:b/>
      <w:color w:val="auto"/>
      <w:sz w:val="24"/>
      <w:szCs w:val="18"/>
      <w:bdr w:val="none" w:sz="0" w:space="0" w:color="auto"/>
      <w:lang w:val="cs-CZ"/>
    </w:rPr>
  </w:style>
  <w:style w:type="paragraph" w:customStyle="1" w:styleId="pkt">
    <w:name w:val="pkt"/>
    <w:basedOn w:val="Normalny"/>
    <w:rsid w:val="00B8314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60" w:after="60" w:line="360" w:lineRule="auto"/>
      <w:ind w:left="851" w:hanging="295"/>
      <w:jc w:val="both"/>
    </w:pPr>
    <w:rPr>
      <w:rFonts w:ascii="Univers-PL" w:eastAsia="Times New Roman" w:hAnsi="Univers-PL" w:cs="Times New Roman"/>
      <w:color w:val="auto"/>
      <w:sz w:val="19"/>
      <w:szCs w:val="19"/>
      <w:bdr w:val="none" w:sz="0" w:space="0" w:color="auto"/>
      <w:lang w:val="pl-PL"/>
    </w:rPr>
  </w:style>
  <w:style w:type="character" w:customStyle="1" w:styleId="AkapitzlistZnak">
    <w:name w:val="Akapit z listą Znak"/>
    <w:aliases w:val="L1 Znak,Numerowanie Znak,Akapit z listą5 Znak,T_SZ_List Paragraph Znak"/>
    <w:link w:val="Akapitzlist"/>
    <w:uiPriority w:val="34"/>
    <w:locked/>
    <w:rsid w:val="00B83146"/>
    <w:rPr>
      <w:rFonts w:ascii="Calibri" w:eastAsia="Calibri" w:hAnsi="Calibri" w:cs="Calibri"/>
      <w:color w:val="000000"/>
      <w:sz w:val="22"/>
      <w:szCs w:val="22"/>
      <w:u w:color="000000"/>
    </w:rPr>
  </w:style>
  <w:style w:type="character" w:customStyle="1" w:styleId="StopkaZnak">
    <w:name w:val="Stopka Znak"/>
    <w:basedOn w:val="Domylnaczcionkaakapitu"/>
    <w:link w:val="Stopka"/>
    <w:uiPriority w:val="99"/>
    <w:rsid w:val="00B83146"/>
    <w:rPr>
      <w:rFonts w:ascii="Calibri" w:eastAsia="Calibri" w:hAnsi="Calibri" w:cs="Calibri"/>
      <w:color w:val="000000"/>
      <w:sz w:val="22"/>
      <w:szCs w:val="22"/>
      <w:u w:color="000000"/>
    </w:rPr>
  </w:style>
  <w:style w:type="paragraph" w:styleId="Bezodstpw">
    <w:name w:val="No Spacing"/>
    <w:link w:val="BezodstpwZnak"/>
    <w:uiPriority w:val="1"/>
    <w:qFormat/>
    <w:rsid w:val="0035295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lang w:eastAsia="en-US"/>
    </w:rPr>
  </w:style>
  <w:style w:type="character" w:customStyle="1" w:styleId="BezodstpwZnak">
    <w:name w:val="Bez odstępów Znak"/>
    <w:link w:val="Bezodstpw"/>
    <w:uiPriority w:val="1"/>
    <w:rsid w:val="00ED1071"/>
    <w:rPr>
      <w:rFonts w:ascii="Calibri" w:eastAsia="Times New Roman" w:hAnsi="Calibri"/>
      <w:sz w:val="22"/>
      <w:szCs w:val="22"/>
      <w:bdr w:val="none" w:sz="0" w:space="0" w:color="auto"/>
      <w:lang w:eastAsia="en-US"/>
    </w:rPr>
  </w:style>
  <w:style w:type="paragraph" w:styleId="Listanumerowana">
    <w:name w:val="List Number"/>
    <w:basedOn w:val="Normalny"/>
    <w:uiPriority w:val="99"/>
    <w:semiHidden/>
    <w:unhideWhenUsed/>
    <w:rsid w:val="00C74A43"/>
    <w:pPr>
      <w:numPr>
        <w:numId w:val="26"/>
      </w:numPr>
      <w:contextualSpacing/>
    </w:pPr>
  </w:style>
</w:styles>
</file>

<file path=word/webSettings.xml><?xml version="1.0" encoding="utf-8"?>
<w:webSettings xmlns:r="http://schemas.openxmlformats.org/officeDocument/2006/relationships" xmlns:w="http://schemas.openxmlformats.org/wordprocessingml/2006/main">
  <w:divs>
    <w:div w:id="352806125">
      <w:bodyDiv w:val="1"/>
      <w:marLeft w:val="0"/>
      <w:marRight w:val="0"/>
      <w:marTop w:val="0"/>
      <w:marBottom w:val="0"/>
      <w:divBdr>
        <w:top w:val="none" w:sz="0" w:space="0" w:color="auto"/>
        <w:left w:val="none" w:sz="0" w:space="0" w:color="auto"/>
        <w:bottom w:val="none" w:sz="0" w:space="0" w:color="auto"/>
        <w:right w:val="none" w:sz="0" w:space="0" w:color="auto"/>
      </w:divBdr>
      <w:divsChild>
        <w:div w:id="1093017082">
          <w:marLeft w:val="0"/>
          <w:marRight w:val="0"/>
          <w:marTop w:val="0"/>
          <w:marBottom w:val="0"/>
          <w:divBdr>
            <w:top w:val="none" w:sz="0" w:space="0" w:color="auto"/>
            <w:left w:val="none" w:sz="0" w:space="0" w:color="auto"/>
            <w:bottom w:val="none" w:sz="0" w:space="0" w:color="auto"/>
            <w:right w:val="none" w:sz="0" w:space="0" w:color="auto"/>
          </w:divBdr>
        </w:div>
        <w:div w:id="479881122">
          <w:marLeft w:val="0"/>
          <w:marRight w:val="0"/>
          <w:marTop w:val="0"/>
          <w:marBottom w:val="0"/>
          <w:divBdr>
            <w:top w:val="none" w:sz="0" w:space="0" w:color="auto"/>
            <w:left w:val="none" w:sz="0" w:space="0" w:color="auto"/>
            <w:bottom w:val="none" w:sz="0" w:space="0" w:color="auto"/>
            <w:right w:val="none" w:sz="0" w:space="0" w:color="auto"/>
          </w:divBdr>
        </w:div>
        <w:div w:id="1807159793">
          <w:marLeft w:val="0"/>
          <w:marRight w:val="0"/>
          <w:marTop w:val="0"/>
          <w:marBottom w:val="0"/>
          <w:divBdr>
            <w:top w:val="none" w:sz="0" w:space="0" w:color="auto"/>
            <w:left w:val="none" w:sz="0" w:space="0" w:color="auto"/>
            <w:bottom w:val="none" w:sz="0" w:space="0" w:color="auto"/>
            <w:right w:val="none" w:sz="0" w:space="0" w:color="auto"/>
          </w:divBdr>
        </w:div>
        <w:div w:id="1790589896">
          <w:marLeft w:val="0"/>
          <w:marRight w:val="0"/>
          <w:marTop w:val="0"/>
          <w:marBottom w:val="0"/>
          <w:divBdr>
            <w:top w:val="none" w:sz="0" w:space="0" w:color="auto"/>
            <w:left w:val="none" w:sz="0" w:space="0" w:color="auto"/>
            <w:bottom w:val="none" w:sz="0" w:space="0" w:color="auto"/>
            <w:right w:val="none" w:sz="0" w:space="0" w:color="auto"/>
          </w:divBdr>
        </w:div>
        <w:div w:id="55321298">
          <w:marLeft w:val="0"/>
          <w:marRight w:val="0"/>
          <w:marTop w:val="0"/>
          <w:marBottom w:val="0"/>
          <w:divBdr>
            <w:top w:val="none" w:sz="0" w:space="0" w:color="auto"/>
            <w:left w:val="none" w:sz="0" w:space="0" w:color="auto"/>
            <w:bottom w:val="none" w:sz="0" w:space="0" w:color="auto"/>
            <w:right w:val="none" w:sz="0" w:space="0" w:color="auto"/>
          </w:divBdr>
        </w:div>
        <w:div w:id="1767145078">
          <w:marLeft w:val="0"/>
          <w:marRight w:val="0"/>
          <w:marTop w:val="0"/>
          <w:marBottom w:val="0"/>
          <w:divBdr>
            <w:top w:val="none" w:sz="0" w:space="0" w:color="auto"/>
            <w:left w:val="none" w:sz="0" w:space="0" w:color="auto"/>
            <w:bottom w:val="none" w:sz="0" w:space="0" w:color="auto"/>
            <w:right w:val="none" w:sz="0" w:space="0" w:color="auto"/>
          </w:divBdr>
        </w:div>
        <w:div w:id="752899896">
          <w:marLeft w:val="0"/>
          <w:marRight w:val="0"/>
          <w:marTop w:val="0"/>
          <w:marBottom w:val="0"/>
          <w:divBdr>
            <w:top w:val="none" w:sz="0" w:space="0" w:color="auto"/>
            <w:left w:val="none" w:sz="0" w:space="0" w:color="auto"/>
            <w:bottom w:val="none" w:sz="0" w:space="0" w:color="auto"/>
            <w:right w:val="none" w:sz="0" w:space="0" w:color="auto"/>
          </w:divBdr>
        </w:div>
        <w:div w:id="333411599">
          <w:marLeft w:val="0"/>
          <w:marRight w:val="0"/>
          <w:marTop w:val="0"/>
          <w:marBottom w:val="0"/>
          <w:divBdr>
            <w:top w:val="none" w:sz="0" w:space="0" w:color="auto"/>
            <w:left w:val="none" w:sz="0" w:space="0" w:color="auto"/>
            <w:bottom w:val="none" w:sz="0" w:space="0" w:color="auto"/>
            <w:right w:val="none" w:sz="0" w:space="0" w:color="auto"/>
          </w:divBdr>
        </w:div>
        <w:div w:id="1721830568">
          <w:marLeft w:val="0"/>
          <w:marRight w:val="0"/>
          <w:marTop w:val="0"/>
          <w:marBottom w:val="0"/>
          <w:divBdr>
            <w:top w:val="none" w:sz="0" w:space="0" w:color="auto"/>
            <w:left w:val="none" w:sz="0" w:space="0" w:color="auto"/>
            <w:bottom w:val="none" w:sz="0" w:space="0" w:color="auto"/>
            <w:right w:val="none" w:sz="0" w:space="0" w:color="auto"/>
          </w:divBdr>
        </w:div>
      </w:divsChild>
    </w:div>
    <w:div w:id="726954324">
      <w:bodyDiv w:val="1"/>
      <w:marLeft w:val="0"/>
      <w:marRight w:val="0"/>
      <w:marTop w:val="0"/>
      <w:marBottom w:val="0"/>
      <w:divBdr>
        <w:top w:val="none" w:sz="0" w:space="0" w:color="auto"/>
        <w:left w:val="none" w:sz="0" w:space="0" w:color="auto"/>
        <w:bottom w:val="none" w:sz="0" w:space="0" w:color="auto"/>
        <w:right w:val="none" w:sz="0" w:space="0" w:color="auto"/>
      </w:divBdr>
      <w:divsChild>
        <w:div w:id="1721394810">
          <w:marLeft w:val="0"/>
          <w:marRight w:val="0"/>
          <w:marTop w:val="0"/>
          <w:marBottom w:val="0"/>
          <w:divBdr>
            <w:top w:val="none" w:sz="0" w:space="0" w:color="auto"/>
            <w:left w:val="none" w:sz="0" w:space="0" w:color="auto"/>
            <w:bottom w:val="none" w:sz="0" w:space="0" w:color="auto"/>
            <w:right w:val="none" w:sz="0" w:space="0" w:color="auto"/>
          </w:divBdr>
        </w:div>
        <w:div w:id="2064062503">
          <w:marLeft w:val="0"/>
          <w:marRight w:val="0"/>
          <w:marTop w:val="0"/>
          <w:marBottom w:val="0"/>
          <w:divBdr>
            <w:top w:val="none" w:sz="0" w:space="0" w:color="auto"/>
            <w:left w:val="none" w:sz="0" w:space="0" w:color="auto"/>
            <w:bottom w:val="none" w:sz="0" w:space="0" w:color="auto"/>
            <w:right w:val="none" w:sz="0" w:space="0" w:color="auto"/>
          </w:divBdr>
        </w:div>
      </w:divsChild>
    </w:div>
    <w:div w:id="776802029">
      <w:bodyDiv w:val="1"/>
      <w:marLeft w:val="0"/>
      <w:marRight w:val="0"/>
      <w:marTop w:val="0"/>
      <w:marBottom w:val="0"/>
      <w:divBdr>
        <w:top w:val="none" w:sz="0" w:space="0" w:color="auto"/>
        <w:left w:val="none" w:sz="0" w:space="0" w:color="auto"/>
        <w:bottom w:val="none" w:sz="0" w:space="0" w:color="auto"/>
        <w:right w:val="none" w:sz="0" w:space="0" w:color="auto"/>
      </w:divBdr>
      <w:divsChild>
        <w:div w:id="650718212">
          <w:marLeft w:val="0"/>
          <w:marRight w:val="0"/>
          <w:marTop w:val="0"/>
          <w:marBottom w:val="0"/>
          <w:divBdr>
            <w:top w:val="none" w:sz="0" w:space="0" w:color="auto"/>
            <w:left w:val="none" w:sz="0" w:space="0" w:color="auto"/>
            <w:bottom w:val="none" w:sz="0" w:space="0" w:color="auto"/>
            <w:right w:val="none" w:sz="0" w:space="0" w:color="auto"/>
          </w:divBdr>
          <w:divsChild>
            <w:div w:id="243878825">
              <w:marLeft w:val="0"/>
              <w:marRight w:val="0"/>
              <w:marTop w:val="0"/>
              <w:marBottom w:val="0"/>
              <w:divBdr>
                <w:top w:val="none" w:sz="0" w:space="0" w:color="auto"/>
                <w:left w:val="none" w:sz="0" w:space="0" w:color="auto"/>
                <w:bottom w:val="none" w:sz="0" w:space="0" w:color="auto"/>
                <w:right w:val="none" w:sz="0" w:space="0" w:color="auto"/>
              </w:divBdr>
              <w:divsChild>
                <w:div w:id="316619720">
                  <w:marLeft w:val="0"/>
                  <w:marRight w:val="0"/>
                  <w:marTop w:val="0"/>
                  <w:marBottom w:val="0"/>
                  <w:divBdr>
                    <w:top w:val="none" w:sz="0" w:space="0" w:color="auto"/>
                    <w:left w:val="none" w:sz="0" w:space="0" w:color="auto"/>
                    <w:bottom w:val="none" w:sz="0" w:space="0" w:color="auto"/>
                    <w:right w:val="none" w:sz="0" w:space="0" w:color="auto"/>
                  </w:divBdr>
                  <w:divsChild>
                    <w:div w:id="149752563">
                      <w:marLeft w:val="0"/>
                      <w:marRight w:val="0"/>
                      <w:marTop w:val="0"/>
                      <w:marBottom w:val="0"/>
                      <w:divBdr>
                        <w:top w:val="none" w:sz="0" w:space="0" w:color="auto"/>
                        <w:left w:val="none" w:sz="0" w:space="0" w:color="auto"/>
                        <w:bottom w:val="none" w:sz="0" w:space="0" w:color="auto"/>
                        <w:right w:val="none" w:sz="0" w:space="0" w:color="auto"/>
                      </w:divBdr>
                      <w:divsChild>
                        <w:div w:id="1694334118">
                          <w:marLeft w:val="0"/>
                          <w:marRight w:val="0"/>
                          <w:marTop w:val="0"/>
                          <w:marBottom w:val="0"/>
                          <w:divBdr>
                            <w:top w:val="none" w:sz="0" w:space="0" w:color="auto"/>
                            <w:left w:val="none" w:sz="0" w:space="0" w:color="auto"/>
                            <w:bottom w:val="none" w:sz="0" w:space="0" w:color="auto"/>
                            <w:right w:val="none" w:sz="0" w:space="0" w:color="auto"/>
                          </w:divBdr>
                          <w:divsChild>
                            <w:div w:id="494995169">
                              <w:marLeft w:val="0"/>
                              <w:marRight w:val="0"/>
                              <w:marTop w:val="0"/>
                              <w:marBottom w:val="0"/>
                              <w:divBdr>
                                <w:top w:val="none" w:sz="0" w:space="0" w:color="auto"/>
                                <w:left w:val="none" w:sz="0" w:space="0" w:color="auto"/>
                                <w:bottom w:val="none" w:sz="0" w:space="0" w:color="auto"/>
                                <w:right w:val="none" w:sz="0" w:space="0" w:color="auto"/>
                              </w:divBdr>
                              <w:divsChild>
                                <w:div w:id="224219649">
                                  <w:marLeft w:val="0"/>
                                  <w:marRight w:val="0"/>
                                  <w:marTop w:val="0"/>
                                  <w:marBottom w:val="0"/>
                                  <w:divBdr>
                                    <w:top w:val="none" w:sz="0" w:space="0" w:color="auto"/>
                                    <w:left w:val="none" w:sz="0" w:space="0" w:color="auto"/>
                                    <w:bottom w:val="none" w:sz="0" w:space="0" w:color="auto"/>
                                    <w:right w:val="none" w:sz="0" w:space="0" w:color="auto"/>
                                  </w:divBdr>
                                  <w:divsChild>
                                    <w:div w:id="1657421345">
                                      <w:marLeft w:val="0"/>
                                      <w:marRight w:val="0"/>
                                      <w:marTop w:val="0"/>
                                      <w:marBottom w:val="0"/>
                                      <w:divBdr>
                                        <w:top w:val="none" w:sz="0" w:space="0" w:color="auto"/>
                                        <w:left w:val="none" w:sz="0" w:space="0" w:color="auto"/>
                                        <w:bottom w:val="none" w:sz="0" w:space="0" w:color="auto"/>
                                        <w:right w:val="none" w:sz="0" w:space="0" w:color="auto"/>
                                      </w:divBdr>
                                      <w:divsChild>
                                        <w:div w:id="1639218911">
                                          <w:marLeft w:val="0"/>
                                          <w:marRight w:val="0"/>
                                          <w:marTop w:val="0"/>
                                          <w:marBottom w:val="0"/>
                                          <w:divBdr>
                                            <w:top w:val="none" w:sz="0" w:space="0" w:color="auto"/>
                                            <w:left w:val="none" w:sz="0" w:space="0" w:color="auto"/>
                                            <w:bottom w:val="none" w:sz="0" w:space="0" w:color="auto"/>
                                            <w:right w:val="none" w:sz="0" w:space="0" w:color="auto"/>
                                          </w:divBdr>
                                          <w:divsChild>
                                            <w:div w:id="1885631091">
                                              <w:marLeft w:val="0"/>
                                              <w:marRight w:val="0"/>
                                              <w:marTop w:val="0"/>
                                              <w:marBottom w:val="0"/>
                                              <w:divBdr>
                                                <w:top w:val="none" w:sz="0" w:space="0" w:color="auto"/>
                                                <w:left w:val="none" w:sz="0" w:space="0" w:color="auto"/>
                                                <w:bottom w:val="none" w:sz="0" w:space="0" w:color="auto"/>
                                                <w:right w:val="none" w:sz="0" w:space="0" w:color="auto"/>
                                              </w:divBdr>
                                              <w:divsChild>
                                                <w:div w:id="1823348167">
                                                  <w:marLeft w:val="0"/>
                                                  <w:marRight w:val="0"/>
                                                  <w:marTop w:val="0"/>
                                                  <w:marBottom w:val="0"/>
                                                  <w:divBdr>
                                                    <w:top w:val="none" w:sz="0" w:space="0" w:color="auto"/>
                                                    <w:left w:val="none" w:sz="0" w:space="0" w:color="auto"/>
                                                    <w:bottom w:val="none" w:sz="0" w:space="0" w:color="auto"/>
                                                    <w:right w:val="none" w:sz="0" w:space="0" w:color="auto"/>
                                                  </w:divBdr>
                                                  <w:divsChild>
                                                    <w:div w:id="1432436291">
                                                      <w:marLeft w:val="0"/>
                                                      <w:marRight w:val="0"/>
                                                      <w:marTop w:val="0"/>
                                                      <w:marBottom w:val="0"/>
                                                      <w:divBdr>
                                                        <w:top w:val="none" w:sz="0" w:space="0" w:color="auto"/>
                                                        <w:left w:val="none" w:sz="0" w:space="0" w:color="auto"/>
                                                        <w:bottom w:val="none" w:sz="0" w:space="0" w:color="auto"/>
                                                        <w:right w:val="none" w:sz="0" w:space="0" w:color="auto"/>
                                                      </w:divBdr>
                                                    </w:div>
                                                    <w:div w:id="947347599">
                                                      <w:marLeft w:val="0"/>
                                                      <w:marRight w:val="0"/>
                                                      <w:marTop w:val="0"/>
                                                      <w:marBottom w:val="0"/>
                                                      <w:divBdr>
                                                        <w:top w:val="none" w:sz="0" w:space="0" w:color="auto"/>
                                                        <w:left w:val="none" w:sz="0" w:space="0" w:color="auto"/>
                                                        <w:bottom w:val="none" w:sz="0" w:space="0" w:color="auto"/>
                                                        <w:right w:val="none" w:sz="0" w:space="0" w:color="auto"/>
                                                      </w:divBdr>
                                                    </w:div>
                                                    <w:div w:id="2076394598">
                                                      <w:marLeft w:val="0"/>
                                                      <w:marRight w:val="0"/>
                                                      <w:marTop w:val="0"/>
                                                      <w:marBottom w:val="0"/>
                                                      <w:divBdr>
                                                        <w:top w:val="none" w:sz="0" w:space="0" w:color="auto"/>
                                                        <w:left w:val="none" w:sz="0" w:space="0" w:color="auto"/>
                                                        <w:bottom w:val="none" w:sz="0" w:space="0" w:color="auto"/>
                                                        <w:right w:val="none" w:sz="0" w:space="0" w:color="auto"/>
                                                      </w:divBdr>
                                                    </w:div>
                                                    <w:div w:id="620037737">
                                                      <w:marLeft w:val="0"/>
                                                      <w:marRight w:val="0"/>
                                                      <w:marTop w:val="0"/>
                                                      <w:marBottom w:val="0"/>
                                                      <w:divBdr>
                                                        <w:top w:val="none" w:sz="0" w:space="0" w:color="auto"/>
                                                        <w:left w:val="none" w:sz="0" w:space="0" w:color="auto"/>
                                                        <w:bottom w:val="none" w:sz="0" w:space="0" w:color="auto"/>
                                                        <w:right w:val="none" w:sz="0" w:space="0" w:color="auto"/>
                                                      </w:divBdr>
                                                    </w:div>
                                                    <w:div w:id="11611074">
                                                      <w:marLeft w:val="0"/>
                                                      <w:marRight w:val="0"/>
                                                      <w:marTop w:val="0"/>
                                                      <w:marBottom w:val="0"/>
                                                      <w:divBdr>
                                                        <w:top w:val="none" w:sz="0" w:space="0" w:color="auto"/>
                                                        <w:left w:val="none" w:sz="0" w:space="0" w:color="auto"/>
                                                        <w:bottom w:val="none" w:sz="0" w:space="0" w:color="auto"/>
                                                        <w:right w:val="none" w:sz="0" w:space="0" w:color="auto"/>
                                                      </w:divBdr>
                                                    </w:div>
                                                    <w:div w:id="1423717914">
                                                      <w:marLeft w:val="0"/>
                                                      <w:marRight w:val="0"/>
                                                      <w:marTop w:val="0"/>
                                                      <w:marBottom w:val="0"/>
                                                      <w:divBdr>
                                                        <w:top w:val="none" w:sz="0" w:space="0" w:color="auto"/>
                                                        <w:left w:val="none" w:sz="0" w:space="0" w:color="auto"/>
                                                        <w:bottom w:val="none" w:sz="0" w:space="0" w:color="auto"/>
                                                        <w:right w:val="none" w:sz="0" w:space="0" w:color="auto"/>
                                                      </w:divBdr>
                                                    </w:div>
                                                    <w:div w:id="163670517">
                                                      <w:marLeft w:val="0"/>
                                                      <w:marRight w:val="0"/>
                                                      <w:marTop w:val="0"/>
                                                      <w:marBottom w:val="0"/>
                                                      <w:divBdr>
                                                        <w:top w:val="none" w:sz="0" w:space="0" w:color="auto"/>
                                                        <w:left w:val="none" w:sz="0" w:space="0" w:color="auto"/>
                                                        <w:bottom w:val="none" w:sz="0" w:space="0" w:color="auto"/>
                                                        <w:right w:val="none" w:sz="0" w:space="0" w:color="auto"/>
                                                      </w:divBdr>
                                                    </w:div>
                                                    <w:div w:id="1282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1335633">
      <w:bodyDiv w:val="1"/>
      <w:marLeft w:val="0"/>
      <w:marRight w:val="0"/>
      <w:marTop w:val="0"/>
      <w:marBottom w:val="0"/>
      <w:divBdr>
        <w:top w:val="none" w:sz="0" w:space="0" w:color="auto"/>
        <w:left w:val="none" w:sz="0" w:space="0" w:color="auto"/>
        <w:bottom w:val="none" w:sz="0" w:space="0" w:color="auto"/>
        <w:right w:val="none" w:sz="0" w:space="0" w:color="auto"/>
      </w:divBdr>
      <w:divsChild>
        <w:div w:id="257251048">
          <w:marLeft w:val="0"/>
          <w:marRight w:val="0"/>
          <w:marTop w:val="0"/>
          <w:marBottom w:val="0"/>
          <w:divBdr>
            <w:top w:val="none" w:sz="0" w:space="0" w:color="auto"/>
            <w:left w:val="none" w:sz="0" w:space="0" w:color="auto"/>
            <w:bottom w:val="none" w:sz="0" w:space="0" w:color="auto"/>
            <w:right w:val="none" w:sz="0" w:space="0" w:color="auto"/>
          </w:divBdr>
          <w:divsChild>
            <w:div w:id="2039812741">
              <w:marLeft w:val="0"/>
              <w:marRight w:val="0"/>
              <w:marTop w:val="0"/>
              <w:marBottom w:val="0"/>
              <w:divBdr>
                <w:top w:val="none" w:sz="0" w:space="0" w:color="auto"/>
                <w:left w:val="none" w:sz="0" w:space="0" w:color="auto"/>
                <w:bottom w:val="none" w:sz="0" w:space="0" w:color="auto"/>
                <w:right w:val="none" w:sz="0" w:space="0" w:color="auto"/>
              </w:divBdr>
              <w:divsChild>
                <w:div w:id="728462617">
                  <w:marLeft w:val="0"/>
                  <w:marRight w:val="0"/>
                  <w:marTop w:val="0"/>
                  <w:marBottom w:val="0"/>
                  <w:divBdr>
                    <w:top w:val="none" w:sz="0" w:space="0" w:color="auto"/>
                    <w:left w:val="none" w:sz="0" w:space="0" w:color="auto"/>
                    <w:bottom w:val="none" w:sz="0" w:space="0" w:color="auto"/>
                    <w:right w:val="none" w:sz="0" w:space="0" w:color="auto"/>
                  </w:divBdr>
                  <w:divsChild>
                    <w:div w:id="254435659">
                      <w:marLeft w:val="0"/>
                      <w:marRight w:val="0"/>
                      <w:marTop w:val="0"/>
                      <w:marBottom w:val="0"/>
                      <w:divBdr>
                        <w:top w:val="none" w:sz="0" w:space="0" w:color="auto"/>
                        <w:left w:val="none" w:sz="0" w:space="0" w:color="auto"/>
                        <w:bottom w:val="none" w:sz="0" w:space="0" w:color="auto"/>
                        <w:right w:val="none" w:sz="0" w:space="0" w:color="auto"/>
                      </w:divBdr>
                      <w:divsChild>
                        <w:div w:id="1510678811">
                          <w:marLeft w:val="0"/>
                          <w:marRight w:val="0"/>
                          <w:marTop w:val="0"/>
                          <w:marBottom w:val="0"/>
                          <w:divBdr>
                            <w:top w:val="none" w:sz="0" w:space="0" w:color="auto"/>
                            <w:left w:val="none" w:sz="0" w:space="0" w:color="auto"/>
                            <w:bottom w:val="none" w:sz="0" w:space="0" w:color="auto"/>
                            <w:right w:val="none" w:sz="0" w:space="0" w:color="auto"/>
                          </w:divBdr>
                          <w:divsChild>
                            <w:div w:id="211771664">
                              <w:marLeft w:val="0"/>
                              <w:marRight w:val="0"/>
                              <w:marTop w:val="0"/>
                              <w:marBottom w:val="0"/>
                              <w:divBdr>
                                <w:top w:val="none" w:sz="0" w:space="0" w:color="auto"/>
                                <w:left w:val="none" w:sz="0" w:space="0" w:color="auto"/>
                                <w:bottom w:val="none" w:sz="0" w:space="0" w:color="auto"/>
                                <w:right w:val="none" w:sz="0" w:space="0" w:color="auto"/>
                              </w:divBdr>
                              <w:divsChild>
                                <w:div w:id="1327587432">
                                  <w:marLeft w:val="0"/>
                                  <w:marRight w:val="0"/>
                                  <w:marTop w:val="0"/>
                                  <w:marBottom w:val="0"/>
                                  <w:divBdr>
                                    <w:top w:val="none" w:sz="0" w:space="0" w:color="auto"/>
                                    <w:left w:val="none" w:sz="0" w:space="0" w:color="auto"/>
                                    <w:bottom w:val="none" w:sz="0" w:space="0" w:color="auto"/>
                                    <w:right w:val="none" w:sz="0" w:space="0" w:color="auto"/>
                                  </w:divBdr>
                                  <w:divsChild>
                                    <w:div w:id="433331214">
                                      <w:marLeft w:val="0"/>
                                      <w:marRight w:val="0"/>
                                      <w:marTop w:val="0"/>
                                      <w:marBottom w:val="0"/>
                                      <w:divBdr>
                                        <w:top w:val="none" w:sz="0" w:space="0" w:color="auto"/>
                                        <w:left w:val="none" w:sz="0" w:space="0" w:color="auto"/>
                                        <w:bottom w:val="none" w:sz="0" w:space="0" w:color="auto"/>
                                        <w:right w:val="none" w:sz="0" w:space="0" w:color="auto"/>
                                      </w:divBdr>
                                      <w:divsChild>
                                        <w:div w:id="945117391">
                                          <w:marLeft w:val="0"/>
                                          <w:marRight w:val="0"/>
                                          <w:marTop w:val="0"/>
                                          <w:marBottom w:val="0"/>
                                          <w:divBdr>
                                            <w:top w:val="none" w:sz="0" w:space="0" w:color="auto"/>
                                            <w:left w:val="none" w:sz="0" w:space="0" w:color="auto"/>
                                            <w:bottom w:val="none" w:sz="0" w:space="0" w:color="auto"/>
                                            <w:right w:val="none" w:sz="0" w:space="0" w:color="auto"/>
                                          </w:divBdr>
                                          <w:divsChild>
                                            <w:div w:id="2362440">
                                              <w:marLeft w:val="0"/>
                                              <w:marRight w:val="0"/>
                                              <w:marTop w:val="0"/>
                                              <w:marBottom w:val="0"/>
                                              <w:divBdr>
                                                <w:top w:val="none" w:sz="0" w:space="0" w:color="auto"/>
                                                <w:left w:val="none" w:sz="0" w:space="0" w:color="auto"/>
                                                <w:bottom w:val="none" w:sz="0" w:space="0" w:color="auto"/>
                                                <w:right w:val="none" w:sz="0" w:space="0" w:color="auto"/>
                                              </w:divBdr>
                                              <w:divsChild>
                                                <w:div w:id="1948344335">
                                                  <w:marLeft w:val="0"/>
                                                  <w:marRight w:val="0"/>
                                                  <w:marTop w:val="0"/>
                                                  <w:marBottom w:val="0"/>
                                                  <w:divBdr>
                                                    <w:top w:val="none" w:sz="0" w:space="0" w:color="auto"/>
                                                    <w:left w:val="none" w:sz="0" w:space="0" w:color="auto"/>
                                                    <w:bottom w:val="none" w:sz="0" w:space="0" w:color="auto"/>
                                                    <w:right w:val="none" w:sz="0" w:space="0" w:color="auto"/>
                                                  </w:divBdr>
                                                  <w:divsChild>
                                                    <w:div w:id="1205948469">
                                                      <w:marLeft w:val="0"/>
                                                      <w:marRight w:val="0"/>
                                                      <w:marTop w:val="0"/>
                                                      <w:marBottom w:val="0"/>
                                                      <w:divBdr>
                                                        <w:top w:val="none" w:sz="0" w:space="0" w:color="auto"/>
                                                        <w:left w:val="none" w:sz="0" w:space="0" w:color="auto"/>
                                                        <w:bottom w:val="none" w:sz="0" w:space="0" w:color="auto"/>
                                                        <w:right w:val="none" w:sz="0" w:space="0" w:color="auto"/>
                                                      </w:divBdr>
                                                      <w:divsChild>
                                                        <w:div w:id="764233042">
                                                          <w:marLeft w:val="0"/>
                                                          <w:marRight w:val="0"/>
                                                          <w:marTop w:val="0"/>
                                                          <w:marBottom w:val="0"/>
                                                          <w:divBdr>
                                                            <w:top w:val="none" w:sz="0" w:space="0" w:color="auto"/>
                                                            <w:left w:val="none" w:sz="0" w:space="0" w:color="auto"/>
                                                            <w:bottom w:val="none" w:sz="0" w:space="0" w:color="auto"/>
                                                            <w:right w:val="none" w:sz="0" w:space="0" w:color="auto"/>
                                                          </w:divBdr>
                                                        </w:div>
                                                        <w:div w:id="1554073103">
                                                          <w:marLeft w:val="0"/>
                                                          <w:marRight w:val="0"/>
                                                          <w:marTop w:val="0"/>
                                                          <w:marBottom w:val="0"/>
                                                          <w:divBdr>
                                                            <w:top w:val="none" w:sz="0" w:space="0" w:color="auto"/>
                                                            <w:left w:val="none" w:sz="0" w:space="0" w:color="auto"/>
                                                            <w:bottom w:val="none" w:sz="0" w:space="0" w:color="auto"/>
                                                            <w:right w:val="none" w:sz="0" w:space="0" w:color="auto"/>
                                                          </w:divBdr>
                                                          <w:divsChild>
                                                            <w:div w:id="2047290299">
                                                              <w:marLeft w:val="0"/>
                                                              <w:marRight w:val="0"/>
                                                              <w:marTop w:val="0"/>
                                                              <w:marBottom w:val="0"/>
                                                              <w:divBdr>
                                                                <w:top w:val="none" w:sz="0" w:space="0" w:color="auto"/>
                                                                <w:left w:val="none" w:sz="0" w:space="0" w:color="auto"/>
                                                                <w:bottom w:val="none" w:sz="0" w:space="0" w:color="auto"/>
                                                                <w:right w:val="none" w:sz="0" w:space="0" w:color="auto"/>
                                                              </w:divBdr>
                                                            </w:div>
                                                            <w:div w:id="9705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4912">
                                                      <w:marLeft w:val="0"/>
                                                      <w:marRight w:val="0"/>
                                                      <w:marTop w:val="0"/>
                                                      <w:marBottom w:val="0"/>
                                                      <w:divBdr>
                                                        <w:top w:val="none" w:sz="0" w:space="0" w:color="auto"/>
                                                        <w:left w:val="none" w:sz="0" w:space="0" w:color="auto"/>
                                                        <w:bottom w:val="none" w:sz="0" w:space="0" w:color="auto"/>
                                                        <w:right w:val="none" w:sz="0" w:space="0" w:color="auto"/>
                                                      </w:divBdr>
                                                    </w:div>
                                                    <w:div w:id="384641622">
                                                      <w:marLeft w:val="0"/>
                                                      <w:marRight w:val="0"/>
                                                      <w:marTop w:val="0"/>
                                                      <w:marBottom w:val="0"/>
                                                      <w:divBdr>
                                                        <w:top w:val="none" w:sz="0" w:space="0" w:color="auto"/>
                                                        <w:left w:val="none" w:sz="0" w:space="0" w:color="auto"/>
                                                        <w:bottom w:val="none" w:sz="0" w:space="0" w:color="auto"/>
                                                        <w:right w:val="none" w:sz="0" w:space="0" w:color="auto"/>
                                                      </w:divBdr>
                                                    </w:div>
                                                    <w:div w:id="903569638">
                                                      <w:marLeft w:val="0"/>
                                                      <w:marRight w:val="0"/>
                                                      <w:marTop w:val="0"/>
                                                      <w:marBottom w:val="0"/>
                                                      <w:divBdr>
                                                        <w:top w:val="none" w:sz="0" w:space="0" w:color="auto"/>
                                                        <w:left w:val="none" w:sz="0" w:space="0" w:color="auto"/>
                                                        <w:bottom w:val="none" w:sz="0" w:space="0" w:color="auto"/>
                                                        <w:right w:val="none" w:sz="0" w:space="0" w:color="auto"/>
                                                      </w:divBdr>
                                                    </w:div>
                                                  </w:divsChild>
                                                </w:div>
                                                <w:div w:id="2036618216">
                                                  <w:marLeft w:val="0"/>
                                                  <w:marRight w:val="0"/>
                                                  <w:marTop w:val="0"/>
                                                  <w:marBottom w:val="0"/>
                                                  <w:divBdr>
                                                    <w:top w:val="none" w:sz="0" w:space="0" w:color="auto"/>
                                                    <w:left w:val="none" w:sz="0" w:space="0" w:color="auto"/>
                                                    <w:bottom w:val="none" w:sz="0" w:space="0" w:color="auto"/>
                                                    <w:right w:val="none" w:sz="0" w:space="0" w:color="auto"/>
                                                  </w:divBdr>
                                                  <w:divsChild>
                                                    <w:div w:id="971323308">
                                                      <w:marLeft w:val="0"/>
                                                      <w:marRight w:val="0"/>
                                                      <w:marTop w:val="0"/>
                                                      <w:marBottom w:val="0"/>
                                                      <w:divBdr>
                                                        <w:top w:val="none" w:sz="0" w:space="0" w:color="auto"/>
                                                        <w:left w:val="none" w:sz="0" w:space="0" w:color="auto"/>
                                                        <w:bottom w:val="none" w:sz="0" w:space="0" w:color="auto"/>
                                                        <w:right w:val="none" w:sz="0" w:space="0" w:color="auto"/>
                                                      </w:divBdr>
                                                    </w:div>
                                                    <w:div w:id="179891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791313">
      <w:bodyDiv w:val="1"/>
      <w:marLeft w:val="0"/>
      <w:marRight w:val="0"/>
      <w:marTop w:val="0"/>
      <w:marBottom w:val="0"/>
      <w:divBdr>
        <w:top w:val="none" w:sz="0" w:space="0" w:color="auto"/>
        <w:left w:val="none" w:sz="0" w:space="0" w:color="auto"/>
        <w:bottom w:val="none" w:sz="0" w:space="0" w:color="auto"/>
        <w:right w:val="none" w:sz="0" w:space="0" w:color="auto"/>
      </w:divBdr>
      <w:divsChild>
        <w:div w:id="1510364944">
          <w:marLeft w:val="0"/>
          <w:marRight w:val="0"/>
          <w:marTop w:val="0"/>
          <w:marBottom w:val="0"/>
          <w:divBdr>
            <w:top w:val="none" w:sz="0" w:space="0" w:color="auto"/>
            <w:left w:val="none" w:sz="0" w:space="0" w:color="auto"/>
            <w:bottom w:val="none" w:sz="0" w:space="0" w:color="auto"/>
            <w:right w:val="none" w:sz="0" w:space="0" w:color="auto"/>
          </w:divBdr>
          <w:divsChild>
            <w:div w:id="1398821816">
              <w:marLeft w:val="0"/>
              <w:marRight w:val="0"/>
              <w:marTop w:val="0"/>
              <w:marBottom w:val="0"/>
              <w:divBdr>
                <w:top w:val="none" w:sz="0" w:space="0" w:color="auto"/>
                <w:left w:val="none" w:sz="0" w:space="0" w:color="auto"/>
                <w:bottom w:val="none" w:sz="0" w:space="0" w:color="auto"/>
                <w:right w:val="none" w:sz="0" w:space="0" w:color="auto"/>
              </w:divBdr>
              <w:divsChild>
                <w:div w:id="809709914">
                  <w:marLeft w:val="0"/>
                  <w:marRight w:val="0"/>
                  <w:marTop w:val="0"/>
                  <w:marBottom w:val="0"/>
                  <w:divBdr>
                    <w:top w:val="none" w:sz="0" w:space="0" w:color="auto"/>
                    <w:left w:val="none" w:sz="0" w:space="0" w:color="auto"/>
                    <w:bottom w:val="none" w:sz="0" w:space="0" w:color="auto"/>
                    <w:right w:val="none" w:sz="0" w:space="0" w:color="auto"/>
                  </w:divBdr>
                  <w:divsChild>
                    <w:div w:id="980841391">
                      <w:marLeft w:val="0"/>
                      <w:marRight w:val="0"/>
                      <w:marTop w:val="0"/>
                      <w:marBottom w:val="0"/>
                      <w:divBdr>
                        <w:top w:val="none" w:sz="0" w:space="0" w:color="auto"/>
                        <w:left w:val="none" w:sz="0" w:space="0" w:color="auto"/>
                        <w:bottom w:val="none" w:sz="0" w:space="0" w:color="auto"/>
                        <w:right w:val="none" w:sz="0" w:space="0" w:color="auto"/>
                      </w:divBdr>
                      <w:divsChild>
                        <w:div w:id="941188682">
                          <w:marLeft w:val="0"/>
                          <w:marRight w:val="0"/>
                          <w:marTop w:val="0"/>
                          <w:marBottom w:val="0"/>
                          <w:divBdr>
                            <w:top w:val="none" w:sz="0" w:space="0" w:color="auto"/>
                            <w:left w:val="none" w:sz="0" w:space="0" w:color="auto"/>
                            <w:bottom w:val="none" w:sz="0" w:space="0" w:color="auto"/>
                            <w:right w:val="none" w:sz="0" w:space="0" w:color="auto"/>
                          </w:divBdr>
                          <w:divsChild>
                            <w:div w:id="1155025453">
                              <w:marLeft w:val="0"/>
                              <w:marRight w:val="0"/>
                              <w:marTop w:val="0"/>
                              <w:marBottom w:val="0"/>
                              <w:divBdr>
                                <w:top w:val="none" w:sz="0" w:space="0" w:color="auto"/>
                                <w:left w:val="none" w:sz="0" w:space="0" w:color="auto"/>
                                <w:bottom w:val="none" w:sz="0" w:space="0" w:color="auto"/>
                                <w:right w:val="none" w:sz="0" w:space="0" w:color="auto"/>
                              </w:divBdr>
                              <w:divsChild>
                                <w:div w:id="573860696">
                                  <w:marLeft w:val="0"/>
                                  <w:marRight w:val="0"/>
                                  <w:marTop w:val="0"/>
                                  <w:marBottom w:val="0"/>
                                  <w:divBdr>
                                    <w:top w:val="none" w:sz="0" w:space="0" w:color="auto"/>
                                    <w:left w:val="none" w:sz="0" w:space="0" w:color="auto"/>
                                    <w:bottom w:val="none" w:sz="0" w:space="0" w:color="auto"/>
                                    <w:right w:val="none" w:sz="0" w:space="0" w:color="auto"/>
                                  </w:divBdr>
                                  <w:divsChild>
                                    <w:div w:id="801850450">
                                      <w:marLeft w:val="0"/>
                                      <w:marRight w:val="0"/>
                                      <w:marTop w:val="0"/>
                                      <w:marBottom w:val="0"/>
                                      <w:divBdr>
                                        <w:top w:val="none" w:sz="0" w:space="0" w:color="auto"/>
                                        <w:left w:val="none" w:sz="0" w:space="0" w:color="auto"/>
                                        <w:bottom w:val="none" w:sz="0" w:space="0" w:color="auto"/>
                                        <w:right w:val="none" w:sz="0" w:space="0" w:color="auto"/>
                                      </w:divBdr>
                                      <w:divsChild>
                                        <w:div w:id="65147960">
                                          <w:marLeft w:val="0"/>
                                          <w:marRight w:val="0"/>
                                          <w:marTop w:val="0"/>
                                          <w:marBottom w:val="0"/>
                                          <w:divBdr>
                                            <w:top w:val="none" w:sz="0" w:space="0" w:color="auto"/>
                                            <w:left w:val="none" w:sz="0" w:space="0" w:color="auto"/>
                                            <w:bottom w:val="none" w:sz="0" w:space="0" w:color="auto"/>
                                            <w:right w:val="none" w:sz="0" w:space="0" w:color="auto"/>
                                          </w:divBdr>
                                          <w:divsChild>
                                            <w:div w:id="1607468196">
                                              <w:marLeft w:val="0"/>
                                              <w:marRight w:val="0"/>
                                              <w:marTop w:val="0"/>
                                              <w:marBottom w:val="0"/>
                                              <w:divBdr>
                                                <w:top w:val="none" w:sz="0" w:space="0" w:color="auto"/>
                                                <w:left w:val="none" w:sz="0" w:space="0" w:color="auto"/>
                                                <w:bottom w:val="none" w:sz="0" w:space="0" w:color="auto"/>
                                                <w:right w:val="none" w:sz="0" w:space="0" w:color="auto"/>
                                              </w:divBdr>
                                              <w:divsChild>
                                                <w:div w:id="2002585269">
                                                  <w:marLeft w:val="0"/>
                                                  <w:marRight w:val="0"/>
                                                  <w:marTop w:val="0"/>
                                                  <w:marBottom w:val="0"/>
                                                  <w:divBdr>
                                                    <w:top w:val="none" w:sz="0" w:space="0" w:color="auto"/>
                                                    <w:left w:val="none" w:sz="0" w:space="0" w:color="auto"/>
                                                    <w:bottom w:val="none" w:sz="0" w:space="0" w:color="auto"/>
                                                    <w:right w:val="none" w:sz="0" w:space="0" w:color="auto"/>
                                                  </w:divBdr>
                                                  <w:divsChild>
                                                    <w:div w:id="1741295086">
                                                      <w:marLeft w:val="0"/>
                                                      <w:marRight w:val="0"/>
                                                      <w:marTop w:val="0"/>
                                                      <w:marBottom w:val="0"/>
                                                      <w:divBdr>
                                                        <w:top w:val="none" w:sz="0" w:space="0" w:color="auto"/>
                                                        <w:left w:val="none" w:sz="0" w:space="0" w:color="auto"/>
                                                        <w:bottom w:val="none" w:sz="0" w:space="0" w:color="auto"/>
                                                        <w:right w:val="none" w:sz="0" w:space="0" w:color="auto"/>
                                                      </w:divBdr>
                                                      <w:divsChild>
                                                        <w:div w:id="2106264673">
                                                          <w:marLeft w:val="0"/>
                                                          <w:marRight w:val="0"/>
                                                          <w:marTop w:val="0"/>
                                                          <w:marBottom w:val="0"/>
                                                          <w:divBdr>
                                                            <w:top w:val="none" w:sz="0" w:space="0" w:color="auto"/>
                                                            <w:left w:val="none" w:sz="0" w:space="0" w:color="auto"/>
                                                            <w:bottom w:val="none" w:sz="0" w:space="0" w:color="auto"/>
                                                            <w:right w:val="none" w:sz="0" w:space="0" w:color="auto"/>
                                                          </w:divBdr>
                                                          <w:divsChild>
                                                            <w:div w:id="401412461">
                                                              <w:marLeft w:val="0"/>
                                                              <w:marRight w:val="0"/>
                                                              <w:marTop w:val="0"/>
                                                              <w:marBottom w:val="0"/>
                                                              <w:divBdr>
                                                                <w:top w:val="none" w:sz="0" w:space="0" w:color="auto"/>
                                                                <w:left w:val="none" w:sz="0" w:space="0" w:color="auto"/>
                                                                <w:bottom w:val="none" w:sz="0" w:space="0" w:color="auto"/>
                                                                <w:right w:val="none" w:sz="0" w:space="0" w:color="auto"/>
                                                              </w:divBdr>
                                                              <w:divsChild>
                                                                <w:div w:id="386297304">
                                                                  <w:marLeft w:val="0"/>
                                                                  <w:marRight w:val="0"/>
                                                                  <w:marTop w:val="0"/>
                                                                  <w:marBottom w:val="0"/>
                                                                  <w:divBdr>
                                                                    <w:top w:val="none" w:sz="0" w:space="0" w:color="auto"/>
                                                                    <w:left w:val="none" w:sz="0" w:space="0" w:color="auto"/>
                                                                    <w:bottom w:val="none" w:sz="0" w:space="0" w:color="auto"/>
                                                                    <w:right w:val="none" w:sz="0" w:space="0" w:color="auto"/>
                                                                  </w:divBdr>
                                                                  <w:divsChild>
                                                                    <w:div w:id="1533228233">
                                                                      <w:marLeft w:val="0"/>
                                                                      <w:marRight w:val="0"/>
                                                                      <w:marTop w:val="0"/>
                                                                      <w:marBottom w:val="0"/>
                                                                      <w:divBdr>
                                                                        <w:top w:val="none" w:sz="0" w:space="0" w:color="auto"/>
                                                                        <w:left w:val="none" w:sz="0" w:space="0" w:color="auto"/>
                                                                        <w:bottom w:val="none" w:sz="0" w:space="0" w:color="auto"/>
                                                                        <w:right w:val="none" w:sz="0" w:space="0" w:color="auto"/>
                                                                      </w:divBdr>
                                                                      <w:divsChild>
                                                                        <w:div w:id="478767967">
                                                                          <w:marLeft w:val="0"/>
                                                                          <w:marRight w:val="0"/>
                                                                          <w:marTop w:val="0"/>
                                                                          <w:marBottom w:val="0"/>
                                                                          <w:divBdr>
                                                                            <w:top w:val="none" w:sz="0" w:space="0" w:color="auto"/>
                                                                            <w:left w:val="none" w:sz="0" w:space="0" w:color="auto"/>
                                                                            <w:bottom w:val="none" w:sz="0" w:space="0" w:color="auto"/>
                                                                            <w:right w:val="none" w:sz="0" w:space="0" w:color="auto"/>
                                                                          </w:divBdr>
                                                                        </w:div>
                                                                        <w:div w:id="1326324324">
                                                                          <w:marLeft w:val="0"/>
                                                                          <w:marRight w:val="0"/>
                                                                          <w:marTop w:val="0"/>
                                                                          <w:marBottom w:val="0"/>
                                                                          <w:divBdr>
                                                                            <w:top w:val="none" w:sz="0" w:space="0" w:color="auto"/>
                                                                            <w:left w:val="none" w:sz="0" w:space="0" w:color="auto"/>
                                                                            <w:bottom w:val="none" w:sz="0" w:space="0" w:color="auto"/>
                                                                            <w:right w:val="none" w:sz="0" w:space="0" w:color="auto"/>
                                                                          </w:divBdr>
                                                                        </w:div>
                                                                        <w:div w:id="1320692682">
                                                                          <w:marLeft w:val="0"/>
                                                                          <w:marRight w:val="0"/>
                                                                          <w:marTop w:val="0"/>
                                                                          <w:marBottom w:val="0"/>
                                                                          <w:divBdr>
                                                                            <w:top w:val="none" w:sz="0" w:space="0" w:color="auto"/>
                                                                            <w:left w:val="none" w:sz="0" w:space="0" w:color="auto"/>
                                                                            <w:bottom w:val="none" w:sz="0" w:space="0" w:color="auto"/>
                                                                            <w:right w:val="none" w:sz="0" w:space="0" w:color="auto"/>
                                                                          </w:divBdr>
                                                                          <w:divsChild>
                                                                            <w:div w:id="2025860014">
                                                                              <w:marLeft w:val="0"/>
                                                                              <w:marRight w:val="0"/>
                                                                              <w:marTop w:val="0"/>
                                                                              <w:marBottom w:val="0"/>
                                                                              <w:divBdr>
                                                                                <w:top w:val="none" w:sz="0" w:space="0" w:color="auto"/>
                                                                                <w:left w:val="none" w:sz="0" w:space="0" w:color="auto"/>
                                                                                <w:bottom w:val="none" w:sz="0" w:space="0" w:color="auto"/>
                                                                                <w:right w:val="none" w:sz="0" w:space="0" w:color="auto"/>
                                                                              </w:divBdr>
                                                                            </w:div>
                                                                            <w:div w:id="1464040646">
                                                                              <w:marLeft w:val="0"/>
                                                                              <w:marRight w:val="0"/>
                                                                              <w:marTop w:val="0"/>
                                                                              <w:marBottom w:val="0"/>
                                                                              <w:divBdr>
                                                                                <w:top w:val="none" w:sz="0" w:space="0" w:color="auto"/>
                                                                                <w:left w:val="none" w:sz="0" w:space="0" w:color="auto"/>
                                                                                <w:bottom w:val="none" w:sz="0" w:space="0" w:color="auto"/>
                                                                                <w:right w:val="none" w:sz="0" w:space="0" w:color="auto"/>
                                                                              </w:divBdr>
                                                                            </w:div>
                                                                            <w:div w:id="1616209413">
                                                                              <w:marLeft w:val="0"/>
                                                                              <w:marRight w:val="0"/>
                                                                              <w:marTop w:val="0"/>
                                                                              <w:marBottom w:val="0"/>
                                                                              <w:divBdr>
                                                                                <w:top w:val="none" w:sz="0" w:space="0" w:color="auto"/>
                                                                                <w:left w:val="none" w:sz="0" w:space="0" w:color="auto"/>
                                                                                <w:bottom w:val="none" w:sz="0" w:space="0" w:color="auto"/>
                                                                                <w:right w:val="none" w:sz="0" w:space="0" w:color="auto"/>
                                                                              </w:divBdr>
                                                                            </w:div>
                                                                            <w:div w:id="1654793994">
                                                                              <w:marLeft w:val="0"/>
                                                                              <w:marRight w:val="0"/>
                                                                              <w:marTop w:val="0"/>
                                                                              <w:marBottom w:val="0"/>
                                                                              <w:divBdr>
                                                                                <w:top w:val="none" w:sz="0" w:space="0" w:color="auto"/>
                                                                                <w:left w:val="none" w:sz="0" w:space="0" w:color="auto"/>
                                                                                <w:bottom w:val="none" w:sz="0" w:space="0" w:color="auto"/>
                                                                                <w:right w:val="none" w:sz="0" w:space="0" w:color="auto"/>
                                                                              </w:divBdr>
                                                                            </w:div>
                                                                          </w:divsChild>
                                                                        </w:div>
                                                                        <w:div w:id="1293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8406259">
      <w:bodyDiv w:val="1"/>
      <w:marLeft w:val="0"/>
      <w:marRight w:val="0"/>
      <w:marTop w:val="0"/>
      <w:marBottom w:val="0"/>
      <w:divBdr>
        <w:top w:val="none" w:sz="0" w:space="0" w:color="auto"/>
        <w:left w:val="none" w:sz="0" w:space="0" w:color="auto"/>
        <w:bottom w:val="none" w:sz="0" w:space="0" w:color="auto"/>
        <w:right w:val="none" w:sz="0" w:space="0" w:color="auto"/>
      </w:divBdr>
      <w:divsChild>
        <w:div w:id="726995240">
          <w:marLeft w:val="0"/>
          <w:marRight w:val="0"/>
          <w:marTop w:val="0"/>
          <w:marBottom w:val="0"/>
          <w:divBdr>
            <w:top w:val="none" w:sz="0" w:space="0" w:color="auto"/>
            <w:left w:val="none" w:sz="0" w:space="0" w:color="auto"/>
            <w:bottom w:val="none" w:sz="0" w:space="0" w:color="auto"/>
            <w:right w:val="none" w:sz="0" w:space="0" w:color="auto"/>
          </w:divBdr>
          <w:divsChild>
            <w:div w:id="983386488">
              <w:marLeft w:val="0"/>
              <w:marRight w:val="0"/>
              <w:marTop w:val="0"/>
              <w:marBottom w:val="0"/>
              <w:divBdr>
                <w:top w:val="none" w:sz="0" w:space="0" w:color="auto"/>
                <w:left w:val="none" w:sz="0" w:space="0" w:color="auto"/>
                <w:bottom w:val="none" w:sz="0" w:space="0" w:color="auto"/>
                <w:right w:val="none" w:sz="0" w:space="0" w:color="auto"/>
              </w:divBdr>
              <w:divsChild>
                <w:div w:id="96944531">
                  <w:marLeft w:val="0"/>
                  <w:marRight w:val="0"/>
                  <w:marTop w:val="0"/>
                  <w:marBottom w:val="0"/>
                  <w:divBdr>
                    <w:top w:val="none" w:sz="0" w:space="0" w:color="auto"/>
                    <w:left w:val="none" w:sz="0" w:space="0" w:color="auto"/>
                    <w:bottom w:val="none" w:sz="0" w:space="0" w:color="auto"/>
                    <w:right w:val="none" w:sz="0" w:space="0" w:color="auto"/>
                  </w:divBdr>
                  <w:divsChild>
                    <w:div w:id="1012295817">
                      <w:marLeft w:val="0"/>
                      <w:marRight w:val="0"/>
                      <w:marTop w:val="0"/>
                      <w:marBottom w:val="0"/>
                      <w:divBdr>
                        <w:top w:val="none" w:sz="0" w:space="0" w:color="auto"/>
                        <w:left w:val="none" w:sz="0" w:space="0" w:color="auto"/>
                        <w:bottom w:val="none" w:sz="0" w:space="0" w:color="auto"/>
                        <w:right w:val="none" w:sz="0" w:space="0" w:color="auto"/>
                      </w:divBdr>
                      <w:divsChild>
                        <w:div w:id="134611513">
                          <w:marLeft w:val="0"/>
                          <w:marRight w:val="0"/>
                          <w:marTop w:val="0"/>
                          <w:marBottom w:val="0"/>
                          <w:divBdr>
                            <w:top w:val="none" w:sz="0" w:space="0" w:color="auto"/>
                            <w:left w:val="none" w:sz="0" w:space="0" w:color="auto"/>
                            <w:bottom w:val="none" w:sz="0" w:space="0" w:color="auto"/>
                            <w:right w:val="none" w:sz="0" w:space="0" w:color="auto"/>
                          </w:divBdr>
                          <w:divsChild>
                            <w:div w:id="1411077333">
                              <w:marLeft w:val="0"/>
                              <w:marRight w:val="0"/>
                              <w:marTop w:val="0"/>
                              <w:marBottom w:val="0"/>
                              <w:divBdr>
                                <w:top w:val="none" w:sz="0" w:space="0" w:color="auto"/>
                                <w:left w:val="none" w:sz="0" w:space="0" w:color="auto"/>
                                <w:bottom w:val="none" w:sz="0" w:space="0" w:color="auto"/>
                                <w:right w:val="none" w:sz="0" w:space="0" w:color="auto"/>
                              </w:divBdr>
                              <w:divsChild>
                                <w:div w:id="335813940">
                                  <w:marLeft w:val="0"/>
                                  <w:marRight w:val="0"/>
                                  <w:marTop w:val="0"/>
                                  <w:marBottom w:val="0"/>
                                  <w:divBdr>
                                    <w:top w:val="none" w:sz="0" w:space="0" w:color="auto"/>
                                    <w:left w:val="none" w:sz="0" w:space="0" w:color="auto"/>
                                    <w:bottom w:val="none" w:sz="0" w:space="0" w:color="auto"/>
                                    <w:right w:val="none" w:sz="0" w:space="0" w:color="auto"/>
                                  </w:divBdr>
                                  <w:divsChild>
                                    <w:div w:id="28343318">
                                      <w:marLeft w:val="0"/>
                                      <w:marRight w:val="0"/>
                                      <w:marTop w:val="0"/>
                                      <w:marBottom w:val="0"/>
                                      <w:divBdr>
                                        <w:top w:val="none" w:sz="0" w:space="0" w:color="auto"/>
                                        <w:left w:val="none" w:sz="0" w:space="0" w:color="auto"/>
                                        <w:bottom w:val="none" w:sz="0" w:space="0" w:color="auto"/>
                                        <w:right w:val="none" w:sz="0" w:space="0" w:color="auto"/>
                                      </w:divBdr>
                                      <w:divsChild>
                                        <w:div w:id="1154298170">
                                          <w:marLeft w:val="0"/>
                                          <w:marRight w:val="0"/>
                                          <w:marTop w:val="0"/>
                                          <w:marBottom w:val="0"/>
                                          <w:divBdr>
                                            <w:top w:val="none" w:sz="0" w:space="0" w:color="auto"/>
                                            <w:left w:val="none" w:sz="0" w:space="0" w:color="auto"/>
                                            <w:bottom w:val="none" w:sz="0" w:space="0" w:color="auto"/>
                                            <w:right w:val="none" w:sz="0" w:space="0" w:color="auto"/>
                                          </w:divBdr>
                                          <w:divsChild>
                                            <w:div w:id="455177126">
                                              <w:marLeft w:val="0"/>
                                              <w:marRight w:val="0"/>
                                              <w:marTop w:val="0"/>
                                              <w:marBottom w:val="0"/>
                                              <w:divBdr>
                                                <w:top w:val="none" w:sz="0" w:space="0" w:color="auto"/>
                                                <w:left w:val="none" w:sz="0" w:space="0" w:color="auto"/>
                                                <w:bottom w:val="none" w:sz="0" w:space="0" w:color="auto"/>
                                                <w:right w:val="none" w:sz="0" w:space="0" w:color="auto"/>
                                              </w:divBdr>
                                              <w:divsChild>
                                                <w:div w:id="1567229316">
                                                  <w:marLeft w:val="0"/>
                                                  <w:marRight w:val="0"/>
                                                  <w:marTop w:val="0"/>
                                                  <w:marBottom w:val="0"/>
                                                  <w:divBdr>
                                                    <w:top w:val="none" w:sz="0" w:space="0" w:color="auto"/>
                                                    <w:left w:val="none" w:sz="0" w:space="0" w:color="auto"/>
                                                    <w:bottom w:val="none" w:sz="0" w:space="0" w:color="auto"/>
                                                    <w:right w:val="none" w:sz="0" w:space="0" w:color="auto"/>
                                                  </w:divBdr>
                                                  <w:divsChild>
                                                    <w:div w:id="687680721">
                                                      <w:marLeft w:val="0"/>
                                                      <w:marRight w:val="0"/>
                                                      <w:marTop w:val="0"/>
                                                      <w:marBottom w:val="0"/>
                                                      <w:divBdr>
                                                        <w:top w:val="none" w:sz="0" w:space="0" w:color="auto"/>
                                                        <w:left w:val="none" w:sz="0" w:space="0" w:color="auto"/>
                                                        <w:bottom w:val="none" w:sz="0" w:space="0" w:color="auto"/>
                                                        <w:right w:val="none" w:sz="0" w:space="0" w:color="auto"/>
                                                      </w:divBdr>
                                                      <w:divsChild>
                                                        <w:div w:id="146628115">
                                                          <w:marLeft w:val="0"/>
                                                          <w:marRight w:val="0"/>
                                                          <w:marTop w:val="0"/>
                                                          <w:marBottom w:val="0"/>
                                                          <w:divBdr>
                                                            <w:top w:val="none" w:sz="0" w:space="0" w:color="auto"/>
                                                            <w:left w:val="none" w:sz="0" w:space="0" w:color="auto"/>
                                                            <w:bottom w:val="none" w:sz="0" w:space="0" w:color="auto"/>
                                                            <w:right w:val="none" w:sz="0" w:space="0" w:color="auto"/>
                                                          </w:divBdr>
                                                          <w:divsChild>
                                                            <w:div w:id="1425490732">
                                                              <w:marLeft w:val="0"/>
                                                              <w:marRight w:val="0"/>
                                                              <w:marTop w:val="0"/>
                                                              <w:marBottom w:val="0"/>
                                                              <w:divBdr>
                                                                <w:top w:val="none" w:sz="0" w:space="0" w:color="auto"/>
                                                                <w:left w:val="none" w:sz="0" w:space="0" w:color="auto"/>
                                                                <w:bottom w:val="none" w:sz="0" w:space="0" w:color="auto"/>
                                                                <w:right w:val="none" w:sz="0" w:space="0" w:color="auto"/>
                                                              </w:divBdr>
                                                              <w:divsChild>
                                                                <w:div w:id="1420713436">
                                                                  <w:marLeft w:val="0"/>
                                                                  <w:marRight w:val="0"/>
                                                                  <w:marTop w:val="0"/>
                                                                  <w:marBottom w:val="0"/>
                                                                  <w:divBdr>
                                                                    <w:top w:val="none" w:sz="0" w:space="0" w:color="auto"/>
                                                                    <w:left w:val="none" w:sz="0" w:space="0" w:color="auto"/>
                                                                    <w:bottom w:val="none" w:sz="0" w:space="0" w:color="auto"/>
                                                                    <w:right w:val="none" w:sz="0" w:space="0" w:color="auto"/>
                                                                  </w:divBdr>
                                                                  <w:divsChild>
                                                                    <w:div w:id="1202521594">
                                                                      <w:marLeft w:val="0"/>
                                                                      <w:marRight w:val="0"/>
                                                                      <w:marTop w:val="0"/>
                                                                      <w:marBottom w:val="0"/>
                                                                      <w:divBdr>
                                                                        <w:top w:val="none" w:sz="0" w:space="0" w:color="auto"/>
                                                                        <w:left w:val="none" w:sz="0" w:space="0" w:color="auto"/>
                                                                        <w:bottom w:val="none" w:sz="0" w:space="0" w:color="auto"/>
                                                                        <w:right w:val="none" w:sz="0" w:space="0" w:color="auto"/>
                                                                      </w:divBdr>
                                                                      <w:divsChild>
                                                                        <w:div w:id="599724669">
                                                                          <w:marLeft w:val="0"/>
                                                                          <w:marRight w:val="0"/>
                                                                          <w:marTop w:val="0"/>
                                                                          <w:marBottom w:val="0"/>
                                                                          <w:divBdr>
                                                                            <w:top w:val="none" w:sz="0" w:space="0" w:color="auto"/>
                                                                            <w:left w:val="none" w:sz="0" w:space="0" w:color="auto"/>
                                                                            <w:bottom w:val="none" w:sz="0" w:space="0" w:color="auto"/>
                                                                            <w:right w:val="none" w:sz="0" w:space="0" w:color="auto"/>
                                                                          </w:divBdr>
                                                                          <w:divsChild>
                                                                            <w:div w:id="770736009">
                                                                              <w:marLeft w:val="0"/>
                                                                              <w:marRight w:val="0"/>
                                                                              <w:marTop w:val="0"/>
                                                                              <w:marBottom w:val="0"/>
                                                                              <w:divBdr>
                                                                                <w:top w:val="none" w:sz="0" w:space="0" w:color="auto"/>
                                                                                <w:left w:val="none" w:sz="0" w:space="0" w:color="auto"/>
                                                                                <w:bottom w:val="none" w:sz="0" w:space="0" w:color="auto"/>
                                                                                <w:right w:val="none" w:sz="0" w:space="0" w:color="auto"/>
                                                                              </w:divBdr>
                                                                            </w:div>
                                                                            <w:div w:id="1462646027">
                                                                              <w:marLeft w:val="0"/>
                                                                              <w:marRight w:val="0"/>
                                                                              <w:marTop w:val="0"/>
                                                                              <w:marBottom w:val="0"/>
                                                                              <w:divBdr>
                                                                                <w:top w:val="none" w:sz="0" w:space="0" w:color="auto"/>
                                                                                <w:left w:val="none" w:sz="0" w:space="0" w:color="auto"/>
                                                                                <w:bottom w:val="none" w:sz="0" w:space="0" w:color="auto"/>
                                                                                <w:right w:val="none" w:sz="0" w:space="0" w:color="auto"/>
                                                                              </w:divBdr>
                                                                            </w:div>
                                                                            <w:div w:id="2644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9604913">
      <w:bodyDiv w:val="1"/>
      <w:marLeft w:val="0"/>
      <w:marRight w:val="0"/>
      <w:marTop w:val="0"/>
      <w:marBottom w:val="0"/>
      <w:divBdr>
        <w:top w:val="none" w:sz="0" w:space="0" w:color="auto"/>
        <w:left w:val="none" w:sz="0" w:space="0" w:color="auto"/>
        <w:bottom w:val="none" w:sz="0" w:space="0" w:color="auto"/>
        <w:right w:val="none" w:sz="0" w:space="0" w:color="auto"/>
      </w:divBdr>
      <w:divsChild>
        <w:div w:id="309017493">
          <w:marLeft w:val="0"/>
          <w:marRight w:val="0"/>
          <w:marTop w:val="0"/>
          <w:marBottom w:val="0"/>
          <w:divBdr>
            <w:top w:val="none" w:sz="0" w:space="0" w:color="auto"/>
            <w:left w:val="none" w:sz="0" w:space="0" w:color="auto"/>
            <w:bottom w:val="none" w:sz="0" w:space="0" w:color="auto"/>
            <w:right w:val="none" w:sz="0" w:space="0" w:color="auto"/>
          </w:divBdr>
          <w:divsChild>
            <w:div w:id="1817067632">
              <w:marLeft w:val="0"/>
              <w:marRight w:val="0"/>
              <w:marTop w:val="0"/>
              <w:marBottom w:val="0"/>
              <w:divBdr>
                <w:top w:val="none" w:sz="0" w:space="0" w:color="auto"/>
                <w:left w:val="none" w:sz="0" w:space="0" w:color="auto"/>
                <w:bottom w:val="none" w:sz="0" w:space="0" w:color="auto"/>
                <w:right w:val="none" w:sz="0" w:space="0" w:color="auto"/>
              </w:divBdr>
              <w:divsChild>
                <w:div w:id="2015381358">
                  <w:marLeft w:val="0"/>
                  <w:marRight w:val="0"/>
                  <w:marTop w:val="0"/>
                  <w:marBottom w:val="0"/>
                  <w:divBdr>
                    <w:top w:val="none" w:sz="0" w:space="0" w:color="auto"/>
                    <w:left w:val="none" w:sz="0" w:space="0" w:color="auto"/>
                    <w:bottom w:val="none" w:sz="0" w:space="0" w:color="auto"/>
                    <w:right w:val="none" w:sz="0" w:space="0" w:color="auto"/>
                  </w:divBdr>
                  <w:divsChild>
                    <w:div w:id="602154113">
                      <w:marLeft w:val="0"/>
                      <w:marRight w:val="0"/>
                      <w:marTop w:val="0"/>
                      <w:marBottom w:val="0"/>
                      <w:divBdr>
                        <w:top w:val="none" w:sz="0" w:space="0" w:color="auto"/>
                        <w:left w:val="none" w:sz="0" w:space="0" w:color="auto"/>
                        <w:bottom w:val="none" w:sz="0" w:space="0" w:color="auto"/>
                        <w:right w:val="none" w:sz="0" w:space="0" w:color="auto"/>
                      </w:divBdr>
                      <w:divsChild>
                        <w:div w:id="691956608">
                          <w:marLeft w:val="0"/>
                          <w:marRight w:val="0"/>
                          <w:marTop w:val="0"/>
                          <w:marBottom w:val="0"/>
                          <w:divBdr>
                            <w:top w:val="none" w:sz="0" w:space="0" w:color="auto"/>
                            <w:left w:val="none" w:sz="0" w:space="0" w:color="auto"/>
                            <w:bottom w:val="none" w:sz="0" w:space="0" w:color="auto"/>
                            <w:right w:val="none" w:sz="0" w:space="0" w:color="auto"/>
                          </w:divBdr>
                          <w:divsChild>
                            <w:div w:id="1982155419">
                              <w:marLeft w:val="0"/>
                              <w:marRight w:val="0"/>
                              <w:marTop w:val="0"/>
                              <w:marBottom w:val="0"/>
                              <w:divBdr>
                                <w:top w:val="none" w:sz="0" w:space="0" w:color="auto"/>
                                <w:left w:val="none" w:sz="0" w:space="0" w:color="auto"/>
                                <w:bottom w:val="none" w:sz="0" w:space="0" w:color="auto"/>
                                <w:right w:val="none" w:sz="0" w:space="0" w:color="auto"/>
                              </w:divBdr>
                              <w:divsChild>
                                <w:div w:id="860633275">
                                  <w:marLeft w:val="0"/>
                                  <w:marRight w:val="0"/>
                                  <w:marTop w:val="0"/>
                                  <w:marBottom w:val="0"/>
                                  <w:divBdr>
                                    <w:top w:val="none" w:sz="0" w:space="0" w:color="auto"/>
                                    <w:left w:val="none" w:sz="0" w:space="0" w:color="auto"/>
                                    <w:bottom w:val="none" w:sz="0" w:space="0" w:color="auto"/>
                                    <w:right w:val="none" w:sz="0" w:space="0" w:color="auto"/>
                                  </w:divBdr>
                                  <w:divsChild>
                                    <w:div w:id="1433894312">
                                      <w:marLeft w:val="0"/>
                                      <w:marRight w:val="0"/>
                                      <w:marTop w:val="0"/>
                                      <w:marBottom w:val="0"/>
                                      <w:divBdr>
                                        <w:top w:val="none" w:sz="0" w:space="0" w:color="auto"/>
                                        <w:left w:val="none" w:sz="0" w:space="0" w:color="auto"/>
                                        <w:bottom w:val="none" w:sz="0" w:space="0" w:color="auto"/>
                                        <w:right w:val="none" w:sz="0" w:space="0" w:color="auto"/>
                                      </w:divBdr>
                                      <w:divsChild>
                                        <w:div w:id="2032947017">
                                          <w:marLeft w:val="0"/>
                                          <w:marRight w:val="0"/>
                                          <w:marTop w:val="0"/>
                                          <w:marBottom w:val="0"/>
                                          <w:divBdr>
                                            <w:top w:val="none" w:sz="0" w:space="0" w:color="auto"/>
                                            <w:left w:val="none" w:sz="0" w:space="0" w:color="auto"/>
                                            <w:bottom w:val="none" w:sz="0" w:space="0" w:color="auto"/>
                                            <w:right w:val="none" w:sz="0" w:space="0" w:color="auto"/>
                                          </w:divBdr>
                                          <w:divsChild>
                                            <w:div w:id="209537930">
                                              <w:marLeft w:val="0"/>
                                              <w:marRight w:val="0"/>
                                              <w:marTop w:val="0"/>
                                              <w:marBottom w:val="0"/>
                                              <w:divBdr>
                                                <w:top w:val="none" w:sz="0" w:space="0" w:color="auto"/>
                                                <w:left w:val="none" w:sz="0" w:space="0" w:color="auto"/>
                                                <w:bottom w:val="none" w:sz="0" w:space="0" w:color="auto"/>
                                                <w:right w:val="none" w:sz="0" w:space="0" w:color="auto"/>
                                              </w:divBdr>
                                              <w:divsChild>
                                                <w:div w:id="1995841291">
                                                  <w:marLeft w:val="0"/>
                                                  <w:marRight w:val="0"/>
                                                  <w:marTop w:val="0"/>
                                                  <w:marBottom w:val="0"/>
                                                  <w:divBdr>
                                                    <w:top w:val="none" w:sz="0" w:space="0" w:color="auto"/>
                                                    <w:left w:val="none" w:sz="0" w:space="0" w:color="auto"/>
                                                    <w:bottom w:val="none" w:sz="0" w:space="0" w:color="auto"/>
                                                    <w:right w:val="none" w:sz="0" w:space="0" w:color="auto"/>
                                                  </w:divBdr>
                                                  <w:divsChild>
                                                    <w:div w:id="1102917498">
                                                      <w:marLeft w:val="0"/>
                                                      <w:marRight w:val="0"/>
                                                      <w:marTop w:val="0"/>
                                                      <w:marBottom w:val="0"/>
                                                      <w:divBdr>
                                                        <w:top w:val="none" w:sz="0" w:space="0" w:color="auto"/>
                                                        <w:left w:val="none" w:sz="0" w:space="0" w:color="auto"/>
                                                        <w:bottom w:val="none" w:sz="0" w:space="0" w:color="auto"/>
                                                        <w:right w:val="none" w:sz="0" w:space="0" w:color="auto"/>
                                                      </w:divBdr>
                                                      <w:divsChild>
                                                        <w:div w:id="716465297">
                                                          <w:marLeft w:val="0"/>
                                                          <w:marRight w:val="0"/>
                                                          <w:marTop w:val="0"/>
                                                          <w:marBottom w:val="0"/>
                                                          <w:divBdr>
                                                            <w:top w:val="none" w:sz="0" w:space="0" w:color="auto"/>
                                                            <w:left w:val="none" w:sz="0" w:space="0" w:color="auto"/>
                                                            <w:bottom w:val="none" w:sz="0" w:space="0" w:color="auto"/>
                                                            <w:right w:val="none" w:sz="0" w:space="0" w:color="auto"/>
                                                          </w:divBdr>
                                                          <w:divsChild>
                                                            <w:div w:id="35931394">
                                                              <w:marLeft w:val="0"/>
                                                              <w:marRight w:val="0"/>
                                                              <w:marTop w:val="0"/>
                                                              <w:marBottom w:val="0"/>
                                                              <w:divBdr>
                                                                <w:top w:val="none" w:sz="0" w:space="0" w:color="auto"/>
                                                                <w:left w:val="none" w:sz="0" w:space="0" w:color="auto"/>
                                                                <w:bottom w:val="none" w:sz="0" w:space="0" w:color="auto"/>
                                                                <w:right w:val="none" w:sz="0" w:space="0" w:color="auto"/>
                                                              </w:divBdr>
                                                            </w:div>
                                                            <w:div w:id="2121680877">
                                                              <w:marLeft w:val="0"/>
                                                              <w:marRight w:val="0"/>
                                                              <w:marTop w:val="0"/>
                                                              <w:marBottom w:val="0"/>
                                                              <w:divBdr>
                                                                <w:top w:val="none" w:sz="0" w:space="0" w:color="auto"/>
                                                                <w:left w:val="none" w:sz="0" w:space="0" w:color="auto"/>
                                                                <w:bottom w:val="none" w:sz="0" w:space="0" w:color="auto"/>
                                                                <w:right w:val="none" w:sz="0" w:space="0" w:color="auto"/>
                                                              </w:divBdr>
                                                            </w:div>
                                                            <w:div w:id="20927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8074439">
      <w:bodyDiv w:val="1"/>
      <w:marLeft w:val="0"/>
      <w:marRight w:val="0"/>
      <w:marTop w:val="0"/>
      <w:marBottom w:val="0"/>
      <w:divBdr>
        <w:top w:val="none" w:sz="0" w:space="0" w:color="auto"/>
        <w:left w:val="none" w:sz="0" w:space="0" w:color="auto"/>
        <w:bottom w:val="none" w:sz="0" w:space="0" w:color="auto"/>
        <w:right w:val="none" w:sz="0" w:space="0" w:color="auto"/>
      </w:divBdr>
      <w:divsChild>
        <w:div w:id="1906275">
          <w:marLeft w:val="0"/>
          <w:marRight w:val="0"/>
          <w:marTop w:val="0"/>
          <w:marBottom w:val="0"/>
          <w:divBdr>
            <w:top w:val="none" w:sz="0" w:space="0" w:color="auto"/>
            <w:left w:val="none" w:sz="0" w:space="0" w:color="auto"/>
            <w:bottom w:val="none" w:sz="0" w:space="0" w:color="auto"/>
            <w:right w:val="none" w:sz="0" w:space="0" w:color="auto"/>
          </w:divBdr>
          <w:divsChild>
            <w:div w:id="1834836185">
              <w:marLeft w:val="0"/>
              <w:marRight w:val="0"/>
              <w:marTop w:val="0"/>
              <w:marBottom w:val="0"/>
              <w:divBdr>
                <w:top w:val="none" w:sz="0" w:space="0" w:color="auto"/>
                <w:left w:val="none" w:sz="0" w:space="0" w:color="auto"/>
                <w:bottom w:val="none" w:sz="0" w:space="0" w:color="auto"/>
                <w:right w:val="none" w:sz="0" w:space="0" w:color="auto"/>
              </w:divBdr>
              <w:divsChild>
                <w:div w:id="1935017200">
                  <w:marLeft w:val="0"/>
                  <w:marRight w:val="0"/>
                  <w:marTop w:val="0"/>
                  <w:marBottom w:val="0"/>
                  <w:divBdr>
                    <w:top w:val="none" w:sz="0" w:space="0" w:color="auto"/>
                    <w:left w:val="none" w:sz="0" w:space="0" w:color="auto"/>
                    <w:bottom w:val="none" w:sz="0" w:space="0" w:color="auto"/>
                    <w:right w:val="none" w:sz="0" w:space="0" w:color="auto"/>
                  </w:divBdr>
                  <w:divsChild>
                    <w:div w:id="1161391999">
                      <w:marLeft w:val="0"/>
                      <w:marRight w:val="0"/>
                      <w:marTop w:val="0"/>
                      <w:marBottom w:val="0"/>
                      <w:divBdr>
                        <w:top w:val="none" w:sz="0" w:space="0" w:color="auto"/>
                        <w:left w:val="none" w:sz="0" w:space="0" w:color="auto"/>
                        <w:bottom w:val="none" w:sz="0" w:space="0" w:color="auto"/>
                        <w:right w:val="none" w:sz="0" w:space="0" w:color="auto"/>
                      </w:divBdr>
                      <w:divsChild>
                        <w:div w:id="1620332922">
                          <w:marLeft w:val="0"/>
                          <w:marRight w:val="0"/>
                          <w:marTop w:val="0"/>
                          <w:marBottom w:val="0"/>
                          <w:divBdr>
                            <w:top w:val="none" w:sz="0" w:space="0" w:color="auto"/>
                            <w:left w:val="none" w:sz="0" w:space="0" w:color="auto"/>
                            <w:bottom w:val="none" w:sz="0" w:space="0" w:color="auto"/>
                            <w:right w:val="none" w:sz="0" w:space="0" w:color="auto"/>
                          </w:divBdr>
                          <w:divsChild>
                            <w:div w:id="538401360">
                              <w:marLeft w:val="0"/>
                              <w:marRight w:val="0"/>
                              <w:marTop w:val="0"/>
                              <w:marBottom w:val="0"/>
                              <w:divBdr>
                                <w:top w:val="none" w:sz="0" w:space="0" w:color="auto"/>
                                <w:left w:val="none" w:sz="0" w:space="0" w:color="auto"/>
                                <w:bottom w:val="none" w:sz="0" w:space="0" w:color="auto"/>
                                <w:right w:val="none" w:sz="0" w:space="0" w:color="auto"/>
                              </w:divBdr>
                              <w:divsChild>
                                <w:div w:id="182671087">
                                  <w:marLeft w:val="0"/>
                                  <w:marRight w:val="0"/>
                                  <w:marTop w:val="0"/>
                                  <w:marBottom w:val="0"/>
                                  <w:divBdr>
                                    <w:top w:val="none" w:sz="0" w:space="0" w:color="auto"/>
                                    <w:left w:val="none" w:sz="0" w:space="0" w:color="auto"/>
                                    <w:bottom w:val="none" w:sz="0" w:space="0" w:color="auto"/>
                                    <w:right w:val="none" w:sz="0" w:space="0" w:color="auto"/>
                                  </w:divBdr>
                                  <w:divsChild>
                                    <w:div w:id="1108769924">
                                      <w:marLeft w:val="0"/>
                                      <w:marRight w:val="0"/>
                                      <w:marTop w:val="0"/>
                                      <w:marBottom w:val="0"/>
                                      <w:divBdr>
                                        <w:top w:val="none" w:sz="0" w:space="0" w:color="auto"/>
                                        <w:left w:val="none" w:sz="0" w:space="0" w:color="auto"/>
                                        <w:bottom w:val="none" w:sz="0" w:space="0" w:color="auto"/>
                                        <w:right w:val="none" w:sz="0" w:space="0" w:color="auto"/>
                                      </w:divBdr>
                                      <w:divsChild>
                                        <w:div w:id="2097939555">
                                          <w:marLeft w:val="0"/>
                                          <w:marRight w:val="0"/>
                                          <w:marTop w:val="0"/>
                                          <w:marBottom w:val="0"/>
                                          <w:divBdr>
                                            <w:top w:val="none" w:sz="0" w:space="0" w:color="auto"/>
                                            <w:left w:val="none" w:sz="0" w:space="0" w:color="auto"/>
                                            <w:bottom w:val="none" w:sz="0" w:space="0" w:color="auto"/>
                                            <w:right w:val="none" w:sz="0" w:space="0" w:color="auto"/>
                                          </w:divBdr>
                                          <w:divsChild>
                                            <w:div w:id="506096234">
                                              <w:marLeft w:val="0"/>
                                              <w:marRight w:val="0"/>
                                              <w:marTop w:val="0"/>
                                              <w:marBottom w:val="0"/>
                                              <w:divBdr>
                                                <w:top w:val="none" w:sz="0" w:space="0" w:color="auto"/>
                                                <w:left w:val="none" w:sz="0" w:space="0" w:color="auto"/>
                                                <w:bottom w:val="none" w:sz="0" w:space="0" w:color="auto"/>
                                                <w:right w:val="none" w:sz="0" w:space="0" w:color="auto"/>
                                              </w:divBdr>
                                              <w:divsChild>
                                                <w:div w:id="1517959666">
                                                  <w:marLeft w:val="0"/>
                                                  <w:marRight w:val="0"/>
                                                  <w:marTop w:val="0"/>
                                                  <w:marBottom w:val="0"/>
                                                  <w:divBdr>
                                                    <w:top w:val="none" w:sz="0" w:space="0" w:color="auto"/>
                                                    <w:left w:val="none" w:sz="0" w:space="0" w:color="auto"/>
                                                    <w:bottom w:val="none" w:sz="0" w:space="0" w:color="auto"/>
                                                    <w:right w:val="none" w:sz="0" w:space="0" w:color="auto"/>
                                                  </w:divBdr>
                                                  <w:divsChild>
                                                    <w:div w:id="1164511442">
                                                      <w:marLeft w:val="0"/>
                                                      <w:marRight w:val="0"/>
                                                      <w:marTop w:val="0"/>
                                                      <w:marBottom w:val="0"/>
                                                      <w:divBdr>
                                                        <w:top w:val="none" w:sz="0" w:space="0" w:color="auto"/>
                                                        <w:left w:val="none" w:sz="0" w:space="0" w:color="auto"/>
                                                        <w:bottom w:val="none" w:sz="0" w:space="0" w:color="auto"/>
                                                        <w:right w:val="none" w:sz="0" w:space="0" w:color="auto"/>
                                                      </w:divBdr>
                                                      <w:divsChild>
                                                        <w:div w:id="196625524">
                                                          <w:marLeft w:val="0"/>
                                                          <w:marRight w:val="0"/>
                                                          <w:marTop w:val="0"/>
                                                          <w:marBottom w:val="0"/>
                                                          <w:divBdr>
                                                            <w:top w:val="none" w:sz="0" w:space="0" w:color="auto"/>
                                                            <w:left w:val="none" w:sz="0" w:space="0" w:color="auto"/>
                                                            <w:bottom w:val="none" w:sz="0" w:space="0" w:color="auto"/>
                                                            <w:right w:val="none" w:sz="0" w:space="0" w:color="auto"/>
                                                          </w:divBdr>
                                                          <w:divsChild>
                                                            <w:div w:id="1958028437">
                                                              <w:marLeft w:val="0"/>
                                                              <w:marRight w:val="0"/>
                                                              <w:marTop w:val="0"/>
                                                              <w:marBottom w:val="0"/>
                                                              <w:divBdr>
                                                                <w:top w:val="none" w:sz="0" w:space="0" w:color="auto"/>
                                                                <w:left w:val="none" w:sz="0" w:space="0" w:color="auto"/>
                                                                <w:bottom w:val="none" w:sz="0" w:space="0" w:color="auto"/>
                                                                <w:right w:val="none" w:sz="0" w:space="0" w:color="auto"/>
                                                              </w:divBdr>
                                                              <w:divsChild>
                                                                <w:div w:id="1326711437">
                                                                  <w:marLeft w:val="0"/>
                                                                  <w:marRight w:val="0"/>
                                                                  <w:marTop w:val="0"/>
                                                                  <w:marBottom w:val="0"/>
                                                                  <w:divBdr>
                                                                    <w:top w:val="none" w:sz="0" w:space="0" w:color="auto"/>
                                                                    <w:left w:val="none" w:sz="0" w:space="0" w:color="auto"/>
                                                                    <w:bottom w:val="none" w:sz="0" w:space="0" w:color="auto"/>
                                                                    <w:right w:val="none" w:sz="0" w:space="0" w:color="auto"/>
                                                                  </w:divBdr>
                                                                  <w:divsChild>
                                                                    <w:div w:id="347369071">
                                                                      <w:marLeft w:val="0"/>
                                                                      <w:marRight w:val="0"/>
                                                                      <w:marTop w:val="0"/>
                                                                      <w:marBottom w:val="0"/>
                                                                      <w:divBdr>
                                                                        <w:top w:val="none" w:sz="0" w:space="0" w:color="auto"/>
                                                                        <w:left w:val="none" w:sz="0" w:space="0" w:color="auto"/>
                                                                        <w:bottom w:val="none" w:sz="0" w:space="0" w:color="auto"/>
                                                                        <w:right w:val="none" w:sz="0" w:space="0" w:color="auto"/>
                                                                      </w:divBdr>
                                                                      <w:divsChild>
                                                                        <w:div w:id="305090851">
                                                                          <w:marLeft w:val="0"/>
                                                                          <w:marRight w:val="0"/>
                                                                          <w:marTop w:val="0"/>
                                                                          <w:marBottom w:val="0"/>
                                                                          <w:divBdr>
                                                                            <w:top w:val="none" w:sz="0" w:space="0" w:color="auto"/>
                                                                            <w:left w:val="none" w:sz="0" w:space="0" w:color="auto"/>
                                                                            <w:bottom w:val="none" w:sz="0" w:space="0" w:color="auto"/>
                                                                            <w:right w:val="none" w:sz="0" w:space="0" w:color="auto"/>
                                                                          </w:divBdr>
                                                                        </w:div>
                                                                        <w:div w:id="1313027449">
                                                                          <w:marLeft w:val="0"/>
                                                                          <w:marRight w:val="0"/>
                                                                          <w:marTop w:val="0"/>
                                                                          <w:marBottom w:val="0"/>
                                                                          <w:divBdr>
                                                                            <w:top w:val="none" w:sz="0" w:space="0" w:color="auto"/>
                                                                            <w:left w:val="none" w:sz="0" w:space="0" w:color="auto"/>
                                                                            <w:bottom w:val="none" w:sz="0" w:space="0" w:color="auto"/>
                                                                            <w:right w:val="none" w:sz="0" w:space="0" w:color="auto"/>
                                                                          </w:divBdr>
                                                                        </w:div>
                                                                        <w:div w:id="1833905623">
                                                                          <w:marLeft w:val="0"/>
                                                                          <w:marRight w:val="0"/>
                                                                          <w:marTop w:val="0"/>
                                                                          <w:marBottom w:val="0"/>
                                                                          <w:divBdr>
                                                                            <w:top w:val="none" w:sz="0" w:space="0" w:color="auto"/>
                                                                            <w:left w:val="none" w:sz="0" w:space="0" w:color="auto"/>
                                                                            <w:bottom w:val="none" w:sz="0" w:space="0" w:color="auto"/>
                                                                            <w:right w:val="none" w:sz="0" w:space="0" w:color="auto"/>
                                                                          </w:divBdr>
                                                                        </w:div>
                                                                        <w:div w:id="8464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414898">
      <w:bodyDiv w:val="1"/>
      <w:marLeft w:val="0"/>
      <w:marRight w:val="0"/>
      <w:marTop w:val="0"/>
      <w:marBottom w:val="0"/>
      <w:divBdr>
        <w:top w:val="none" w:sz="0" w:space="0" w:color="auto"/>
        <w:left w:val="none" w:sz="0" w:space="0" w:color="auto"/>
        <w:bottom w:val="none" w:sz="0" w:space="0" w:color="auto"/>
        <w:right w:val="none" w:sz="0" w:space="0" w:color="auto"/>
      </w:divBdr>
      <w:divsChild>
        <w:div w:id="345834911">
          <w:marLeft w:val="0"/>
          <w:marRight w:val="0"/>
          <w:marTop w:val="0"/>
          <w:marBottom w:val="0"/>
          <w:divBdr>
            <w:top w:val="none" w:sz="0" w:space="0" w:color="auto"/>
            <w:left w:val="none" w:sz="0" w:space="0" w:color="auto"/>
            <w:bottom w:val="none" w:sz="0" w:space="0" w:color="auto"/>
            <w:right w:val="none" w:sz="0" w:space="0" w:color="auto"/>
          </w:divBdr>
        </w:div>
        <w:div w:id="737483053">
          <w:marLeft w:val="0"/>
          <w:marRight w:val="0"/>
          <w:marTop w:val="0"/>
          <w:marBottom w:val="0"/>
          <w:divBdr>
            <w:top w:val="none" w:sz="0" w:space="0" w:color="auto"/>
            <w:left w:val="none" w:sz="0" w:space="0" w:color="auto"/>
            <w:bottom w:val="none" w:sz="0" w:space="0" w:color="auto"/>
            <w:right w:val="none" w:sz="0" w:space="0" w:color="auto"/>
          </w:divBdr>
        </w:div>
        <w:div w:id="1959532841">
          <w:marLeft w:val="0"/>
          <w:marRight w:val="0"/>
          <w:marTop w:val="0"/>
          <w:marBottom w:val="0"/>
          <w:divBdr>
            <w:top w:val="none" w:sz="0" w:space="0" w:color="auto"/>
            <w:left w:val="none" w:sz="0" w:space="0" w:color="auto"/>
            <w:bottom w:val="none" w:sz="0" w:space="0" w:color="auto"/>
            <w:right w:val="none" w:sz="0" w:space="0" w:color="auto"/>
          </w:divBdr>
        </w:div>
        <w:div w:id="1469007984">
          <w:marLeft w:val="0"/>
          <w:marRight w:val="0"/>
          <w:marTop w:val="0"/>
          <w:marBottom w:val="0"/>
          <w:divBdr>
            <w:top w:val="none" w:sz="0" w:space="0" w:color="auto"/>
            <w:left w:val="none" w:sz="0" w:space="0" w:color="auto"/>
            <w:bottom w:val="none" w:sz="0" w:space="0" w:color="auto"/>
            <w:right w:val="none" w:sz="0" w:space="0" w:color="auto"/>
          </w:divBdr>
        </w:div>
        <w:div w:id="57090705">
          <w:marLeft w:val="0"/>
          <w:marRight w:val="0"/>
          <w:marTop w:val="0"/>
          <w:marBottom w:val="0"/>
          <w:divBdr>
            <w:top w:val="none" w:sz="0" w:space="0" w:color="auto"/>
            <w:left w:val="none" w:sz="0" w:space="0" w:color="auto"/>
            <w:bottom w:val="none" w:sz="0" w:space="0" w:color="auto"/>
            <w:right w:val="none" w:sz="0" w:space="0" w:color="auto"/>
          </w:divBdr>
        </w:div>
        <w:div w:id="856970348">
          <w:marLeft w:val="0"/>
          <w:marRight w:val="0"/>
          <w:marTop w:val="0"/>
          <w:marBottom w:val="0"/>
          <w:divBdr>
            <w:top w:val="none" w:sz="0" w:space="0" w:color="auto"/>
            <w:left w:val="none" w:sz="0" w:space="0" w:color="auto"/>
            <w:bottom w:val="none" w:sz="0" w:space="0" w:color="auto"/>
            <w:right w:val="none" w:sz="0" w:space="0" w:color="auto"/>
          </w:divBdr>
        </w:div>
        <w:div w:id="1576937347">
          <w:marLeft w:val="0"/>
          <w:marRight w:val="0"/>
          <w:marTop w:val="0"/>
          <w:marBottom w:val="0"/>
          <w:divBdr>
            <w:top w:val="none" w:sz="0" w:space="0" w:color="auto"/>
            <w:left w:val="none" w:sz="0" w:space="0" w:color="auto"/>
            <w:bottom w:val="none" w:sz="0" w:space="0" w:color="auto"/>
            <w:right w:val="none" w:sz="0" w:space="0" w:color="auto"/>
          </w:divBdr>
        </w:div>
        <w:div w:id="1631126208">
          <w:marLeft w:val="0"/>
          <w:marRight w:val="0"/>
          <w:marTop w:val="0"/>
          <w:marBottom w:val="0"/>
          <w:divBdr>
            <w:top w:val="none" w:sz="0" w:space="0" w:color="auto"/>
            <w:left w:val="none" w:sz="0" w:space="0" w:color="auto"/>
            <w:bottom w:val="none" w:sz="0" w:space="0" w:color="auto"/>
            <w:right w:val="none" w:sz="0" w:space="0" w:color="auto"/>
          </w:divBdr>
        </w:div>
        <w:div w:id="117457393">
          <w:marLeft w:val="0"/>
          <w:marRight w:val="0"/>
          <w:marTop w:val="0"/>
          <w:marBottom w:val="0"/>
          <w:divBdr>
            <w:top w:val="none" w:sz="0" w:space="0" w:color="auto"/>
            <w:left w:val="none" w:sz="0" w:space="0" w:color="auto"/>
            <w:bottom w:val="none" w:sz="0" w:space="0" w:color="auto"/>
            <w:right w:val="none" w:sz="0" w:space="0" w:color="auto"/>
          </w:divBdr>
        </w:div>
        <w:div w:id="1229078164">
          <w:marLeft w:val="0"/>
          <w:marRight w:val="0"/>
          <w:marTop w:val="0"/>
          <w:marBottom w:val="0"/>
          <w:divBdr>
            <w:top w:val="none" w:sz="0" w:space="0" w:color="auto"/>
            <w:left w:val="none" w:sz="0" w:space="0" w:color="auto"/>
            <w:bottom w:val="none" w:sz="0" w:space="0" w:color="auto"/>
            <w:right w:val="none" w:sz="0" w:space="0" w:color="auto"/>
          </w:divBdr>
        </w:div>
        <w:div w:id="1572811593">
          <w:marLeft w:val="0"/>
          <w:marRight w:val="0"/>
          <w:marTop w:val="0"/>
          <w:marBottom w:val="0"/>
          <w:divBdr>
            <w:top w:val="none" w:sz="0" w:space="0" w:color="auto"/>
            <w:left w:val="none" w:sz="0" w:space="0" w:color="auto"/>
            <w:bottom w:val="none" w:sz="0" w:space="0" w:color="auto"/>
            <w:right w:val="none" w:sz="0" w:space="0" w:color="auto"/>
          </w:divBdr>
        </w:div>
        <w:div w:id="41950030">
          <w:marLeft w:val="0"/>
          <w:marRight w:val="0"/>
          <w:marTop w:val="0"/>
          <w:marBottom w:val="0"/>
          <w:divBdr>
            <w:top w:val="none" w:sz="0" w:space="0" w:color="auto"/>
            <w:left w:val="none" w:sz="0" w:space="0" w:color="auto"/>
            <w:bottom w:val="none" w:sz="0" w:space="0" w:color="auto"/>
            <w:right w:val="none" w:sz="0" w:space="0" w:color="auto"/>
          </w:divBdr>
        </w:div>
        <w:div w:id="387266518">
          <w:marLeft w:val="0"/>
          <w:marRight w:val="0"/>
          <w:marTop w:val="0"/>
          <w:marBottom w:val="0"/>
          <w:divBdr>
            <w:top w:val="none" w:sz="0" w:space="0" w:color="auto"/>
            <w:left w:val="none" w:sz="0" w:space="0" w:color="auto"/>
            <w:bottom w:val="none" w:sz="0" w:space="0" w:color="auto"/>
            <w:right w:val="none" w:sz="0" w:space="0" w:color="auto"/>
          </w:divBdr>
        </w:div>
        <w:div w:id="669525870">
          <w:marLeft w:val="0"/>
          <w:marRight w:val="0"/>
          <w:marTop w:val="0"/>
          <w:marBottom w:val="0"/>
          <w:divBdr>
            <w:top w:val="none" w:sz="0" w:space="0" w:color="auto"/>
            <w:left w:val="none" w:sz="0" w:space="0" w:color="auto"/>
            <w:bottom w:val="none" w:sz="0" w:space="0" w:color="auto"/>
            <w:right w:val="none" w:sz="0" w:space="0" w:color="auto"/>
          </w:divBdr>
        </w:div>
        <w:div w:id="785655261">
          <w:marLeft w:val="0"/>
          <w:marRight w:val="0"/>
          <w:marTop w:val="0"/>
          <w:marBottom w:val="0"/>
          <w:divBdr>
            <w:top w:val="none" w:sz="0" w:space="0" w:color="auto"/>
            <w:left w:val="none" w:sz="0" w:space="0" w:color="auto"/>
            <w:bottom w:val="none" w:sz="0" w:space="0" w:color="auto"/>
            <w:right w:val="none" w:sz="0" w:space="0" w:color="auto"/>
          </w:divBdr>
        </w:div>
        <w:div w:id="880899257">
          <w:marLeft w:val="0"/>
          <w:marRight w:val="0"/>
          <w:marTop w:val="0"/>
          <w:marBottom w:val="0"/>
          <w:divBdr>
            <w:top w:val="none" w:sz="0" w:space="0" w:color="auto"/>
            <w:left w:val="none" w:sz="0" w:space="0" w:color="auto"/>
            <w:bottom w:val="none" w:sz="0" w:space="0" w:color="auto"/>
            <w:right w:val="none" w:sz="0" w:space="0" w:color="auto"/>
          </w:divBdr>
        </w:div>
        <w:div w:id="2095391782">
          <w:marLeft w:val="0"/>
          <w:marRight w:val="0"/>
          <w:marTop w:val="0"/>
          <w:marBottom w:val="0"/>
          <w:divBdr>
            <w:top w:val="none" w:sz="0" w:space="0" w:color="auto"/>
            <w:left w:val="none" w:sz="0" w:space="0" w:color="auto"/>
            <w:bottom w:val="none" w:sz="0" w:space="0" w:color="auto"/>
            <w:right w:val="none" w:sz="0" w:space="0" w:color="auto"/>
          </w:divBdr>
        </w:div>
        <w:div w:id="1226800794">
          <w:marLeft w:val="0"/>
          <w:marRight w:val="0"/>
          <w:marTop w:val="0"/>
          <w:marBottom w:val="0"/>
          <w:divBdr>
            <w:top w:val="none" w:sz="0" w:space="0" w:color="auto"/>
            <w:left w:val="none" w:sz="0" w:space="0" w:color="auto"/>
            <w:bottom w:val="none" w:sz="0" w:space="0" w:color="auto"/>
            <w:right w:val="none" w:sz="0" w:space="0" w:color="auto"/>
          </w:divBdr>
        </w:div>
        <w:div w:id="254831142">
          <w:marLeft w:val="0"/>
          <w:marRight w:val="0"/>
          <w:marTop w:val="0"/>
          <w:marBottom w:val="0"/>
          <w:divBdr>
            <w:top w:val="none" w:sz="0" w:space="0" w:color="auto"/>
            <w:left w:val="none" w:sz="0" w:space="0" w:color="auto"/>
            <w:bottom w:val="none" w:sz="0" w:space="0" w:color="auto"/>
            <w:right w:val="none" w:sz="0" w:space="0" w:color="auto"/>
          </w:divBdr>
        </w:div>
        <w:div w:id="1416366207">
          <w:marLeft w:val="0"/>
          <w:marRight w:val="0"/>
          <w:marTop w:val="0"/>
          <w:marBottom w:val="0"/>
          <w:divBdr>
            <w:top w:val="none" w:sz="0" w:space="0" w:color="auto"/>
            <w:left w:val="none" w:sz="0" w:space="0" w:color="auto"/>
            <w:bottom w:val="none" w:sz="0" w:space="0" w:color="auto"/>
            <w:right w:val="none" w:sz="0" w:space="0" w:color="auto"/>
          </w:divBdr>
        </w:div>
        <w:div w:id="75444075">
          <w:marLeft w:val="0"/>
          <w:marRight w:val="0"/>
          <w:marTop w:val="0"/>
          <w:marBottom w:val="0"/>
          <w:divBdr>
            <w:top w:val="none" w:sz="0" w:space="0" w:color="auto"/>
            <w:left w:val="none" w:sz="0" w:space="0" w:color="auto"/>
            <w:bottom w:val="none" w:sz="0" w:space="0" w:color="auto"/>
            <w:right w:val="none" w:sz="0" w:space="0" w:color="auto"/>
          </w:divBdr>
        </w:div>
        <w:div w:id="11001038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ip.sulow.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a:ea typeface="Helvetica"/>
        <a:cs typeface="Helvetica"/>
      </a:majorFont>
      <a:minorFont>
        <a:latin typeface="Helvetica"/>
        <a:ea typeface="Helvetica"/>
        <a:cs typeface="Helvetica"/>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912A8-FB40-4753-9658-DFFC8D26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5903</Words>
  <Characters>35422</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Ewa Skawińska</cp:lastModifiedBy>
  <cp:revision>5</cp:revision>
  <cp:lastPrinted>2016-09-30T08:58:00Z</cp:lastPrinted>
  <dcterms:created xsi:type="dcterms:W3CDTF">2016-09-30T08:53:00Z</dcterms:created>
  <dcterms:modified xsi:type="dcterms:W3CDTF">2016-09-30T08:59:00Z</dcterms:modified>
</cp:coreProperties>
</file>